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720" w:footer="720"/>
          <w:pgNumType w:start="1"/>
        </w:sectPr>
      </w:pPr>
      <w:bookmarkStart w:colFirst="0" w:colLast="0" w:name="_43kg5184bqjn"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FEB 2026 Version</w:t>
      </w:r>
      <w:r w:rsidDel="00000000" w:rsidR="00000000" w:rsidRPr="00000000">
        <w:rPr>
          <w:rtl w:val="0"/>
        </w:rPr>
      </w:r>
    </w:p>
    <w:p w:rsidR="00000000" w:rsidDel="00000000" w:rsidP="00000000" w:rsidRDefault="00000000" w:rsidRPr="00000000" w14:paraId="00000002">
      <w:pPr>
        <w:spacing w:line="24.000000000000004" w:lineRule="auto"/>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3">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14.399999999999999" w:lineRule="auto"/>
        <w:rPr>
          <w:rFonts w:ascii="Roboto" w:cs="Roboto" w:eastAsia="Roboto" w:hAnsi="Roboto"/>
          <w:sz w:val="8"/>
          <w:szCs w:val="8"/>
        </w:rPr>
      </w:pPr>
      <w:r w:rsidDel="00000000" w:rsidR="00000000" w:rsidRPr="00000000">
        <w:rPr>
          <w:rtl w:val="0"/>
        </w:rPr>
      </w:r>
    </w:p>
    <w:tbl>
      <w:tblPr>
        <w:tblStyle w:val="Table1"/>
        <w:tblpPr w:leftFromText="180" w:rightFromText="180" w:topFromText="180" w:bottomFromText="180" w:vertAnchor="text" w:horzAnchor="text" w:tblpX="0" w:tblpY="0"/>
        <w:tblW w:w="1350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gridCol w:w="7305"/>
        <w:tblGridChange w:id="0">
          <w:tblGrid>
            <w:gridCol w:w="6195"/>
            <w:gridCol w:w="7305"/>
          </w:tblGrid>
        </w:tblGridChange>
      </w:tblGrid>
      <w:tr>
        <w:trPr>
          <w:cantSplit w:val="0"/>
          <w:trHeight w:val="396.03515625" w:hRule="atLeast"/>
          <w:tblHeader w:val="0"/>
        </w:trPr>
        <w:tc>
          <w:tcPr>
            <w:gridSpan w:val="2"/>
            <w:tcBorders>
              <w:top w:color="000000" w:space="0" w:sz="0" w:val="nil"/>
              <w:left w:color="000000" w:space="0" w:sz="0" w:val="nil"/>
              <w:bottom w:color="434343" w:space="0" w:sz="4" w:val="dotted"/>
              <w:right w:color="434343" w:space="0" w:sz="4" w:val="dotted"/>
            </w:tcBorders>
          </w:tcPr>
          <w:p w:rsidR="00000000" w:rsidDel="00000000" w:rsidP="00000000" w:rsidRDefault="00000000" w:rsidRPr="00000000" w14:paraId="00000006">
            <w:pPr>
              <w:pStyle w:val="Heading1"/>
              <w:widowControl w:val="0"/>
              <w:spacing w:after="0" w:before="0" w:lineRule="auto"/>
              <w:jc w:val="center"/>
              <w:rPr>
                <w:rFonts w:ascii="Roboto" w:cs="Roboto" w:eastAsia="Roboto" w:hAnsi="Roboto"/>
                <w:color w:val="000095"/>
                <w:sz w:val="44"/>
                <w:szCs w:val="44"/>
              </w:rPr>
            </w:pPr>
            <w:bookmarkStart w:colFirst="0" w:colLast="0" w:name="_gstworreojkx" w:id="1"/>
            <w:bookmarkEnd w:id="1"/>
            <w:r w:rsidDel="00000000" w:rsidR="00000000" w:rsidRPr="00000000">
              <w:rPr>
                <w:rFonts w:ascii="Roboto" w:cs="Roboto" w:eastAsia="Roboto" w:hAnsi="Roboto"/>
                <w:color w:val="000095"/>
                <w:sz w:val="44"/>
                <w:szCs w:val="44"/>
                <w:rtl w:val="0"/>
              </w:rPr>
              <w:t xml:space="preserve">SIMULATION ORDER</w:t>
            </w:r>
          </w:p>
        </w:tc>
      </w:tr>
      <w:tr>
        <w:trPr>
          <w:cantSplit w:val="0"/>
          <w:trHeight w:val="396.03515625" w:hRule="atLeast"/>
          <w:tblHeader w:val="0"/>
        </w:trPr>
        <w:tc>
          <w:tcPr>
            <w:tcBorders>
              <w:top w:color="434343" w:space="0" w:sz="4" w:val="dotted"/>
              <w:left w:color="000000" w:space="0" w:sz="0" w:val="nil"/>
              <w:bottom w:color="000000" w:space="0" w:sz="0" w:val="nil"/>
              <w:right w:color="000000" w:space="0" w:sz="0" w:val="nil"/>
            </w:tcBorders>
            <w:shd w:fill="000095" w:val="clear"/>
            <w:tcMar>
              <w:top w:w="40.0" w:type="dxa"/>
              <w:left w:w="40.0" w:type="dxa"/>
              <w:bottom w:w="40.0" w:type="dxa"/>
              <w:right w:w="40.0" w:type="dxa"/>
            </w:tcMar>
            <w:vAlign w:val="center"/>
          </w:tcPr>
          <w:p w:rsidR="00000000" w:rsidDel="00000000" w:rsidP="00000000" w:rsidRDefault="00000000" w:rsidRPr="00000000" w14:paraId="00000008">
            <w:pPr>
              <w:jc w:val="center"/>
              <w:rPr>
                <w:rFonts w:ascii="Roboto" w:cs="Roboto" w:eastAsia="Roboto" w:hAnsi="Roboto"/>
                <w:b w:val="1"/>
                <w:bCs w:val="1"/>
                <w:color w:val="ff9900"/>
                <w:sz w:val="20"/>
                <w:szCs w:val="20"/>
              </w:rPr>
            </w:pPr>
            <w:r w:rsidDel="00000000" w:rsidR="00000000" w:rsidRPr="00000000">
              <w:rPr>
                <w:rFonts w:ascii="Roboto" w:cs="Roboto" w:eastAsia="Roboto" w:hAnsi="Roboto"/>
                <w:b w:val="1"/>
                <w:bCs w:val="1"/>
                <w:color w:val="ffffff"/>
                <w:sz w:val="20"/>
                <w:szCs w:val="20"/>
                <w:rtl w:val="0"/>
              </w:rPr>
              <w:t xml:space="preserve">Lesion inked at border</w:t>
            </w:r>
            <w:r w:rsidDel="00000000" w:rsidR="00000000" w:rsidRPr="00000000">
              <w:rPr>
                <w:rFonts w:ascii="Roboto" w:cs="Roboto" w:eastAsia="Roboto" w:hAnsi="Roboto"/>
                <w:b w:val="1"/>
                <w:bCs w:val="1"/>
                <w:color w:val="ff9900"/>
                <w:sz w:val="20"/>
                <w:szCs w:val="20"/>
                <w:rtl w:val="0"/>
              </w:rPr>
              <w:t xml:space="preserve"> (no margin)</w:t>
            </w:r>
          </w:p>
        </w:tc>
        <w:tc>
          <w:tcPr>
            <w:tcBorders>
              <w:top w:color="434343" w:space="0" w:sz="4" w:val="dotted"/>
              <w:left w:color="000000" w:space="0" w:sz="0" w:val="nil"/>
              <w:bottom w:color="000000" w:space="0" w:sz="0" w:val="nil"/>
              <w:right w:color="000000" w:space="0" w:sz="0" w:val="nil"/>
            </w:tcBorders>
            <w:shd w:fill="000095" w:val="clear"/>
            <w:tcMar>
              <w:top w:w="40.0" w:type="dxa"/>
              <w:left w:w="40.0" w:type="dxa"/>
              <w:bottom w:w="40.0" w:type="dxa"/>
              <w:right w:w="40.0" w:type="dxa"/>
            </w:tcMar>
            <w:vAlign w:val="center"/>
          </w:tcPr>
          <w:p w:rsidR="00000000" w:rsidDel="00000000" w:rsidP="00000000" w:rsidRDefault="00000000" w:rsidRPr="00000000" w14:paraId="00000009">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Lesion inked w/ </w:t>
            </w:r>
            <w:r w:rsidDel="00000000" w:rsidR="00000000" w:rsidRPr="00000000">
              <w:rPr>
                <w:rFonts w:ascii="Roboto" w:cs="Roboto" w:eastAsia="Roboto" w:hAnsi="Roboto"/>
                <w:b w:val="1"/>
                <w:bCs w:val="1"/>
                <w:color w:val="ff9900"/>
                <w:sz w:val="20"/>
                <w:szCs w:val="20"/>
                <w:rtl w:val="0"/>
              </w:rPr>
              <w:t xml:space="preserve">ALL</w:t>
            </w:r>
            <w:r w:rsidDel="00000000" w:rsidR="00000000" w:rsidRPr="00000000">
              <w:rPr>
                <w:rFonts w:ascii="Roboto" w:cs="Roboto" w:eastAsia="Roboto" w:hAnsi="Roboto"/>
                <w:b w:val="1"/>
                <w:bCs w:val="1"/>
                <w:color w:val="ffffff"/>
                <w:sz w:val="20"/>
                <w:szCs w:val="20"/>
                <w:rtl w:val="0"/>
              </w:rPr>
              <w:t xml:space="preserve"> margins.</w:t>
            </w:r>
          </w:p>
        </w:tc>
      </w:tr>
      <w:tr>
        <w:trPr>
          <w:cantSplit w:val="0"/>
          <w:trHeight w:val="3975" w:hRule="atLeast"/>
          <w:tblHeader w:val="0"/>
        </w:trPr>
        <w:tc>
          <w:tcPr>
            <w:tcBorders>
              <w:top w:color="000000" w:space="0" w:sz="0" w:val="nil"/>
              <w:left w:color="000000" w:space="0" w:sz="0" w:val="nil"/>
              <w:bottom w:color="000000" w:space="0" w:sz="0" w:val="nil"/>
              <w:right w:color="999999" w:space="0" w:sz="4" w:val="dotted"/>
            </w:tcBorders>
            <w:shd w:fill="ffffff" w:val="clear"/>
            <w:tcMar>
              <w:top w:w="40.0" w:type="dxa"/>
              <w:left w:w="40.0" w:type="dxa"/>
              <w:bottom w:w="40.0" w:type="dxa"/>
              <w:right w:w="40.0" w:type="dxa"/>
            </w:tcMar>
          </w:tcPr>
          <w:p w:rsidR="00000000" w:rsidDel="00000000" w:rsidP="00000000" w:rsidRDefault="00000000" w:rsidRPr="00000000" w14:paraId="0000000A">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3"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000000" w:space="0" w:sz="0" w:val="nil"/>
              <w:left w:color="999999" w:space="0" w:sz="4" w:val="dotted"/>
              <w:bottom w:color="000000" w:space="0" w:sz="0" w:val="nil"/>
              <w:right w:color="000000" w:space="0" w:sz="0" w:val="nil"/>
            </w:tcBorders>
            <w:shd w:fill="ffffff" w:val="clear"/>
            <w:tcMar>
              <w:top w:w="40.0" w:type="dxa"/>
              <w:left w:w="40.0" w:type="dxa"/>
              <w:bottom w:w="40.0" w:type="dxa"/>
              <w:right w:w="40.0" w:type="dxa"/>
            </w:tcMar>
          </w:tcPr>
          <w:p w:rsidR="00000000" w:rsidDel="00000000" w:rsidP="00000000" w:rsidRDefault="00000000" w:rsidRPr="00000000" w14:paraId="0000000B">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2"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2c308e" w:space="0" w:sz="4" w:val="dotted"/>
              <w:right w:color="000000" w:space="0" w:sz="0" w:val="nil"/>
            </w:tcBorders>
            <w:shd w:fill="000095" w:val="clear"/>
            <w:tcMar>
              <w:top w:w="40.0" w:type="dxa"/>
              <w:left w:w="40.0" w:type="dxa"/>
              <w:bottom w:w="40.0" w:type="dxa"/>
              <w:right w:w="40.0" w:type="dxa"/>
            </w:tcMar>
            <w:vAlign w:val="bottom"/>
          </w:tcPr>
          <w:p w:rsidR="00000000" w:rsidDel="00000000" w:rsidP="00000000" w:rsidRDefault="00000000" w:rsidRPr="00000000" w14:paraId="0000000D">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Lesion inked w/ </w:t>
            </w:r>
            <w:r w:rsidDel="00000000" w:rsidR="00000000" w:rsidRPr="00000000">
              <w:rPr>
                <w:rFonts w:ascii="Roboto" w:cs="Roboto" w:eastAsia="Roboto" w:hAnsi="Roboto"/>
                <w:b w:val="1"/>
                <w:bCs w:val="1"/>
                <w:color w:val="ff9900"/>
                <w:sz w:val="20"/>
                <w:szCs w:val="20"/>
                <w:rtl w:val="0"/>
              </w:rPr>
              <w:t xml:space="preserve">Phase I</w:t>
            </w:r>
            <w:r w:rsidDel="00000000" w:rsidR="00000000" w:rsidRPr="00000000">
              <w:rPr>
                <w:rFonts w:ascii="Roboto" w:cs="Roboto" w:eastAsia="Roboto" w:hAnsi="Roboto"/>
                <w:b w:val="1"/>
                <w:bCs w:val="1"/>
                <w:color w:val="ffffff"/>
                <w:sz w:val="20"/>
                <w:szCs w:val="20"/>
                <w:rtl w:val="0"/>
              </w:rPr>
              <w:t xml:space="preserve"> margin.</w:t>
            </w:r>
          </w:p>
        </w:tc>
        <w:tc>
          <w:tcPr>
            <w:tcBorders>
              <w:top w:color="000000" w:space="0" w:sz="0" w:val="nil"/>
              <w:left w:color="000000" w:space="0" w:sz="0" w:val="nil"/>
              <w:bottom w:color="2c308e" w:space="0" w:sz="4" w:val="dotted"/>
              <w:right w:color="000000" w:space="0" w:sz="0" w:val="nil"/>
            </w:tcBorders>
            <w:shd w:fill="000095" w:val="clear"/>
            <w:tcMar>
              <w:top w:w="40.0" w:type="dxa"/>
              <w:left w:w="40.0" w:type="dxa"/>
              <w:bottom w:w="40.0" w:type="dxa"/>
              <w:right w:w="40.0" w:type="dxa"/>
            </w:tcMar>
            <w:vAlign w:val="bottom"/>
          </w:tcPr>
          <w:p w:rsidR="00000000" w:rsidDel="00000000" w:rsidP="00000000" w:rsidRDefault="00000000" w:rsidRPr="00000000" w14:paraId="0000000E">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Lesion inked w/ </w:t>
            </w:r>
            <w:r w:rsidDel="00000000" w:rsidR="00000000" w:rsidRPr="00000000">
              <w:rPr>
                <w:rFonts w:ascii="Roboto" w:cs="Roboto" w:eastAsia="Roboto" w:hAnsi="Roboto"/>
                <w:b w:val="1"/>
                <w:bCs w:val="1"/>
                <w:color w:val="ff9900"/>
                <w:sz w:val="20"/>
                <w:szCs w:val="20"/>
                <w:rtl w:val="0"/>
              </w:rPr>
              <w:t xml:space="preserve">Phase II</w:t>
            </w:r>
            <w:r w:rsidDel="00000000" w:rsidR="00000000" w:rsidRPr="00000000">
              <w:rPr>
                <w:rFonts w:ascii="Roboto" w:cs="Roboto" w:eastAsia="Roboto" w:hAnsi="Roboto"/>
                <w:b w:val="1"/>
                <w:bCs w:val="1"/>
                <w:color w:val="ffffff"/>
                <w:sz w:val="20"/>
                <w:szCs w:val="20"/>
                <w:rtl w:val="0"/>
              </w:rPr>
              <w:t xml:space="preserve"> margin.</w:t>
            </w:r>
          </w:p>
        </w:tc>
      </w:tr>
      <w:tr>
        <w:trPr>
          <w:cantSplit w:val="0"/>
          <w:trHeight w:val="4035" w:hRule="atLeast"/>
          <w:tblHeader w:val="0"/>
        </w:trPr>
        <w:tc>
          <w:tcPr>
            <w:tcBorders>
              <w:top w:color="2c308e" w:space="0" w:sz="4" w:val="dotted"/>
              <w:left w:color="2c308e" w:space="0" w:sz="4" w:val="dotted"/>
              <w:bottom w:color="999999" w:space="0" w:sz="4" w:val="dotted"/>
              <w:right w:color="2c308e" w:space="0" w:sz="4" w:val="dotted"/>
            </w:tcBorders>
            <w:shd w:fill="ffffff" w:val="clear"/>
            <w:tcMar>
              <w:top w:w="40.0" w:type="dxa"/>
              <w:left w:w="40.0" w:type="dxa"/>
              <w:bottom w:w="40.0" w:type="dxa"/>
              <w:right w:w="40.0" w:type="dxa"/>
            </w:tcMar>
          </w:tcPr>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4"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b w:val="1"/>
                <w:bCs w:val="1"/>
                <w:sz w:val="20"/>
                <w:szCs w:val="20"/>
                <w:rtl w:val="0"/>
              </w:rPr>
              <w:t xml:space="preserve">Phase I Margin Instruction: </w:t>
            </w:r>
            <w:r w:rsidDel="00000000" w:rsidR="00000000" w:rsidRPr="00000000">
              <w:rPr>
                <w:rtl w:val="0"/>
              </w:rPr>
            </w:r>
          </w:p>
        </w:tc>
        <w:tc>
          <w:tcPr>
            <w:tcBorders>
              <w:top w:color="2c308e" w:space="0" w:sz="4" w:val="dotted"/>
              <w:left w:color="2c308e" w:space="0" w:sz="4" w:val="dotted"/>
              <w:bottom w:color="999999" w:space="0" w:sz="4" w:val="dotted"/>
              <w:right w:color="0133a0" w:space="0" w:sz="4" w:val="dotted"/>
            </w:tcBorders>
            <w:shd w:fill="ffffff" w:val="clear"/>
            <w:tcMar>
              <w:top w:w="40.0" w:type="dxa"/>
              <w:left w:w="40.0" w:type="dxa"/>
              <w:bottom w:w="40.0" w:type="dxa"/>
              <w:right w:w="40.0" w:type="dxa"/>
            </w:tcMar>
          </w:tcPr>
          <w:p w:rsidR="00000000" w:rsidDel="00000000" w:rsidP="00000000" w:rsidRDefault="00000000" w:rsidRPr="00000000" w14:paraId="0000001D">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1"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b w:val="1"/>
                <w:bCs w:val="1"/>
                <w:sz w:val="20"/>
                <w:szCs w:val="20"/>
                <w:rtl w:val="0"/>
              </w:rPr>
              <w:t xml:space="preserve">Phase II Margin Instruction: </w:t>
            </w:r>
            <w:r w:rsidDel="00000000" w:rsidR="00000000" w:rsidRPr="00000000">
              <w:rPr>
                <w:rtl w:val="0"/>
              </w:rPr>
            </w:r>
          </w:p>
        </w:tc>
      </w:tr>
    </w:tbl>
    <w:p w:rsidR="00000000" w:rsidDel="00000000" w:rsidP="00000000" w:rsidRDefault="00000000" w:rsidRPr="00000000" w14:paraId="0000002B">
      <w:pPr>
        <w:pStyle w:val="Heading1"/>
        <w:widowControl w:val="0"/>
        <w:spacing w:after="0" w:before="0" w:lineRule="auto"/>
        <w:jc w:val="center"/>
        <w:rPr>
          <w:b w:val="0"/>
          <w:bCs w:val="0"/>
          <w:sz w:val="18"/>
          <w:szCs w:val="18"/>
        </w:rPr>
      </w:pPr>
      <w:bookmarkStart w:colFirst="0" w:colLast="0" w:name="_uivyw1ebcwwy" w:id="2"/>
      <w:bookmarkEnd w:id="2"/>
      <w:r w:rsidDel="00000000" w:rsidR="00000000" w:rsidRPr="00000000">
        <w:rPr>
          <w:b w:val="0"/>
          <w:bCs w:val="0"/>
          <w:sz w:val="18"/>
          <w:szCs w:val="18"/>
          <w:rtl w:val="0"/>
        </w:rPr>
        <w:t xml:space="preserve">(Please reduce image size to keep the anticipated prescription table on the same page as table for images.)</w:t>
      </w:r>
    </w:p>
    <w:tbl>
      <w:tblPr>
        <w:tblStyle w:val="Table2"/>
        <w:tblW w:w="1219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410"/>
        <w:gridCol w:w="1620"/>
        <w:gridCol w:w="2835"/>
        <w:gridCol w:w="1380"/>
        <w:gridCol w:w="1950"/>
        <w:tblGridChange w:id="0">
          <w:tblGrid>
            <w:gridCol w:w="3000"/>
            <w:gridCol w:w="1410"/>
            <w:gridCol w:w="1620"/>
            <w:gridCol w:w="2835"/>
            <w:gridCol w:w="1380"/>
            <w:gridCol w:w="1950"/>
          </w:tblGrid>
        </w:tblGridChange>
      </w:tblGrid>
      <w:tr>
        <w:trPr>
          <w:cantSplit w:val="0"/>
          <w:tblHeader w:val="0"/>
        </w:trPr>
        <w:tc>
          <w:tcPr>
            <w:gridSpan w:val="3"/>
            <w:tcBorders>
              <w:top w:color="000095" w:space="0" w:sz="18" w:val="single"/>
              <w:left w:color="000095" w:space="0" w:sz="18" w:val="single"/>
              <w:bottom w:color="000095" w:space="0" w:sz="18" w:val="single"/>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2C">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ANTICIPATED PRESCRIPTION</w:t>
            </w:r>
          </w:p>
          <w:p w:rsidR="00000000" w:rsidDel="00000000" w:rsidP="00000000" w:rsidRDefault="00000000" w:rsidRPr="00000000" w14:paraId="0000002D">
            <w:pPr>
              <w:widowControl w:val="0"/>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Phase I</w:t>
            </w:r>
            <w:r w:rsidDel="00000000" w:rsidR="00000000" w:rsidRPr="00000000">
              <w:rPr>
                <w:rtl w:val="0"/>
              </w:rPr>
            </w:r>
          </w:p>
        </w:tc>
        <w:tc>
          <w:tcPr>
            <w:gridSpan w:val="3"/>
            <w:tcBorders>
              <w:top w:color="000095" w:space="0" w:sz="18" w:val="single"/>
              <w:left w:color="000095" w:space="0" w:sz="18" w:val="single"/>
              <w:bottom w:color="000095" w:space="0" w:sz="18" w:val="single"/>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30">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ANTICIPATED PRESCRIPTION</w:t>
            </w:r>
          </w:p>
          <w:p w:rsidR="00000000" w:rsidDel="00000000" w:rsidP="00000000" w:rsidRDefault="00000000" w:rsidRPr="00000000" w14:paraId="00000031">
            <w:pPr>
              <w:widowControl w:val="0"/>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Phase II</w:t>
            </w:r>
            <w:r w:rsidDel="00000000" w:rsidR="00000000" w:rsidRPr="00000000">
              <w:rPr>
                <w:rtl w:val="0"/>
              </w:rPr>
            </w:r>
          </w:p>
        </w:tc>
      </w:tr>
      <w:tr>
        <w:trPr>
          <w:cantSplit w:val="0"/>
          <w:trHeight w:val="465.0390625" w:hRule="atLeast"/>
          <w:tblHeader w:val="0"/>
        </w:trPr>
        <w:tc>
          <w:tcPr>
            <w:tcBorders>
              <w:top w:color="000095" w:space="0" w:sz="18" w:val="single"/>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34">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Anticipated Energy</w:t>
            </w:r>
          </w:p>
        </w:tc>
        <w:tc>
          <w:tcPr>
            <w:tcBorders>
              <w:top w:color="000095" w:space="0" w:sz="18" w:val="single"/>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35">
            <w:pPr>
              <w:widowControl w:val="0"/>
              <w:jc w:val="center"/>
              <w:rPr>
                <w:rFonts w:ascii="Roboto" w:cs="Roboto" w:eastAsia="Roboto" w:hAnsi="Roboto"/>
                <w:b w:val="1"/>
                <w:bCs w:val="1"/>
                <w:color w:val="ffffff"/>
                <w:sz w:val="20"/>
                <w:szCs w:val="20"/>
              </w:rPr>
            </w:pPr>
            <w:sdt>
              <w:sdtPr>
                <w:alias w:val="Configuration 5"/>
                <w:id w:val="491140588"/>
                <w:dropDownList w:lastValue="5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0"/>
                    <w:szCs w:val="20"/>
                    <w:shd w:fill="e8eaed" w:val="clear"/>
                  </w:rPr>
                  <w:t xml:space="preserve">50 kV</w:t>
                </w:r>
              </w:sdtContent>
            </w:sdt>
            <w:r w:rsidDel="00000000" w:rsidR="00000000" w:rsidRPr="00000000">
              <w:rPr>
                <w:rtl w:val="0"/>
              </w:rPr>
            </w:r>
          </w:p>
        </w:tc>
        <w:tc>
          <w:tcPr>
            <w:tcBorders>
              <w:top w:color="000095" w:space="0" w:sz="18" w:val="single"/>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36">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kV</w:t>
            </w:r>
          </w:p>
        </w:tc>
        <w:tc>
          <w:tcPr>
            <w:tcBorders>
              <w:top w:color="000095" w:space="0" w:sz="18" w:val="single"/>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3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Anticipated Energy</w:t>
            </w:r>
          </w:p>
        </w:tc>
        <w:tc>
          <w:tcPr>
            <w:tcBorders>
              <w:top w:color="000095" w:space="0" w:sz="18" w:val="single"/>
              <w:left w:color="ffffff" w:space="0" w:sz="8" w:val="single"/>
              <w:bottom w:color="666666" w:space="0" w:sz="4" w:val="dotted"/>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38">
            <w:pPr>
              <w:widowControl w:val="0"/>
              <w:jc w:val="center"/>
              <w:rPr>
                <w:rFonts w:ascii="Roboto" w:cs="Roboto" w:eastAsia="Roboto" w:hAnsi="Roboto"/>
                <w:b w:val="1"/>
                <w:bCs w:val="1"/>
                <w:sz w:val="20"/>
                <w:szCs w:val="20"/>
              </w:rPr>
            </w:pPr>
            <w:sdt>
              <w:sdtPr>
                <w:alias w:val="Configuration 5"/>
                <w:id w:val="1377059001"/>
                <w:dropDownList w:lastValue="5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0"/>
                    <w:szCs w:val="20"/>
                    <w:shd w:fill="e8eaed" w:val="clear"/>
                  </w:rPr>
                  <w:t xml:space="preserve">50 kV</w:t>
                </w:r>
              </w:sdtContent>
            </w:sdt>
            <w:r w:rsidDel="00000000" w:rsidR="00000000" w:rsidRPr="00000000">
              <w:rPr>
                <w:rtl w:val="0"/>
              </w:rPr>
            </w:r>
          </w:p>
        </w:tc>
        <w:tc>
          <w:tcPr>
            <w:tcBorders>
              <w:top w:color="000095" w:space="0" w:sz="18" w:val="single"/>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39">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kV</w:t>
            </w:r>
          </w:p>
        </w:tc>
      </w:tr>
      <w:tr>
        <w:trPr>
          <w:cantSplit w:val="0"/>
          <w:trHeight w:val="435.976486212263" w:hRule="atLeast"/>
          <w:tblHeader w:val="0"/>
        </w:trPr>
        <w:tc>
          <w:tcPr>
            <w:tcBorders>
              <w:top w:color="000000" w:space="0" w:sz="0" w:val="nil"/>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3A">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Phase Total Dose</w:t>
            </w:r>
          </w:p>
        </w:tc>
        <w:tc>
          <w:tcPr>
            <w:tcBorders>
              <w:top w:color="999999" w:space="0" w:sz="4" w:val="dotted"/>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3B">
            <w:pPr>
              <w:widowControl w:val="0"/>
              <w:jc w:val="center"/>
              <w:rPr>
                <w:rFonts w:ascii="Roboto" w:cs="Roboto" w:eastAsia="Roboto" w:hAnsi="Roboto"/>
                <w:b w:val="1"/>
                <w:bCs w:val="1"/>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3C">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Gy</w:t>
            </w:r>
          </w:p>
        </w:tc>
        <w:tc>
          <w:tcPr>
            <w:tcBorders>
              <w:top w:color="000000" w:space="0" w:sz="0" w:val="nil"/>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3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Total Dose</w:t>
            </w:r>
          </w:p>
        </w:tc>
        <w:tc>
          <w:tcPr>
            <w:tcBorders>
              <w:top w:color="666666" w:space="0" w:sz="4" w:val="dotted"/>
              <w:left w:color="ffffff" w:space="0" w:sz="8" w:val="single"/>
              <w:bottom w:color="666666" w:space="0" w:sz="4" w:val="dotted"/>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3E">
            <w:pPr>
              <w:widowControl w:val="0"/>
              <w:jc w:val="center"/>
              <w:rPr>
                <w:rFonts w:ascii="Roboto" w:cs="Roboto" w:eastAsia="Roboto" w:hAnsi="Roboto"/>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3F">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Gy</w:t>
            </w:r>
          </w:p>
        </w:tc>
      </w:tr>
      <w:tr>
        <w:trPr>
          <w:cantSplit w:val="0"/>
          <w:trHeight w:val="435.976486212263" w:hRule="atLeast"/>
          <w:tblHeader w:val="0"/>
        </w:trPr>
        <w:tc>
          <w:tcPr>
            <w:tcBorders>
              <w:top w:color="000000" w:space="0" w:sz="0" w:val="nil"/>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40">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Phase dose per fraction</w:t>
            </w:r>
          </w:p>
        </w:tc>
        <w:tc>
          <w:tcPr>
            <w:tcBorders>
              <w:top w:color="999999" w:space="0" w:sz="4" w:val="dotted"/>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41">
            <w:pPr>
              <w:widowControl w:val="0"/>
              <w:jc w:val="center"/>
              <w:rPr>
                <w:rFonts w:ascii="Roboto" w:cs="Roboto" w:eastAsia="Roboto" w:hAnsi="Roboto"/>
                <w:b w:val="1"/>
                <w:bCs w:val="1"/>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42">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Gy/Fx</w:t>
            </w:r>
          </w:p>
        </w:tc>
        <w:tc>
          <w:tcPr>
            <w:tcBorders>
              <w:top w:color="000000" w:space="0" w:sz="0" w:val="nil"/>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4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dose per fraction</w:t>
            </w:r>
          </w:p>
        </w:tc>
        <w:tc>
          <w:tcPr>
            <w:tcBorders>
              <w:top w:color="666666" w:space="0" w:sz="4" w:val="dotted"/>
              <w:left w:color="ffffff" w:space="0" w:sz="8" w:val="single"/>
              <w:bottom w:color="666666" w:space="0" w:sz="4" w:val="dotted"/>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44">
            <w:pPr>
              <w:widowControl w:val="0"/>
              <w:jc w:val="center"/>
              <w:rPr>
                <w:rFonts w:ascii="Roboto" w:cs="Roboto" w:eastAsia="Roboto" w:hAnsi="Roboto"/>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45">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Gy/Fx</w:t>
            </w:r>
          </w:p>
        </w:tc>
      </w:tr>
      <w:tr>
        <w:trPr>
          <w:cantSplit w:val="0"/>
          <w:trHeight w:val="435.976486212263" w:hRule="atLeast"/>
          <w:tblHeader w:val="0"/>
        </w:trPr>
        <w:tc>
          <w:tcPr>
            <w:tcBorders>
              <w:top w:color="000000" w:space="0" w:sz="0" w:val="nil"/>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46">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fraction per phase</w:t>
            </w:r>
          </w:p>
        </w:tc>
        <w:tc>
          <w:tcPr>
            <w:tcBorders>
              <w:top w:color="999999" w:space="0" w:sz="4" w:val="dotted"/>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47">
            <w:pPr>
              <w:widowControl w:val="0"/>
              <w:jc w:val="center"/>
              <w:rPr>
                <w:rFonts w:ascii="Roboto" w:cs="Roboto" w:eastAsia="Roboto" w:hAnsi="Roboto"/>
                <w:b w:val="1"/>
                <w:bCs w:val="1"/>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48">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w:t>
            </w:r>
          </w:p>
        </w:tc>
        <w:tc>
          <w:tcPr>
            <w:tcBorders>
              <w:top w:color="000000" w:space="0" w:sz="0" w:val="nil"/>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4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fraction per phase</w:t>
            </w:r>
          </w:p>
        </w:tc>
        <w:tc>
          <w:tcPr>
            <w:tcBorders>
              <w:top w:color="666666" w:space="0" w:sz="4" w:val="dotted"/>
              <w:left w:color="ffffff" w:space="0" w:sz="8" w:val="single"/>
              <w:bottom w:color="666666" w:space="0" w:sz="4" w:val="dotted"/>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4A">
            <w:pPr>
              <w:widowControl w:val="0"/>
              <w:jc w:val="center"/>
              <w:rPr>
                <w:rFonts w:ascii="Roboto" w:cs="Roboto" w:eastAsia="Roboto" w:hAnsi="Roboto"/>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4B">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fractions</w:t>
            </w:r>
          </w:p>
        </w:tc>
      </w:tr>
      <w:tr>
        <w:trPr>
          <w:cantSplit w:val="0"/>
          <w:trHeight w:val="435.976486212263" w:hRule="atLeast"/>
          <w:tblHeader w:val="0"/>
        </w:trPr>
        <w:tc>
          <w:tcPr>
            <w:tcBorders>
              <w:top w:color="000000" w:space="0" w:sz="0" w:val="nil"/>
              <w:left w:color="000095" w:space="0" w:sz="18" w:val="single"/>
              <w:bottom w:color="000000" w:space="0" w:sz="0" w:val="nil"/>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4C">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Dose</w:t>
            </w:r>
          </w:p>
        </w:tc>
        <w:tc>
          <w:tcPr>
            <w:tcBorders>
              <w:top w:color="999999" w:space="0" w:sz="4" w:val="dotted"/>
              <w:left w:color="ffffff" w:space="0" w:sz="8" w:val="single"/>
              <w:bottom w:color="999999" w:space="0" w:sz="4" w:val="dotted"/>
              <w:right w:color="000000" w:space="0" w:sz="0" w:val="nil"/>
            </w:tcBorders>
            <w:shd w:fill="f05a27" w:val="clear"/>
            <w:tcMar>
              <w:top w:w="0.0" w:type="dxa"/>
              <w:left w:w="0.0" w:type="dxa"/>
              <w:bottom w:w="0.0" w:type="dxa"/>
              <w:right w:w="0.0" w:type="dxa"/>
            </w:tcMar>
            <w:vAlign w:val="center"/>
          </w:tcPr>
          <w:p w:rsidR="00000000" w:rsidDel="00000000" w:rsidP="00000000" w:rsidRDefault="00000000" w:rsidRPr="00000000" w14:paraId="0000004D">
            <w:pPr>
              <w:widowControl w:val="0"/>
              <w:jc w:val="center"/>
              <w:rPr>
                <w:rFonts w:ascii="Roboto" w:cs="Roboto" w:eastAsia="Roboto" w:hAnsi="Roboto"/>
                <w:b w:val="1"/>
                <w:bCs w:val="1"/>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f05a27" w:val="clear"/>
            <w:tcMar>
              <w:top w:w="0.0" w:type="dxa"/>
              <w:left w:w="0.0" w:type="dxa"/>
              <w:bottom w:w="0.0" w:type="dxa"/>
              <w:right w:w="0.0" w:type="dxa"/>
            </w:tcMar>
            <w:vAlign w:val="center"/>
          </w:tcPr>
          <w:p w:rsidR="00000000" w:rsidDel="00000000" w:rsidP="00000000" w:rsidRDefault="00000000" w:rsidRPr="00000000" w14:paraId="0000004E">
            <w:pPr>
              <w:widowControl w:val="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Gy</w:t>
            </w:r>
          </w:p>
        </w:tc>
        <w:tc>
          <w:tcPr>
            <w:tcBorders>
              <w:top w:color="000000" w:space="0" w:sz="0" w:val="nil"/>
              <w:left w:color="000095" w:space="0" w:sz="18" w:val="single"/>
              <w:bottom w:color="000000" w:space="0" w:sz="0" w:val="nil"/>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4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Dose</w:t>
            </w:r>
          </w:p>
        </w:tc>
        <w:tc>
          <w:tcPr>
            <w:tcBorders>
              <w:top w:color="666666" w:space="0" w:sz="4" w:val="dotted"/>
              <w:left w:color="ffffff" w:space="0" w:sz="8" w:val="single"/>
              <w:bottom w:color="999999" w:space="0" w:sz="4" w:val="single"/>
              <w:right w:color="000000" w:space="0" w:sz="0" w:val="nil"/>
            </w:tcBorders>
            <w:shd w:fill="7da0ca" w:val="clear"/>
            <w:tcMar>
              <w:top w:w="0.0" w:type="dxa"/>
              <w:left w:w="0.0" w:type="dxa"/>
              <w:bottom w:w="0.0" w:type="dxa"/>
              <w:right w:w="0.0" w:type="dxa"/>
            </w:tcMar>
            <w:vAlign w:val="center"/>
          </w:tcPr>
          <w:p w:rsidR="00000000" w:rsidDel="00000000" w:rsidP="00000000" w:rsidRDefault="00000000" w:rsidRPr="00000000" w14:paraId="00000050">
            <w:pPr>
              <w:widowControl w:val="0"/>
              <w:jc w:val="center"/>
              <w:rPr>
                <w:rFonts w:ascii="Roboto" w:cs="Roboto" w:eastAsia="Roboto" w:hAnsi="Roboto"/>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95" w:space="0" w:sz="18" w:val="single"/>
            </w:tcBorders>
            <w:shd w:fill="7da0ca" w:val="clear"/>
            <w:tcMar>
              <w:top w:w="0.0" w:type="dxa"/>
              <w:left w:w="0.0" w:type="dxa"/>
              <w:bottom w:w="0.0" w:type="dxa"/>
              <w:right w:w="0.0" w:type="dxa"/>
            </w:tcMar>
            <w:vAlign w:val="center"/>
          </w:tcPr>
          <w:p w:rsidR="00000000" w:rsidDel="00000000" w:rsidP="00000000" w:rsidRDefault="00000000" w:rsidRPr="00000000" w14:paraId="00000051">
            <w:pPr>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Gy</w:t>
            </w:r>
          </w:p>
        </w:tc>
      </w:tr>
      <w:tr>
        <w:trPr>
          <w:cantSplit w:val="0"/>
          <w:trHeight w:val="435.976486212263" w:hRule="atLeast"/>
          <w:tblHeader w:val="0"/>
        </w:trPr>
        <w:tc>
          <w:tcPr>
            <w:tcBorders>
              <w:top w:color="000000" w:space="0" w:sz="0" w:val="nil"/>
              <w:left w:color="000095" w:space="0" w:sz="18" w:val="single"/>
              <w:bottom w:color="000095" w:space="0" w:sz="18" w:val="single"/>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52">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Weekly Fractionation Schedule</w:t>
            </w:r>
          </w:p>
        </w:tc>
        <w:tc>
          <w:tcPr>
            <w:gridSpan w:val="2"/>
            <w:tcBorders>
              <w:top w:color="999999" w:space="0" w:sz="4" w:val="dotted"/>
              <w:left w:color="ffffff" w:space="0" w:sz="8" w:val="single"/>
              <w:bottom w:color="000095" w:space="0" w:sz="18" w:val="single"/>
              <w:right w:color="ffffff" w:space="0" w:sz="8" w:val="single"/>
            </w:tcBorders>
            <w:shd w:fill="f05a27" w:val="clear"/>
            <w:tcMar>
              <w:top w:w="0.0" w:type="dxa"/>
              <w:left w:w="0.0" w:type="dxa"/>
              <w:bottom w:w="0.0" w:type="dxa"/>
              <w:right w:w="0.0" w:type="dxa"/>
            </w:tcMar>
            <w:vAlign w:val="center"/>
          </w:tcPr>
          <w:p w:rsidR="00000000" w:rsidDel="00000000" w:rsidP="00000000" w:rsidRDefault="00000000" w:rsidRPr="00000000" w14:paraId="00000053">
            <w:pPr>
              <w:widowControl w:val="0"/>
              <w:rPr>
                <w:rFonts w:ascii="Roboto" w:cs="Roboto" w:eastAsia="Roboto" w:hAnsi="Roboto"/>
                <w:b w:val="1"/>
                <w:bCs w:val="1"/>
                <w:color w:val="ffffff"/>
                <w:sz w:val="20"/>
                <w:szCs w:val="20"/>
              </w:rPr>
            </w:pPr>
            <w:r w:rsidDel="00000000" w:rsidR="00000000" w:rsidRPr="00000000">
              <w:rPr>
                <w:rtl w:val="0"/>
              </w:rPr>
            </w:r>
          </w:p>
        </w:tc>
        <w:tc>
          <w:tcPr>
            <w:tcBorders>
              <w:top w:color="000000" w:space="0" w:sz="0" w:val="nil"/>
              <w:left w:color="000095" w:space="0" w:sz="18" w:val="single"/>
              <w:bottom w:color="000095" w:space="0" w:sz="18" w:val="single"/>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5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Weekly Fractionation Schedule</w:t>
            </w:r>
          </w:p>
        </w:tc>
        <w:tc>
          <w:tcPr>
            <w:gridSpan w:val="2"/>
            <w:tcBorders>
              <w:top w:color="999999" w:space="0" w:sz="4" w:val="single"/>
              <w:left w:color="ffffff" w:space="0" w:sz="8" w:val="single"/>
              <w:bottom w:color="000095" w:space="0" w:sz="18" w:val="single"/>
              <w:right w:color="ffffff" w:space="0" w:sz="8" w:val="single"/>
            </w:tcBorders>
            <w:shd w:fill="7da0ca" w:val="clear"/>
            <w:tcMar>
              <w:top w:w="0.0" w:type="dxa"/>
              <w:left w:w="0.0" w:type="dxa"/>
              <w:bottom w:w="0.0" w:type="dxa"/>
              <w:right w:w="0.0" w:type="dxa"/>
            </w:tcMar>
            <w:vAlign w:val="center"/>
          </w:tcPr>
          <w:p w:rsidR="00000000" w:rsidDel="00000000" w:rsidP="00000000" w:rsidRDefault="00000000" w:rsidRPr="00000000" w14:paraId="00000056">
            <w:pPr>
              <w:widowControl w:val="0"/>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58">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9">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A">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B">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C">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D">
      <w:pPr>
        <w:rPr>
          <w:rFonts w:ascii="Roboto" w:cs="Roboto" w:eastAsia="Roboto" w:hAnsi="Roboto"/>
          <w:sz w:val="2"/>
          <w:szCs w:val="2"/>
        </w:rPr>
      </w:pPr>
      <w:r w:rsidDel="00000000" w:rsidR="00000000" w:rsidRPr="00000000">
        <w:rPr>
          <w:rtl w:val="0"/>
        </w:rPr>
      </w:r>
    </w:p>
    <w:tbl>
      <w:tblPr>
        <w:tblStyle w:val="Table3"/>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105"/>
        <w:gridCol w:w="5985"/>
        <w:tblGridChange w:id="0">
          <w:tblGrid>
            <w:gridCol w:w="6135"/>
            <w:gridCol w:w="105"/>
            <w:gridCol w:w="5985"/>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5E">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PHOTOS: TREATMENT PLANNING CHECKLIST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60">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CHAIR SETUP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1">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1. Ruler Measurement of required treatment margin.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3">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Face the wall at max angle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4">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2. Inked Target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6">
            <w:pPr>
              <w:numPr>
                <w:ilvl w:val="0"/>
                <w:numId w:val="15"/>
              </w:numPr>
              <w:ind w:left="720" w:hanging="360"/>
              <w:rPr>
                <w:rFonts w:ascii="Roboto" w:cs="Roboto" w:eastAsia="Roboto" w:hAnsi="Roboto"/>
              </w:rPr>
            </w:pPr>
            <w:r w:rsidDel="00000000" w:rsidR="00000000" w:rsidRPr="00000000">
              <w:rPr>
                <w:rFonts w:ascii="Roboto" w:cs="Roboto" w:eastAsia="Roboto" w:hAnsi="Roboto"/>
                <w:rtl w:val="0"/>
              </w:rPr>
              <w:t xml:space="preserve">Facing the cabinet</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7">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3. Sensus Ruler Circle Measurement Image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69">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POSITION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A">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4. Shielded Image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C">
            <w:pPr>
              <w:numPr>
                <w:ilvl w:val="0"/>
                <w:numId w:val="30"/>
              </w:numPr>
              <w:ind w:left="720" w:hanging="360"/>
              <w:rPr>
                <w:rFonts w:ascii="Roboto" w:cs="Roboto" w:eastAsia="Roboto" w:hAnsi="Roboto"/>
              </w:rPr>
            </w:pPr>
            <w:r w:rsidDel="00000000" w:rsidR="00000000" w:rsidRPr="00000000">
              <w:rPr>
                <w:rFonts w:ascii="Roboto" w:cs="Roboto" w:eastAsia="Roboto" w:hAnsi="Roboto"/>
                <w:rtl w:val="0"/>
              </w:rPr>
              <w:t xml:space="preserve">Upright</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D">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5. En Face (straight-on) photo of the treatment area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F">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Sitting (reclined) _</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0">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6. Photo of SRT Sensus screen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2">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Supine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3">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7. Transparent field template</w:t>
              <w:tab/>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5">
            <w:pPr>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Prone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6">
            <w:pPr>
              <w:numPr>
                <w:ilvl w:val="0"/>
                <w:numId w:val="22"/>
              </w:numPr>
              <w:ind w:left="540" w:hanging="360"/>
              <w:rPr>
                <w:rFonts w:ascii="Roboto" w:cs="Roboto" w:eastAsia="Roboto" w:hAnsi="Roboto"/>
              </w:rPr>
            </w:pPr>
            <w:r w:rsidDel="00000000" w:rsidR="00000000" w:rsidRPr="00000000">
              <w:rPr>
                <w:rFonts w:ascii="Roboto" w:cs="Roboto" w:eastAsia="Roboto" w:hAnsi="Roboto"/>
                <w:rtl w:val="0"/>
              </w:rPr>
              <w:t xml:space="preserve">8. Light Field Verification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78">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MARKERS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tcPr>
          <w:p w:rsidR="00000000" w:rsidDel="00000000" w:rsidP="00000000" w:rsidRDefault="00000000" w:rsidRPr="00000000" w14:paraId="00000079">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SET-UP PHOTOS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B">
            <w:pPr>
              <w:numPr>
                <w:ilvl w:val="0"/>
                <w:numId w:val="32"/>
              </w:numPr>
              <w:ind w:left="720" w:hanging="360"/>
              <w:rPr>
                <w:rFonts w:ascii="Roboto" w:cs="Roboto" w:eastAsia="Roboto" w:hAnsi="Roboto"/>
              </w:rPr>
            </w:pPr>
            <w:r w:rsidDel="00000000" w:rsidR="00000000" w:rsidRPr="00000000">
              <w:rPr>
                <w:rFonts w:ascii="Roboto" w:cs="Roboto" w:eastAsia="Roboto" w:hAnsi="Roboto"/>
                <w:rtl w:val="0"/>
              </w:rPr>
              <w:t xml:space="preserve">Sharpie custom 10mm + 5mm radius lesion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C">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Distant photo of location of the lesion without ink.</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E">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BBs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7F">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Close-up photo of the lesion without ink markings.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1">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Scar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82">
            <w:pPr>
              <w:numPr>
                <w:ilvl w:val="0"/>
                <w:numId w:val="25"/>
              </w:numPr>
              <w:ind w:left="720" w:hanging="360"/>
              <w:rPr>
                <w:rFonts w:ascii="Roboto" w:cs="Roboto" w:eastAsia="Roboto" w:hAnsi="Roboto"/>
              </w:rPr>
            </w:pPr>
            <w:r w:rsidDel="00000000" w:rsidR="00000000" w:rsidRPr="00000000">
              <w:rPr>
                <w:rFonts w:ascii="Roboto" w:cs="Roboto" w:eastAsia="Roboto" w:hAnsi="Roboto"/>
                <w:rtl w:val="0"/>
              </w:rPr>
              <w:t xml:space="preserve">Full room shot of the entire setup for treatment.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4">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Wire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85">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Pre-XRT Photo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87">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ULTRASOUND IMAGING</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88">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Baseline w/o markings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A">
            <w:pPr>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50 MHz</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8B">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with ruler (WIDTH)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D">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20 MHz</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8E">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with ruler (HEIGHT)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0">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12 MHz</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1">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Photo with ruler x3 for WIDTH &amp; HEIGHT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3">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Formal Read: route to MD </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4">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with ruler Length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96">
            <w:pPr>
              <w:ind w:left="90" w:firstLine="0"/>
              <w:rPr>
                <w:rFonts w:ascii="Roboto" w:cs="Roboto" w:eastAsia="Roboto" w:hAnsi="Roboto"/>
                <w:color w:val="ffffff"/>
              </w:rPr>
            </w:pPr>
            <w:r w:rsidDel="00000000" w:rsidR="00000000" w:rsidRPr="00000000">
              <w:rPr>
                <w:rFonts w:ascii="Roboto" w:cs="Roboto" w:eastAsia="Roboto" w:hAnsi="Roboto"/>
                <w:b w:val="1"/>
                <w:bCs w:val="1"/>
                <w:color w:val="ffffff"/>
                <w:rtl w:val="0"/>
              </w:rPr>
              <w:t xml:space="preserve">DERMOSCOPY</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bottom"/>
          </w:tcPr>
          <w:p w:rsidR="00000000" w:rsidDel="00000000" w:rsidP="00000000" w:rsidRDefault="00000000" w:rsidRPr="00000000" w14:paraId="00000097">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SHIELDS/DEVICES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9">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Non-polarized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A">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Motor chair</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C">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Cross Polarized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9D">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Prone Pillow</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F">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Linearly Polarized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0">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Thyroid guard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2">
            <w:pPr>
              <w:numPr>
                <w:ilvl w:val="0"/>
                <w:numId w:val="16"/>
              </w:numPr>
              <w:ind w:left="720" w:hanging="360"/>
              <w:rPr>
                <w:rFonts w:ascii="Roboto" w:cs="Roboto" w:eastAsia="Roboto" w:hAnsi="Roboto"/>
              </w:rPr>
            </w:pPr>
            <w:r w:rsidDel="00000000" w:rsidR="00000000" w:rsidRPr="00000000">
              <w:rPr>
                <w:rFonts w:ascii="Roboto" w:cs="Roboto" w:eastAsia="Roboto" w:hAnsi="Roboto"/>
                <w:rtl w:val="0"/>
              </w:rPr>
              <w:t xml:space="preserve">UV Light</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3">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Lead Apron </w:t>
            </w:r>
            <w:sdt>
              <w:sdtPr>
                <w:alias w:val="Configuration 7"/>
                <w:id w:val="1503593978"/>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Fonts w:ascii="Roboto" w:cs="Roboto" w:eastAsia="Roboto" w:hAnsi="Roboto"/>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5">
            <w:pPr>
              <w:numPr>
                <w:ilvl w:val="0"/>
                <w:numId w:val="10"/>
              </w:numPr>
              <w:ind w:left="720" w:hanging="360"/>
              <w:rPr>
                <w:rFonts w:ascii="Roboto" w:cs="Roboto" w:eastAsia="Roboto" w:hAnsi="Roboto"/>
              </w:rPr>
            </w:pPr>
            <w:r w:rsidDel="00000000" w:rsidR="00000000" w:rsidRPr="00000000">
              <w:rPr>
                <w:rFonts w:ascii="Roboto" w:cs="Roboto" w:eastAsia="Roboto" w:hAnsi="Roboto"/>
                <w:rtl w:val="0"/>
              </w:rPr>
              <w:t xml:space="preserve">Pigment Boost</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6">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Numbing drops  </w:t>
            </w:r>
            <w:sdt>
              <w:sdtPr>
                <w:alias w:val="Configuration 7"/>
                <w:id w:val="-88025063"/>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A8">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INDIVIDUAL DAILY SETUP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9">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Mouth Guard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B">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Photography</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C">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Nasal Bullets </w:t>
            </w:r>
            <w:sdt>
              <w:sdtPr>
                <w:alias w:val="Configuration 7"/>
                <w:id w:val="749893866"/>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E">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Dermoscopy</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AF">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Mucosa Shield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1">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20 MHz Ultrasound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2">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External eyeshield </w:t>
            </w:r>
            <w:sdt>
              <w:sdtPr>
                <w:alias w:val="Configuration 7"/>
                <w:id w:val="372552175"/>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B4">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INDIVIDUAL WEEKLY SETUP</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5">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Internal eyeshield </w:t>
            </w:r>
            <w:sdt>
              <w:sdtPr>
                <w:alias w:val="Configuration 7"/>
                <w:id w:val="1102940907"/>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7">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Photography</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8">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Flat patient table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A">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Dermoscopy</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B">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Custom: scalp and parotid shield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D">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50 MHz Ultrasound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BE">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Leaded Goggles </w:t>
            </w:r>
            <w:sdt>
              <w:sdtPr>
                <w:alias w:val="Configuration 7"/>
                <w:id w:val="-1317165720"/>
                <w:dropDownList w:lastValue="N/A">
                  <w:listItem w:displayText="Left" w:value="Left"/>
                  <w:listItem w:displayText="Right" w:value="Right"/>
                  <w:listItem w:displayText="Bilateral" w:value="Bilateral"/>
                  <w:listItem w:displayText="N/A" w:value="N/A"/>
                </w:dropDownList>
              </w:sdtPr>
              <w:sdtContent>
                <w:r w:rsidDel="00000000" w:rsidR="00000000" w:rsidRPr="00000000">
                  <w:rPr>
                    <w:rFonts w:ascii="Roboto" w:cs="Roboto" w:eastAsia="Roboto" w:hAnsi="Roboto"/>
                    <w:color w:val="000000"/>
                    <w:sz w:val="20"/>
                    <w:szCs w:val="20"/>
                    <w:shd w:fill="e8eaed" w:val="clear"/>
                  </w:rPr>
                  <w:t xml:space="preserve">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tcPr>
          <w:p w:rsidR="00000000" w:rsidDel="00000000" w:rsidP="00000000" w:rsidRDefault="00000000" w:rsidRPr="00000000" w14:paraId="000000C0">
            <w:pPr>
              <w:ind w:left="90" w:firstLine="0"/>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CAREPATH: </w:t>
            </w:r>
            <w:sdt>
              <w:sdtPr>
                <w:alias w:val="Configuration 9"/>
                <w:id w:val="-816982850"/>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2b2f5f"/>
                    <w:sz w:val="20"/>
                    <w:szCs w:val="20"/>
                    <w:shd w:fill="ffc701" w:val="clear"/>
                  </w:rPr>
                  <w:t xml:space="preserve">10-day care path</w:t>
                </w:r>
              </w:sdtContent>
            </w:sdt>
            <w:r w:rsidDel="00000000" w:rsidR="00000000" w:rsidRPr="00000000">
              <w:rPr>
                <w:rtl w:val="0"/>
              </w:rPr>
            </w:r>
          </w:p>
        </w:tc>
      </w:tr>
      <w:tr>
        <w:trPr>
          <w:cantSplit w:val="1"/>
          <w:trHeight w:val="498.046875" w:hRule="atLeast"/>
          <w:tblHeader w:val="0"/>
        </w:trPr>
        <w:tc>
          <w:tcPr>
            <w:gridSpan w:val="3"/>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C1">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PHYSICS REQUIREMENTS</w:t>
            </w:r>
          </w:p>
        </w:tc>
      </w:tr>
      <w:tr>
        <w:trPr>
          <w:cantSplit w:val="1"/>
          <w:trHeight w:val="144" w:hRule="atLeast"/>
          <w:tblHeader w:val="0"/>
        </w:trPr>
        <w:tc>
          <w:tcPr>
            <w:tcBorders>
              <w:top w:color="000000" w:space="0" w:sz="0" w:val="nil"/>
              <w:left w:color="000000" w:space="0" w:sz="0" w:val="nil"/>
              <w:bottom w:color="000000" w:space="0" w:sz="4" w:val="dotted"/>
              <w:right w:color="000000" w:space="0" w:sz="0" w:val="nil"/>
            </w:tcBorders>
            <w:shd w:fill="f5f5f5" w:val="clear"/>
            <w:tcMar>
              <w:top w:w="0.0" w:type="dxa"/>
              <w:left w:w="0.0" w:type="dxa"/>
              <w:bottom w:w="0.0" w:type="dxa"/>
              <w:right w:w="0.0" w:type="dxa"/>
            </w:tcMar>
          </w:tcPr>
          <w:p w:rsidR="00000000" w:rsidDel="00000000" w:rsidP="00000000" w:rsidRDefault="00000000" w:rsidRPr="00000000" w14:paraId="000000C4">
            <w:pPr>
              <w:ind w:left="90" w:firstLine="0"/>
              <w:rPr>
                <w:rFonts w:ascii="Roboto" w:cs="Roboto" w:eastAsia="Roboto" w:hAnsi="Roboto"/>
              </w:rPr>
            </w:pPr>
            <w:r w:rsidDel="00000000" w:rsidR="00000000" w:rsidRPr="00000000">
              <w:rPr>
                <w:rFonts w:ascii="Roboto" w:cs="Roboto" w:eastAsia="Roboto" w:hAnsi="Roboto"/>
                <w:rtl w:val="0"/>
              </w:rPr>
              <w:t xml:space="preserve">SPECIAL PHYSICS: </w:t>
            </w:r>
            <w:sdt>
              <w:sdtPr>
                <w:alias w:val="YN"/>
                <w:id w:val="558708262"/>
                <w:dropDownList w:lastValue="Yes">
                  <w:listItem w:displayText="Yes" w:value="Yes"/>
                  <w:listItem w:displayText="No" w:value="No"/>
                </w:dropDownList>
              </w:sdtPr>
              <w:sdtContent>
                <w:r w:rsidDel="00000000" w:rsidR="00000000" w:rsidRPr="00000000">
                  <w:rPr>
                    <w:rFonts w:ascii="Roboto" w:cs="Roboto" w:eastAsia="Roboto" w:hAnsi="Roboto"/>
                    <w:color w:val="0033a0"/>
                    <w:sz w:val="20"/>
                    <w:szCs w:val="20"/>
                    <w:shd w:fill="ffeb9d" w:val="clear"/>
                  </w:rPr>
                  <w:t xml:space="preserve">Yes</w:t>
                </w:r>
              </w:sdtContent>
            </w:sdt>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6">
            <w:pPr>
              <w:rPr>
                <w:rFonts w:ascii="Roboto" w:cs="Roboto" w:eastAsia="Roboto" w:hAnsi="Roboto"/>
              </w:rPr>
            </w:pPr>
            <w:r w:rsidDel="00000000" w:rsidR="00000000" w:rsidRPr="00000000">
              <w:rPr>
                <w:rFonts w:ascii="Roboto" w:cs="Roboto" w:eastAsia="Roboto" w:hAnsi="Roboto"/>
                <w:rtl w:val="0"/>
              </w:rPr>
              <w:t xml:space="preserve">Reason: </w:t>
            </w:r>
            <w:sdt>
              <w:sdtPr>
                <w:alias w:val="Configuration 11"/>
                <w:id w:val="-458349976"/>
                <w:dropDownList w:lastValue="Adaptive planning">
                  <w:listItem w:displayText="Extended SSD" w:value="Extended SSD"/>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Adaptive planning" w:value="Adaptive planning"/>
                  <w:listItem w:displayText="Select" w:value="Select"/>
                </w:dropDownList>
              </w:sdtPr>
              <w:sdtContent>
                <w:r w:rsidDel="00000000" w:rsidR="00000000" w:rsidRPr="00000000">
                  <w:rPr>
                    <w:rFonts w:ascii="Arial" w:cs="Arial" w:eastAsia="Arial" w:hAnsi="Arial"/>
                    <w:color w:val="ffffff"/>
                    <w:sz w:val="20"/>
                    <w:szCs w:val="20"/>
                    <w:shd w:fill="0133a0" w:val="clear"/>
                  </w:rPr>
                  <w:t xml:space="preserve">Adaptive planning</w:t>
                </w:r>
              </w:sdtContent>
            </w:sdt>
            <w:r w:rsidDel="00000000" w:rsidR="00000000" w:rsidRPr="00000000">
              <w:rPr>
                <w:rtl w:val="0"/>
              </w:rPr>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tcPr>
          <w:p w:rsidR="00000000" w:rsidDel="00000000" w:rsidP="00000000" w:rsidRDefault="00000000" w:rsidRPr="00000000" w14:paraId="000000C7">
            <w:pPr>
              <w:ind w:left="90" w:firstLine="0"/>
              <w:rPr>
                <w:rFonts w:ascii="Roboto" w:cs="Roboto" w:eastAsia="Roboto" w:hAnsi="Roboto"/>
              </w:rPr>
            </w:pPr>
            <w:r w:rsidDel="00000000" w:rsidR="00000000" w:rsidRPr="00000000">
              <w:rPr>
                <w:rFonts w:ascii="Roboto" w:cs="Roboto" w:eastAsia="Roboto" w:hAnsi="Roboto"/>
                <w:rtl w:val="0"/>
              </w:rPr>
              <w:t xml:space="preserve">WEEKLY PHYSICS: </w:t>
            </w:r>
            <w:sdt>
              <w:sdtPr>
                <w:alias w:val="YN"/>
                <w:id w:val="1192044302"/>
                <w:dropDownList w:lastValue="Yes">
                  <w:listItem w:displayText="Yes" w:value="Yes"/>
                  <w:listItem w:displayText="No" w:value="No"/>
                </w:dropDownList>
              </w:sdtPr>
              <w:sdtContent>
                <w:r w:rsidDel="00000000" w:rsidR="00000000" w:rsidRPr="00000000">
                  <w:rPr>
                    <w:rFonts w:ascii="Roboto" w:cs="Roboto" w:eastAsia="Roboto" w:hAnsi="Roboto"/>
                    <w:color w:val="0033a0"/>
                    <w:sz w:val="20"/>
                    <w:szCs w:val="20"/>
                    <w:shd w:fill="ffeb9d" w:val="clear"/>
                  </w:rPr>
                  <w:t xml:space="preserve">Yes</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8">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9">
            <w:pPr>
              <w:rPr>
                <w:rFonts w:ascii="Roboto" w:cs="Roboto" w:eastAsia="Roboto" w:hAnsi="Roboto"/>
                <w:b w:val="1"/>
                <w:bCs w:val="1"/>
              </w:rPr>
            </w:pPr>
            <w:r w:rsidDel="00000000" w:rsidR="00000000" w:rsidRPr="00000000">
              <w:rPr>
                <w:rFonts w:ascii="Roboto" w:cs="Roboto" w:eastAsia="Roboto" w:hAnsi="Roboto"/>
                <w:rtl w:val="0"/>
              </w:rPr>
              <w:t xml:space="preserve">Reason: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Weekly chart and coverage checks</w:t>
            </w:r>
            <w:r w:rsidDel="00000000" w:rsidR="00000000" w:rsidRPr="00000000">
              <w:rPr>
                <w:rtl w:val="0"/>
              </w:rPr>
            </w:r>
          </w:p>
        </w:tc>
      </w:tr>
      <w:tr>
        <w:trPr>
          <w:cantSplit w:val="1"/>
          <w:trHeight w:val="144" w:hRule="atLeast"/>
          <w:tblHeader w:val="0"/>
        </w:trPr>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tcPr>
          <w:p w:rsidR="00000000" w:rsidDel="00000000" w:rsidP="00000000" w:rsidRDefault="00000000" w:rsidRPr="00000000" w14:paraId="000000CA">
            <w:pPr>
              <w:ind w:left="90" w:firstLine="0"/>
              <w:rPr>
                <w:rFonts w:ascii="Roboto" w:cs="Roboto" w:eastAsia="Roboto" w:hAnsi="Roboto"/>
              </w:rPr>
            </w:pPr>
            <w:r w:rsidDel="00000000" w:rsidR="00000000" w:rsidRPr="00000000">
              <w:rPr>
                <w:rFonts w:ascii="Roboto" w:cs="Roboto" w:eastAsia="Roboto" w:hAnsi="Roboto"/>
                <w:rtl w:val="0"/>
              </w:rPr>
              <w:t xml:space="preserve">IN VIVO DOSIMETRY: </w:t>
            </w:r>
            <w:sdt>
              <w:sdtPr>
                <w:alias w:val="YN"/>
                <w:id w:val="-673180245"/>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B">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tl w:val="0"/>
              </w:rPr>
              <w:t xml:space="preserve">Reason: </w:t>
            </w:r>
            <w:sdt>
              <w:sdtPr>
                <w:alias w:val="Configuration 11"/>
                <w:id w:val="1143726463"/>
                <w:dropDownList w:lastValue="Select">
                  <w:listItem w:displayText="Extended SSD" w:value="Extended SSD"/>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Adaptive planning" w:value="Adaptive planning"/>
                  <w:listItem w:displayText="Select" w:value="Select"/>
                </w:dropDownList>
              </w:sdtPr>
              <w:sdtContent>
                <w:r w:rsidDel="00000000" w:rsidR="00000000" w:rsidRPr="00000000">
                  <w:rPr>
                    <w:rFonts w:ascii="Arial" w:cs="Arial" w:eastAsia="Arial" w:hAnsi="Arial"/>
                    <w:color w:val="ffffff"/>
                    <w:sz w:val="20"/>
                    <w:szCs w:val="20"/>
                    <w:shd w:fill="0133a0" w:val="clear"/>
                  </w:rPr>
                  <w:t xml:space="preserve">Select</w:t>
                </w:r>
              </w:sdtContent>
            </w:sdt>
            <w:r w:rsidDel="00000000" w:rsidR="00000000" w:rsidRPr="00000000">
              <w:rPr>
                <w:rtl w:val="0"/>
              </w:rPr>
            </w:r>
          </w:p>
        </w:tc>
      </w:tr>
      <w:tr>
        <w:trPr>
          <w:cantSplit w:val="1"/>
          <w:trHeight w:val="240" w:hRule="atLeast"/>
          <w:tblHeader w:val="0"/>
        </w:trPr>
        <w:tc>
          <w:tcPr>
            <w:tcBorders>
              <w:top w:color="000000" w:space="0" w:sz="4" w:val="dotted"/>
              <w:left w:color="000000" w:space="0" w:sz="0" w:val="nil"/>
              <w:bottom w:color="000000" w:space="0" w:sz="4" w:val="dotted"/>
              <w:right w:color="000000" w:space="0" w:sz="0" w:val="nil"/>
            </w:tcBorders>
            <w:shd w:fill="000095" w:val="clear"/>
            <w:tcMar>
              <w:top w:w="0.0" w:type="dxa"/>
              <w:left w:w="0.0" w:type="dxa"/>
              <w:bottom w:w="0.0" w:type="dxa"/>
              <w:right w:w="0.0" w:type="dxa"/>
            </w:tcMar>
          </w:tcPr>
          <w:p w:rsidR="00000000" w:rsidDel="00000000" w:rsidP="00000000" w:rsidRDefault="00000000" w:rsidRPr="00000000" w14:paraId="000000CD">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ONCOLOGIST: </w:t>
            </w:r>
          </w:p>
        </w:tc>
        <w:tc>
          <w:tcPr>
            <w:tcBorders>
              <w:top w:color="000000" w:space="0" w:sz="4" w:val="dotted"/>
              <w:left w:color="000000" w:space="0" w:sz="0" w:val="nil"/>
              <w:bottom w:color="000000" w:space="0" w:sz="4" w:val="dotted"/>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CE">
            <w:pPr>
              <w:jc w:val="center"/>
              <w:rPr>
                <w:rFonts w:ascii="Roboto" w:cs="Roboto" w:eastAsia="Roboto" w:hAnsi="Roboto"/>
                <w:color w:val="ffffff"/>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0CF">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DATE COMPLETED</w:t>
            </w:r>
          </w:p>
        </w:tc>
      </w:tr>
      <w:tr>
        <w:trPr>
          <w:cantSplit w:val="1"/>
          <w:trHeight w:val="1320" w:hRule="atLeast"/>
          <w:tblHeader w:val="0"/>
        </w:trPr>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D0">
            <w:pPr>
              <w:widowControl w:val="0"/>
              <w:ind w:right="-70" w:hanging="90"/>
              <w:jc w:val="center"/>
              <w:rPr>
                <w:rFonts w:ascii="Roboto" w:cs="Roboto" w:eastAsia="Roboto" w:hAnsi="Roboto"/>
              </w:rPr>
            </w:pPr>
            <w:sdt>
              <w:sdtPr>
                <w:alias w:val="Configuration 5"/>
                <w:id w:val="1962844364"/>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Clayton B. Hess MD MPH</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D1">
            <w:pPr>
              <w:rPr>
                <w:rFonts w:ascii="Roboto" w:cs="Roboto" w:eastAsia="Roboto" w:hAnsi="Roboto"/>
              </w:rPr>
            </w:pP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shd w:fill="f5f5f5" w:val="clear"/>
            <w:tcMar>
              <w:top w:w="0.0" w:type="dxa"/>
              <w:left w:w="0.0" w:type="dxa"/>
              <w:bottom w:w="0.0" w:type="dxa"/>
              <w:right w:w="0.0" w:type="dxa"/>
            </w:tcMar>
            <w:vAlign w:val="center"/>
          </w:tcPr>
          <w:p w:rsidR="00000000" w:rsidDel="00000000" w:rsidP="00000000" w:rsidRDefault="00000000" w:rsidRPr="00000000" w14:paraId="000000D2">
            <w:pPr>
              <w:jc w:val="center"/>
              <w:rPr>
                <w:rFonts w:ascii="Roboto" w:cs="Roboto" w:eastAsia="Roboto" w:hAnsi="Roboto"/>
              </w:rPr>
            </w:pPr>
            <w:r w:rsidDel="00000000" w:rsidR="00000000" w:rsidRPr="00000000">
              <w:rPr>
                <w:rFonts w:ascii="Roboto" w:cs="Roboto" w:eastAsia="Roboto" w:hAnsi="Roboto"/>
                <w:rtl w:val="0"/>
              </w:rPr>
              <w:t xml:space="preserve">Feb 20, 2026</w:t>
            </w:r>
            <w:r w:rsidDel="00000000" w:rsidR="00000000" w:rsidRPr="00000000">
              <w:rPr>
                <w:rtl w:val="0"/>
              </w:rPr>
            </w:r>
          </w:p>
        </w:tc>
      </w:tr>
    </w:tbl>
    <w:p w:rsidR="00000000" w:rsidDel="00000000" w:rsidP="00000000" w:rsidRDefault="00000000" w:rsidRPr="00000000" w14:paraId="000000D3">
      <w:pPr>
        <w:rPr>
          <w:rFonts w:ascii="Roboto" w:cs="Roboto" w:eastAsia="Roboto" w:hAnsi="Roboto"/>
          <w:sz w:val="2"/>
          <w:szCs w:val="2"/>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323850</wp:posOffset>
            </wp:positionV>
            <wp:extent cx="5743575" cy="3172366"/>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7"/>
                    <a:srcRect b="0" l="0" r="0" t="2313"/>
                    <a:stretch>
                      <a:fillRect/>
                    </a:stretch>
                  </pic:blipFill>
                  <pic:spPr>
                    <a:xfrm>
                      <a:off x="0" y="0"/>
                      <a:ext cx="5743575" cy="3172366"/>
                    </a:xfrm>
                    <a:prstGeom prst="rect"/>
                    <a:ln/>
                  </pic:spPr>
                </pic:pic>
              </a:graphicData>
            </a:graphic>
          </wp:anchor>
        </w:drawing>
      </w:r>
    </w:p>
    <w:p w:rsidR="00000000" w:rsidDel="00000000" w:rsidP="00000000" w:rsidRDefault="00000000" w:rsidRPr="00000000" w14:paraId="000000D4">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D5">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D6">
      <w:pPr>
        <w:pStyle w:val="Heading1"/>
        <w:widowControl w:val="0"/>
        <w:spacing w:after="0" w:before="0" w:lineRule="auto"/>
        <w:jc w:val="center"/>
        <w:rPr>
          <w:rFonts w:ascii="Roboto" w:cs="Roboto" w:eastAsia="Roboto" w:hAnsi="Roboto"/>
          <w:color w:val="000095"/>
        </w:rPr>
      </w:pPr>
      <w:bookmarkStart w:colFirst="0" w:colLast="0" w:name="_el3oeh1b7ynw" w:id="3"/>
      <w:bookmarkEnd w:id="3"/>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widowControl w:val="0"/>
        <w:spacing w:after="0" w:before="0" w:lineRule="auto"/>
        <w:jc w:val="center"/>
        <w:rPr>
          <w:rFonts w:ascii="Roboto" w:cs="Roboto" w:eastAsia="Roboto" w:hAnsi="Roboto"/>
          <w:color w:val="000095"/>
        </w:rPr>
      </w:pPr>
      <w:bookmarkStart w:colFirst="0" w:colLast="0" w:name="_z1v2ulon940j" w:id="4"/>
      <w:bookmarkEnd w:id="4"/>
      <w:r w:rsidDel="00000000" w:rsidR="00000000" w:rsidRPr="00000000">
        <w:rPr>
          <w:rFonts w:ascii="Roboto" w:cs="Roboto" w:eastAsia="Roboto" w:hAnsi="Roboto"/>
          <w:color w:val="000095"/>
          <w:rtl w:val="0"/>
        </w:rPr>
        <w:t xml:space="preserve">CLINICAL TREATMENT PLAN</w:t>
      </w:r>
    </w:p>
    <w:tbl>
      <w:tblPr>
        <w:tblStyle w:val="Table4"/>
        <w:tblW w:w="12225.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820"/>
        <w:gridCol w:w="3240"/>
        <w:gridCol w:w="3255"/>
        <w:tblGridChange w:id="0">
          <w:tblGrid>
            <w:gridCol w:w="2910"/>
            <w:gridCol w:w="2820"/>
            <w:gridCol w:w="3240"/>
            <w:gridCol w:w="3255"/>
          </w:tblGrid>
        </w:tblGridChange>
      </w:tblGrid>
      <w:tr>
        <w:trPr>
          <w:cantSplit w:val="0"/>
          <w:trHeight w:val="1120.0000000000002" w:hRule="atLeast"/>
          <w:tblHeader w:val="1"/>
        </w:trPr>
        <w:tc>
          <w:tcPr>
            <w:gridSpan w:val="4"/>
            <w:tcBorders>
              <w:top w:color="999999" w:space="0" w:sz="4" w:val="dotted"/>
              <w:left w:color="999999" w:space="0" w:sz="4" w:val="dotted"/>
              <w:bottom w:color="434343" w:space="0" w:sz="4" w:val="dotted"/>
              <w:right w:color="999999" w:space="0" w:sz="4" w:val="single"/>
            </w:tcBorders>
            <w:shd w:fill="ffffff" w:val="clear"/>
            <w:tcMar>
              <w:top w:w="-1296.0" w:type="dxa"/>
              <w:left w:w="-1296.0" w:type="dxa"/>
              <w:bottom w:w="-1296.0" w:type="dxa"/>
              <w:right w:w="-1296.0" w:type="dxa"/>
            </w:tcMar>
          </w:tcPr>
          <w:p w:rsidR="00000000" w:rsidDel="00000000" w:rsidP="00000000" w:rsidRDefault="00000000" w:rsidRPr="00000000" w14:paraId="000000D8">
            <w:pPr>
              <w:rPr>
                <w:rFonts w:ascii="Roboto" w:cs="Roboto" w:eastAsia="Roboto" w:hAnsi="Roboto"/>
                <w:b w:val="1"/>
                <w:bCs w:val="1"/>
              </w:rPr>
            </w:pP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rtl w:val="0"/>
              </w:rPr>
              <w:t xml:space="preserve">ID: _</w:t>
            </w:r>
          </w:p>
          <w:p w:rsidR="00000000" w:rsidDel="00000000" w:rsidP="00000000" w:rsidRDefault="00000000" w:rsidRPr="00000000" w14:paraId="000000D9">
            <w:pPr>
              <w:rPr>
                <w:rFonts w:ascii="Roboto" w:cs="Roboto" w:eastAsia="Roboto" w:hAnsi="Roboto"/>
                <w:b w:val="1"/>
                <w:bCs w:val="1"/>
              </w:rPr>
            </w:pPr>
            <w:r w:rsidDel="00000000" w:rsidR="00000000" w:rsidRPr="00000000">
              <w:rPr>
                <w:rFonts w:ascii="Roboto" w:cs="Roboto" w:eastAsia="Roboto" w:hAnsi="Roboto"/>
                <w:b w:val="1"/>
                <w:bCs w:val="1"/>
                <w:rtl w:val="0"/>
              </w:rPr>
              <w:t xml:space="preserve"> ICD Code: _</w:t>
              <w:br w:type="textWrapping"/>
            </w:r>
          </w:p>
        </w:tc>
      </w:tr>
      <w:tr>
        <w:trPr>
          <w:cantSplit w:val="0"/>
          <w:trHeight w:val="408.046875" w:hRule="atLeast"/>
          <w:tblHeader w:val="1"/>
        </w:trPr>
        <w:tc>
          <w:tcPr>
            <w:gridSpan w:val="2"/>
            <w:tcBorders>
              <w:top w:color="434343"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0DD">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Lesion w/o ink</w:t>
            </w:r>
          </w:p>
        </w:tc>
        <w:tc>
          <w:tcPr>
            <w:tcBorders>
              <w:top w:color="434343"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0DF">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Dermoscopy inked at border</w:t>
            </w:r>
          </w:p>
        </w:tc>
        <w:tc>
          <w:tcPr>
            <w:tcBorders>
              <w:top w:color="434343"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0E0">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UV dermoscopy </w:t>
            </w:r>
          </w:p>
        </w:tc>
      </w:tr>
      <w:tr>
        <w:trPr>
          <w:cantSplit w:val="0"/>
          <w:trHeight w:val="440"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1">
            <w:pPr>
              <w:rPr>
                <w:rFonts w:ascii="Roboto" w:cs="Roboto" w:eastAsia="Roboto" w:hAnsi="Roboto"/>
              </w:rPr>
            </w:pPr>
            <w:r w:rsidDel="00000000" w:rsidR="00000000" w:rsidRPr="00000000">
              <w:rPr>
                <w:rtl w:val="0"/>
              </w:rPr>
            </w:r>
          </w:p>
        </w:tc>
        <w:tc>
          <w:tcPr>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3">
            <w:pPr>
              <w:rPr>
                <w:rFonts w:ascii="Roboto" w:cs="Roboto" w:eastAsia="Roboto" w:hAnsi="Roboto"/>
              </w:rPr>
            </w:pPr>
            <w:r w:rsidDel="00000000" w:rsidR="00000000" w:rsidRPr="00000000">
              <w:rPr>
                <w:rtl w:val="0"/>
              </w:rPr>
            </w:r>
          </w:p>
        </w:tc>
        <w:tc>
          <w:tcPr>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4">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5">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7">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8">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9">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B">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C">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D">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EF">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0">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1">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3">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4">
            <w:pPr>
              <w:rPr>
                <w:rFonts w:ascii="Roboto" w:cs="Roboto" w:eastAsia="Roboto" w:hAnsi="Roboto"/>
              </w:rPr>
            </w:pPr>
            <w:r w:rsidDel="00000000" w:rsidR="00000000" w:rsidRPr="00000000">
              <w:rPr>
                <w:rtl w:val="0"/>
              </w:rPr>
            </w:r>
          </w:p>
        </w:tc>
      </w:tr>
      <w:tr>
        <w:trPr>
          <w:cantSplit w:val="0"/>
          <w:trHeight w:val="44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5">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7">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0F8">
            <w:pPr>
              <w:rPr>
                <w:rFonts w:ascii="Roboto" w:cs="Roboto" w:eastAsia="Roboto" w:hAnsi="Roboto"/>
              </w:rPr>
            </w:pPr>
            <w:r w:rsidDel="00000000" w:rsidR="00000000" w:rsidRPr="00000000">
              <w:rPr>
                <w:rtl w:val="0"/>
              </w:rPr>
            </w:r>
          </w:p>
        </w:tc>
      </w:tr>
      <w:tr>
        <w:trPr>
          <w:cantSplit w:val="0"/>
          <w:trHeight w:val="1830" w:hRule="atLeast"/>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0F9">
            <w:pPr>
              <w:jc w:val="center"/>
              <w:rPr>
                <w:rFonts w:ascii="Roboto" w:cs="Roboto" w:eastAsia="Roboto" w:hAnsi="Roboto"/>
                <w:color w:val="ffffff"/>
              </w:rPr>
            </w:pPr>
            <w:r w:rsidDel="00000000" w:rsidR="00000000" w:rsidRPr="00000000">
              <w:rPr>
                <w:rtl w:val="0"/>
              </w:rPr>
            </w:r>
          </w:p>
        </w:tc>
        <w:tc>
          <w:tcPr>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0FB">
            <w:pPr>
              <w:rPr>
                <w:rFonts w:ascii="Roboto" w:cs="Roboto" w:eastAsia="Roboto" w:hAnsi="Roboto"/>
              </w:rPr>
            </w:pPr>
            <w:r w:rsidDel="00000000" w:rsidR="00000000" w:rsidRPr="00000000">
              <w:rPr>
                <w:rtl w:val="0"/>
              </w:rPr>
            </w:r>
          </w:p>
        </w:tc>
        <w:tc>
          <w:tcPr>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0FC">
            <w:pPr>
              <w:rPr>
                <w:rFonts w:ascii="Roboto" w:cs="Roboto" w:eastAsia="Roboto" w:hAnsi="Roboto"/>
              </w:rPr>
            </w:pPr>
            <w:r w:rsidDel="00000000" w:rsidR="00000000" w:rsidRPr="00000000">
              <w:rPr>
                <w:rtl w:val="0"/>
              </w:rPr>
            </w:r>
          </w:p>
        </w:tc>
      </w:tr>
      <w:tr>
        <w:trPr>
          <w:cantSplit w:val="0"/>
          <w:trHeight w:val="45" w:hRule="atLeast"/>
          <w:tblHeader w:val="1"/>
        </w:trPr>
        <w:tc>
          <w:tcPr>
            <w:gridSpan w:val="4"/>
            <w:tcBorders>
              <w:top w:color="434343" w:space="0" w:sz="4" w:val="dotted"/>
              <w:left w:color="000000" w:space="0" w:sz="0" w:val="nil"/>
              <w:bottom w:color="000000" w:space="0" w:sz="0" w:val="nil"/>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0FD">
            <w:pPr>
              <w:jc w:val="center"/>
              <w:rPr>
                <w:rFonts w:ascii="Roboto" w:cs="Roboto" w:eastAsia="Roboto" w:hAnsi="Roboto"/>
                <w:color w:val="ffffff"/>
              </w:rPr>
            </w:pPr>
            <w:r w:rsidDel="00000000" w:rsidR="00000000" w:rsidRPr="00000000">
              <w:rPr>
                <w:rFonts w:ascii="Roboto" w:cs="Roboto" w:eastAsia="Roboto" w:hAnsi="Roboto"/>
                <w:color w:val="ffffff"/>
                <w:rtl w:val="0"/>
              </w:rPr>
              <w:t xml:space="preserve">LESION DETAILS:</w:t>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1">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02">
            <w:pPr>
              <w:ind w:left="90" w:firstLine="0"/>
              <w:rPr>
                <w:rFonts w:ascii="Roboto" w:cs="Roboto" w:eastAsia="Roboto" w:hAnsi="Roboto"/>
                <w:sz w:val="22"/>
                <w:szCs w:val="22"/>
              </w:rPr>
            </w:pPr>
            <w:sdt>
              <w:sdtPr>
                <w:alias w:val="Configuration 1"/>
                <w:id w:val="1161323876"/>
                <w:dropDownList w:lastValue="Select">
                  <w:listItem w:displayText="Basal Cell Carcinoma" w:value="Basal Cell Carcinoma"/>
                  <w:listItem w:displayText="Squamous Cell Carcinoma" w:value="Squamous Cell Carcinoma"/>
                  <w:listItem w:displayText="Merkel Cell Carcinoma" w:value="Merkel Cell Carcinoma"/>
                  <w:listItem w:displayText="Select" w:value="Select"/>
                </w:dropDownList>
              </w:sdtPr>
              <w:sdtContent>
                <w:r w:rsidDel="00000000" w:rsidR="00000000" w:rsidRPr="00000000">
                  <w:rPr>
                    <w:rFonts w:ascii="Roboto" w:cs="Roboto" w:eastAsia="Roboto" w:hAnsi="Roboto"/>
                    <w:color w:val="3d3d3d"/>
                    <w:sz w:val="22"/>
                    <w:szCs w:val="22"/>
                    <w:shd w:fill="e6e6e6"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5">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6">
            <w:pPr>
              <w:ind w:left="90" w:firstLine="0"/>
              <w:rPr>
                <w:rFonts w:ascii="Roboto" w:cs="Roboto" w:eastAsia="Roboto" w:hAnsi="Roboto"/>
                <w:sz w:val="22"/>
                <w:szCs w:val="22"/>
              </w:rPr>
            </w:pPr>
            <w:sdt>
              <w:sdtPr>
                <w:alias w:val="Configuration 2"/>
                <w:id w:val="1164306803"/>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color w:val="3d3d3d"/>
                    <w:sz w:val="22"/>
                    <w:szCs w:val="22"/>
                    <w:shd w:fill="e6e6e6"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9">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A">
            <w:pPr>
              <w:ind w:left="90" w:firstLine="0"/>
              <w:rPr>
                <w:rFonts w:ascii="Roboto" w:cs="Roboto" w:eastAsia="Roboto" w:hAnsi="Roboto"/>
                <w:sz w:val="22"/>
                <w:szCs w:val="22"/>
              </w:rPr>
            </w:pPr>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10D">
            <w:pPr>
              <w:ind w:left="90" w:firstLine="0"/>
              <w:jc w:val="center"/>
              <w:rPr>
                <w:rFonts w:ascii="Roboto" w:cs="Roboto" w:eastAsia="Roboto" w:hAnsi="Roboto"/>
                <w:color w:val="ffffff"/>
              </w:rPr>
            </w:pPr>
            <w:r w:rsidDel="00000000" w:rsidR="00000000" w:rsidRPr="00000000">
              <w:rPr>
                <w:rFonts w:ascii="Roboto" w:cs="Roboto" w:eastAsia="Roboto" w:hAnsi="Roboto"/>
                <w:color w:val="ffffff"/>
                <w:rtl w:val="0"/>
              </w:rPr>
              <w:t xml:space="preserve">REVIEW OF CLINICAL PARAMETERS:</w:t>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1">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2">
            <w:pPr>
              <w:ind w:left="90" w:firstLine="0"/>
              <w:rPr>
                <w:rFonts w:ascii="Roboto" w:cs="Roboto" w:eastAsia="Roboto" w:hAnsi="Roboto"/>
                <w:sz w:val="22"/>
                <w:szCs w:val="22"/>
              </w:rPr>
            </w:pPr>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5">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6">
            <w:pPr>
              <w:spacing w:line="276" w:lineRule="auto"/>
              <w:ind w:left="90" w:firstLine="0"/>
              <w:rPr>
                <w:rFonts w:ascii="Roboto" w:cs="Roboto" w:eastAsia="Roboto" w:hAnsi="Roboto"/>
                <w:sz w:val="22"/>
                <w:szCs w:val="22"/>
              </w:rPr>
            </w:pPr>
            <w:sdt>
              <w:sdtPr>
                <w:alias w:val="YN"/>
                <w:id w:val="-302216570"/>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9">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A">
            <w:pPr>
              <w:ind w:left="90" w:firstLine="0"/>
              <w:rPr>
                <w:rFonts w:ascii="Roboto" w:cs="Roboto" w:eastAsia="Roboto" w:hAnsi="Roboto"/>
                <w:sz w:val="20"/>
                <w:szCs w:val="20"/>
              </w:rPr>
            </w:pPr>
            <w:sdt>
              <w:sdtPr>
                <w:alias w:val="Configuration 4"/>
                <w:id w:val="218635711"/>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color w:val="3d3d3d"/>
                    <w:sz w:val="20"/>
                    <w:szCs w:val="20"/>
                    <w:shd w:fill="e6e6e6" w:val="clear"/>
                  </w:rPr>
                  <w:t xml:space="preserve">Select</w:t>
                </w:r>
              </w:sdtContent>
            </w:sdt>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D">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E">
            <w:pPr>
              <w:ind w:left="90" w:firstLine="0"/>
              <w:rPr>
                <w:rFonts w:ascii="Roboto" w:cs="Roboto" w:eastAsia="Roboto" w:hAnsi="Roboto"/>
                <w:sz w:val="20"/>
                <w:szCs w:val="20"/>
              </w:rPr>
            </w:pPr>
            <w:sdt>
              <w:sdtPr>
                <w:alias w:val="Configuration 4"/>
                <w:id w:val="-1998772594"/>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color w:val="3d3d3d"/>
                    <w:sz w:val="20"/>
                    <w:szCs w:val="20"/>
                    <w:shd w:fill="e6e6e6" w:val="clear"/>
                  </w:rPr>
                  <w:t xml:space="preserve">Select</w:t>
                </w:r>
              </w:sdtContent>
            </w:sdt>
            <w:r w:rsidDel="00000000" w:rsidR="00000000" w:rsidRPr="00000000">
              <w:rPr>
                <w:rtl w:val="0"/>
              </w:rPr>
            </w:r>
          </w:p>
        </w:tc>
      </w:tr>
      <w:tr>
        <w:trPr>
          <w:cantSplit w:val="0"/>
          <w:trHeight w:val="4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1">
            <w:pPr>
              <w:ind w:left="90" w:right="75"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2">
            <w:pPr>
              <w:spacing w:line="276" w:lineRule="auto"/>
              <w:ind w:left="90" w:firstLine="0"/>
              <w:rPr>
                <w:rFonts w:ascii="Roboto" w:cs="Roboto" w:eastAsia="Roboto" w:hAnsi="Roboto"/>
                <w:sz w:val="22"/>
                <w:szCs w:val="22"/>
              </w:rPr>
            </w:pPr>
            <w:sdt>
              <w:sdtPr>
                <w:alias w:val="YN"/>
                <w:id w:val="1059504232"/>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273.046875" w:hRule="atLeast"/>
          <w:tblHeader w:val="1"/>
        </w:trPr>
        <w:tc>
          <w:tcPr>
            <w:gridSpan w:val="4"/>
            <w:tcBorders>
              <w:top w:color="000000" w:space="0" w:sz="0" w:val="nil"/>
              <w:left w:color="000000" w:space="0" w:sz="0" w:val="nil"/>
              <w:bottom w:color="000000" w:space="0" w:sz="0" w:val="nil"/>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125">
            <w:pPr>
              <w:ind w:left="90" w:firstLine="0"/>
              <w:jc w:val="center"/>
              <w:rPr>
                <w:rFonts w:ascii="Roboto" w:cs="Roboto" w:eastAsia="Roboto" w:hAnsi="Roboto"/>
                <w:color w:val="ffffff"/>
              </w:rPr>
            </w:pPr>
            <w:r w:rsidDel="00000000" w:rsidR="00000000" w:rsidRPr="00000000">
              <w:rPr>
                <w:rFonts w:ascii="Roboto" w:cs="Roboto" w:eastAsia="Roboto" w:hAnsi="Roboto"/>
                <w:color w:val="ffffff"/>
                <w:rtl w:val="0"/>
              </w:rPr>
              <w:t xml:space="preserve">RADIATION THERAPY RISK FACTORS:</w:t>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9">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A">
            <w:pPr>
              <w:spacing w:line="276" w:lineRule="auto"/>
              <w:ind w:left="90" w:firstLine="0"/>
              <w:rPr>
                <w:rFonts w:ascii="Roboto" w:cs="Roboto" w:eastAsia="Roboto" w:hAnsi="Roboto"/>
                <w:sz w:val="22"/>
                <w:szCs w:val="22"/>
              </w:rPr>
            </w:pPr>
            <w:sdt>
              <w:sdtPr>
                <w:alias w:val="YN"/>
                <w:id w:val="705724766"/>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D">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E">
            <w:pPr>
              <w:spacing w:line="276" w:lineRule="auto"/>
              <w:ind w:left="90" w:firstLine="0"/>
              <w:rPr>
                <w:rFonts w:ascii="Roboto" w:cs="Roboto" w:eastAsia="Roboto" w:hAnsi="Roboto"/>
                <w:sz w:val="22"/>
                <w:szCs w:val="22"/>
              </w:rPr>
            </w:pPr>
            <w:sdt>
              <w:sdtPr>
                <w:alias w:val="YN"/>
                <w:id w:val="1537073906"/>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31">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32">
            <w:pPr>
              <w:spacing w:line="276" w:lineRule="auto"/>
              <w:ind w:left="90" w:firstLine="0"/>
              <w:rPr>
                <w:rFonts w:ascii="Roboto" w:cs="Roboto" w:eastAsia="Roboto" w:hAnsi="Roboto"/>
                <w:sz w:val="22"/>
                <w:szCs w:val="22"/>
              </w:rPr>
            </w:pPr>
            <w:sdt>
              <w:sdtPr>
                <w:alias w:val="YN"/>
                <w:id w:val="743418630"/>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Fonts w:ascii="Roboto" w:cs="Roboto" w:eastAsia="Roboto" w:hAnsi="Roboto"/>
                <w:sz w:val="20"/>
                <w:szCs w:val="20"/>
                <w:rtl w:val="0"/>
              </w:rPr>
              <w:t xml:space="preserve"> </w:t>
            </w:r>
            <w:r w:rsidDel="00000000" w:rsidR="00000000" w:rsidRPr="00000000">
              <w:rPr>
                <w:rtl w:val="0"/>
              </w:rPr>
            </w:r>
          </w:p>
        </w:tc>
      </w:tr>
      <w:tr>
        <w:trPr>
          <w:cantSplit w:val="0"/>
          <w:trHeight w:val="42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35">
            <w:pPr>
              <w:ind w:left="90" w:firstLine="0"/>
              <w:jc w:val="right"/>
              <w:rPr>
                <w:rFonts w:ascii="Roboto" w:cs="Roboto" w:eastAsia="Roboto" w:hAnsi="Roboto"/>
                <w:color w:val="ffffff"/>
                <w:sz w:val="22"/>
                <w:szCs w:val="22"/>
              </w:rPr>
            </w:pPr>
            <w:r w:rsidDel="00000000" w:rsidR="00000000" w:rsidRPr="00000000">
              <w:rPr>
                <w:rFonts w:ascii="Roboto" w:cs="Roboto" w:eastAsia="Roboto" w:hAnsi="Roboto"/>
                <w:color w:val="ffffff"/>
                <w:sz w:val="22"/>
                <w:szCs w:val="22"/>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36">
            <w:pPr>
              <w:spacing w:line="276" w:lineRule="auto"/>
              <w:ind w:left="90" w:firstLine="0"/>
              <w:rPr>
                <w:rFonts w:ascii="Roboto" w:cs="Roboto" w:eastAsia="Roboto" w:hAnsi="Roboto"/>
                <w:sz w:val="22"/>
                <w:szCs w:val="22"/>
              </w:rPr>
            </w:pPr>
            <w:sdt>
              <w:sdtPr>
                <w:alias w:val="YN"/>
                <w:id w:val="-75825089"/>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390" w:hRule="atLeast"/>
          <w:tblHeader w:val="1"/>
        </w:trPr>
        <w:tc>
          <w:tcPr>
            <w:gridSpan w:val="4"/>
            <w:tcBorders>
              <w:top w:color="000000" w:space="0" w:sz="0" w:val="nil"/>
              <w:left w:color="000000" w:space="0" w:sz="0" w:val="nil"/>
              <w:bottom w:color="000000" w:space="0" w:sz="0" w:val="nil"/>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139">
            <w:pPr>
              <w:ind w:left="90" w:firstLine="0"/>
              <w:jc w:val="center"/>
              <w:rPr>
                <w:rFonts w:ascii="Roboto" w:cs="Roboto" w:eastAsia="Roboto" w:hAnsi="Roboto"/>
                <w:color w:val="ffffff"/>
              </w:rPr>
            </w:pPr>
            <w:r w:rsidDel="00000000" w:rsidR="00000000" w:rsidRPr="00000000">
              <w:rPr>
                <w:rFonts w:ascii="Roboto" w:cs="Roboto" w:eastAsia="Roboto" w:hAnsi="Roboto"/>
                <w:color w:val="ffffff"/>
                <w:rtl w:val="0"/>
              </w:rPr>
              <w:t xml:space="preserve">RADIATION THERAPY PLANNING:</w:t>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3D">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3E">
            <w:pPr>
              <w:spacing w:line="276" w:lineRule="auto"/>
              <w:ind w:left="90" w:firstLine="0"/>
              <w:rPr>
                <w:rFonts w:ascii="Roboto" w:cs="Roboto" w:eastAsia="Roboto" w:hAnsi="Roboto"/>
                <w:sz w:val="20"/>
                <w:szCs w:val="20"/>
              </w:rPr>
            </w:pPr>
            <w:sdt>
              <w:sdtPr>
                <w:alias w:val="Targets"/>
                <w:id w:val="1666292072"/>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20"/>
                    <w:szCs w:val="20"/>
                    <w:shd w:fill="e8eaed" w:val="clear"/>
                  </w:rPr>
                  <w:t xml:space="preserve">1 (Simple)</w:t>
                </w:r>
              </w:sdtContent>
            </w:sdt>
            <w:r w:rsidDel="00000000" w:rsidR="00000000" w:rsidRPr="00000000">
              <w:rPr>
                <w:rtl w:val="0"/>
              </w:rPr>
            </w:r>
          </w:p>
        </w:tc>
      </w:tr>
      <w:tr>
        <w:trPr>
          <w:cantSplit w:val="0"/>
          <w:trHeight w:val="255" w:hRule="atLeast"/>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41">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42">
            <w:pPr>
              <w:spacing w:line="276" w:lineRule="auto"/>
              <w:ind w:left="90" w:firstLine="0"/>
              <w:rPr>
                <w:rFonts w:ascii="Roboto" w:cs="Roboto" w:eastAsia="Roboto" w:hAnsi="Roboto"/>
                <w:sz w:val="20"/>
                <w:szCs w:val="20"/>
              </w:rPr>
            </w:pPr>
            <w:sdt>
              <w:sdtPr>
                <w:alias w:val="Targets"/>
                <w:id w:val="-55512081"/>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20"/>
                    <w:szCs w:val="20"/>
                    <w:shd w:fill="e8eaed" w:val="clear"/>
                  </w:rPr>
                  <w:t xml:space="preserve">1 (Simple)</w:t>
                </w:r>
              </w:sdtContent>
            </w:sdt>
            <w:r w:rsidDel="00000000" w:rsidR="00000000" w:rsidRPr="00000000">
              <w:rPr>
                <w:rtl w:val="0"/>
              </w:rPr>
            </w:r>
          </w:p>
        </w:tc>
      </w:tr>
      <w:tr>
        <w:trPr>
          <w:cantSplit w:val="0"/>
          <w:trHeight w:val="15" w:hRule="atLeast"/>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45">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46">
            <w:pPr>
              <w:spacing w:line="276" w:lineRule="auto"/>
              <w:ind w:left="90" w:firstLine="0"/>
              <w:rPr>
                <w:rFonts w:ascii="Roboto" w:cs="Roboto" w:eastAsia="Roboto" w:hAnsi="Roboto"/>
                <w:sz w:val="20"/>
                <w:szCs w:val="20"/>
              </w:rPr>
            </w:pPr>
            <w:sdt>
              <w:sdtPr>
                <w:alias w:val="Targets"/>
                <w:id w:val="-1481187106"/>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20"/>
                    <w:szCs w:val="20"/>
                    <w:shd w:fill="e8eaed" w:val="clear"/>
                  </w:rPr>
                  <w:t xml:space="preserve">1 beam or 2 parallel opposed (simple)</w:t>
                </w:r>
              </w:sdtContent>
            </w:sdt>
            <w:r w:rsidDel="00000000" w:rsidR="00000000" w:rsidRPr="00000000">
              <w:rPr>
                <w:rtl w:val="0"/>
              </w:rPr>
            </w:r>
          </w:p>
        </w:tc>
      </w:tr>
      <w:tr>
        <w:trPr>
          <w:cantSplit w:val="0"/>
          <w:trHeight w:val="150" w:hRule="atLeast"/>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49">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4A">
            <w:pPr>
              <w:spacing w:line="276" w:lineRule="auto"/>
              <w:ind w:left="90" w:firstLine="0"/>
              <w:rPr>
                <w:rFonts w:ascii="Roboto" w:cs="Roboto" w:eastAsia="Roboto" w:hAnsi="Roboto"/>
                <w:sz w:val="20"/>
                <w:szCs w:val="20"/>
              </w:rPr>
            </w:pPr>
            <w:sdt>
              <w:sdtPr>
                <w:alias w:val="Energy"/>
                <w:id w:val="-813124128"/>
                <w:dropDownList w:lastValue="Simple or no blocking (simple)">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20"/>
                    <w:szCs w:val="20"/>
                    <w:shd w:fill="e8eaed" w:val="clear"/>
                  </w:rPr>
                  <w:t xml:space="preserve">Simple or no blocking (simple)</w:t>
                </w:r>
              </w:sdtContent>
            </w:sdt>
            <w:r w:rsidDel="00000000" w:rsidR="00000000" w:rsidRPr="00000000">
              <w:rPr>
                <w:rtl w:val="0"/>
              </w:rPr>
            </w:r>
          </w:p>
        </w:tc>
      </w:tr>
      <w:tr>
        <w:trPr>
          <w:cantSplit w:val="0"/>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4D">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4E">
            <w:pPr>
              <w:spacing w:line="276" w:lineRule="auto"/>
              <w:ind w:left="90" w:firstLine="0"/>
              <w:rPr>
                <w:rFonts w:ascii="Roboto" w:cs="Roboto" w:eastAsia="Roboto" w:hAnsi="Roboto"/>
                <w:sz w:val="20"/>
                <w:szCs w:val="20"/>
              </w:rPr>
            </w:pPr>
            <w:sdt>
              <w:sdtPr>
                <w:alias w:val="Energy"/>
                <w:id w:val="284990323"/>
                <w:dropDownList w:lastValue="Superficial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20"/>
                    <w:szCs w:val="20"/>
                    <w:shd w:fill="e8eaed" w:val="clear"/>
                  </w:rPr>
                  <w:t xml:space="preserve">Superficial Radiation Therapy</w:t>
                </w:r>
              </w:sdtContent>
            </w:sdt>
            <w:r w:rsidDel="00000000" w:rsidR="00000000" w:rsidRPr="00000000">
              <w:rPr>
                <w:rtl w:val="0"/>
              </w:rPr>
            </w:r>
          </w:p>
        </w:tc>
      </w:tr>
      <w:tr>
        <w:trPr>
          <w:cantSplit w:val="0"/>
          <w:tblHeader w:val="1"/>
        </w:trPr>
        <w:tc>
          <w:tcPr>
            <w:vMerge w:val="restart"/>
            <w:tcBorders>
              <w:top w:color="000000" w:space="0" w:sz="0" w:val="nil"/>
              <w:left w:color="000000" w:space="0" w:sz="0" w:val="nil"/>
              <w:bottom w:color="ffffff" w:space="0" w:sz="4" w:val="dotted"/>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51">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52">
            <w:pPr>
              <w:numPr>
                <w:ilvl w:val="0"/>
                <w:numId w:val="21"/>
              </w:numPr>
              <w:spacing w:line="276" w:lineRule="auto"/>
              <w:ind w:left="510" w:hanging="390"/>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highly complex blocking</w:t>
            </w:r>
          </w:p>
        </w:tc>
        <w:tc>
          <w:tcPr>
            <w:tcBorders>
              <w:top w:color="434343" w:space="0" w:sz="4" w:val="dotted"/>
              <w:left w:color="000000" w:space="0" w:sz="0" w:val="nil"/>
              <w:bottom w:color="434343"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53">
            <w:pPr>
              <w:spacing w:line="276" w:lineRule="auto"/>
              <w:ind w:left="510" w:hanging="390"/>
              <w:rPr>
                <w:rFonts w:ascii="Roboto" w:cs="Roboto" w:eastAsia="Roboto" w:hAnsi="Roboto"/>
                <w:sz w:val="20"/>
                <w:szCs w:val="20"/>
              </w:rPr>
            </w:pPr>
            <w:r w:rsidDel="00000000" w:rsidR="00000000" w:rsidRPr="00000000">
              <w:rPr>
                <w:rtl w:val="0"/>
              </w:rPr>
            </w:r>
          </w:p>
        </w:tc>
        <w:tc>
          <w:tcPr>
            <w:tcBorders>
              <w:top w:color="434343" w:space="0" w:sz="4" w:val="dotted"/>
              <w:left w:color="000000" w:space="0" w:sz="0" w:val="nil"/>
              <w:bottom w:color="434343" w:space="0" w:sz="4" w:val="dotted"/>
              <w:right w:color="d9d9d9" w:space="0" w:sz="4" w:val="dotted"/>
            </w:tcBorders>
            <w:shd w:fill="ffffff" w:val="clear"/>
            <w:tcMar>
              <w:top w:w="0.0" w:type="dxa"/>
              <w:left w:w="0.0" w:type="dxa"/>
              <w:bottom w:w="0.0" w:type="dxa"/>
              <w:right w:w="0.0" w:type="dxa"/>
            </w:tcMar>
            <w:vAlign w:val="center"/>
          </w:tcPr>
          <w:p w:rsidR="00000000" w:rsidDel="00000000" w:rsidP="00000000" w:rsidRDefault="00000000" w:rsidRPr="00000000" w14:paraId="00000154">
            <w:pPr>
              <w:numPr>
                <w:ilvl w:val="0"/>
                <w:numId w:val="21"/>
              </w:numPr>
              <w:spacing w:line="276" w:lineRule="auto"/>
              <w:ind w:left="510" w:hanging="390"/>
              <w:rPr>
                <w:rFonts w:ascii="Roboto" w:cs="Roboto" w:eastAsia="Roboto" w:hAnsi="Roboto"/>
                <w:sz w:val="20"/>
                <w:szCs w:val="20"/>
              </w:rPr>
            </w:pPr>
            <w:r w:rsidDel="00000000" w:rsidR="00000000" w:rsidRPr="00000000">
              <w:rPr>
                <w:rFonts w:ascii="Roboto" w:cs="Roboto" w:eastAsia="Roboto" w:hAnsi="Roboto"/>
                <w:sz w:val="20"/>
                <w:szCs w:val="20"/>
                <w:rtl w:val="0"/>
              </w:rPr>
              <w:t xml:space="preserve">modality combination</w:t>
            </w:r>
          </w:p>
        </w:tc>
      </w:tr>
      <w:tr>
        <w:trPr>
          <w:cantSplit w:val="0"/>
          <w:tblHeader w:val="1"/>
        </w:trPr>
        <w:tc>
          <w:tcPr>
            <w:vMerge w:val="continue"/>
            <w:tcBorders>
              <w:top w:color="ffffff" w:space="0" w:sz="4" w:val="dotted"/>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55">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56">
            <w:pPr>
              <w:numPr>
                <w:ilvl w:val="0"/>
                <w:numId w:val="21"/>
              </w:numPr>
              <w:spacing w:line="276" w:lineRule="auto"/>
              <w:ind w:left="510" w:hanging="390"/>
              <w:rPr>
                <w:rFonts w:ascii="Roboto" w:cs="Roboto" w:eastAsia="Roboto" w:hAnsi="Roboto"/>
                <w:sz w:val="20"/>
                <w:szCs w:val="20"/>
              </w:rPr>
            </w:pPr>
            <w:r w:rsidDel="00000000" w:rsidR="00000000" w:rsidRPr="00000000">
              <w:rPr>
                <w:rFonts w:ascii="Roboto" w:cs="Roboto" w:eastAsia="Roboto" w:hAnsi="Roboto"/>
                <w:sz w:val="20"/>
                <w:szCs w:val="20"/>
                <w:rtl w:val="0"/>
              </w:rPr>
              <w:t xml:space="preserve">custom devices</w:t>
            </w:r>
          </w:p>
        </w:tc>
        <w:tc>
          <w:tcPr>
            <w:tcBorders>
              <w:top w:color="434343" w:space="0" w:sz="4" w:val="dotted"/>
              <w:left w:color="000000" w:space="0" w:sz="0" w:val="nil"/>
              <w:bottom w:color="b7b7b7" w:space="0" w:sz="4" w:val="dotted"/>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57">
            <w:pPr>
              <w:spacing w:line="276" w:lineRule="auto"/>
              <w:ind w:left="510" w:hanging="390"/>
              <w:rPr>
                <w:rFonts w:ascii="Roboto" w:cs="Roboto" w:eastAsia="Roboto" w:hAnsi="Roboto"/>
                <w:sz w:val="20"/>
                <w:szCs w:val="20"/>
              </w:rPr>
            </w:pPr>
            <w:r w:rsidDel="00000000" w:rsidR="00000000" w:rsidRPr="00000000">
              <w:rPr>
                <w:rtl w:val="0"/>
              </w:rPr>
            </w:r>
          </w:p>
        </w:tc>
        <w:tc>
          <w:tcPr>
            <w:tcBorders>
              <w:top w:color="434343" w:space="0" w:sz="4" w:val="dotted"/>
              <w:left w:color="000000" w:space="0" w:sz="0" w:val="nil"/>
              <w:bottom w:color="b7b7b7" w:space="0" w:sz="4" w:val="dotted"/>
              <w:right w:color="d9d9d9" w:space="0" w:sz="4" w:val="dotted"/>
            </w:tcBorders>
            <w:shd w:fill="ffffff" w:val="clear"/>
            <w:tcMar>
              <w:top w:w="0.0" w:type="dxa"/>
              <w:left w:w="0.0" w:type="dxa"/>
              <w:bottom w:w="0.0" w:type="dxa"/>
              <w:right w:w="0.0" w:type="dxa"/>
            </w:tcMar>
            <w:vAlign w:val="center"/>
          </w:tcPr>
          <w:p w:rsidR="00000000" w:rsidDel="00000000" w:rsidP="00000000" w:rsidRDefault="00000000" w:rsidRPr="00000000" w14:paraId="00000158">
            <w:pPr>
              <w:numPr>
                <w:ilvl w:val="0"/>
                <w:numId w:val="21"/>
              </w:numPr>
              <w:spacing w:line="276" w:lineRule="auto"/>
              <w:ind w:left="510" w:hanging="390"/>
              <w:rPr>
                <w:rFonts w:ascii="Roboto" w:cs="Roboto" w:eastAsia="Roboto" w:hAnsi="Roboto"/>
                <w:sz w:val="20"/>
                <w:szCs w:val="20"/>
              </w:rPr>
            </w:pPr>
            <w:r w:rsidDel="00000000" w:rsidR="00000000" w:rsidRPr="00000000">
              <w:rPr>
                <w:rFonts w:ascii="Roboto" w:cs="Roboto" w:eastAsia="Roboto" w:hAnsi="Roboto"/>
                <w:sz w:val="20"/>
                <w:szCs w:val="20"/>
                <w:rtl w:val="0"/>
              </w:rPr>
              <w:t xml:space="preserve">dose-volume calculations</w:t>
            </w:r>
          </w:p>
        </w:tc>
      </w:tr>
      <w:tr>
        <w:trPr>
          <w:cantSplit w:val="0"/>
          <w:tblHeader w:val="1"/>
        </w:trPr>
        <w:tc>
          <w:tcPr>
            <w:tcBorders>
              <w:top w:color="000000" w:space="0" w:sz="0" w:val="nil"/>
              <w:left w:color="000000" w:space="0" w:sz="0" w:val="nil"/>
              <w:bottom w:color="000000" w:space="0" w:sz="0" w:val="nil"/>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59">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A">
            <w:pPr>
              <w:spacing w:line="276" w:lineRule="auto"/>
              <w:ind w:left="90" w:firstLine="0"/>
              <w:jc w:val="center"/>
              <w:rPr>
                <w:rFonts w:ascii="Roboto" w:cs="Roboto" w:eastAsia="Roboto" w:hAnsi="Roboto"/>
                <w:sz w:val="20"/>
                <w:szCs w:val="20"/>
              </w:rPr>
            </w:pPr>
            <w:sdt>
              <w:sdtPr>
                <w:alias w:val="YES/NO"/>
                <w:id w:val="-649058497"/>
                <w:dropDownList w:lastValue="77261: Radiation Therapy Planning Simple">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20"/>
                    <w:szCs w:val="20"/>
                    <w:shd w:fill="e8eaed" w:val="clear"/>
                  </w:rPr>
                  <w:t xml:space="preserve">77261: Radiation Therapy Planning Simple</w:t>
                </w:r>
              </w:sdtContent>
            </w:sdt>
            <w:r w:rsidDel="00000000" w:rsidR="00000000" w:rsidRPr="00000000">
              <w:rPr>
                <w:rtl w:val="0"/>
              </w:rPr>
            </w:r>
          </w:p>
        </w:tc>
      </w:tr>
      <w:tr>
        <w:trPr>
          <w:cantSplit w:val="0"/>
          <w:tblHeader w:val="1"/>
        </w:trPr>
        <w:tc>
          <w:tcPr>
            <w:tcBorders>
              <w:top w:color="000000" w:space="0" w:sz="0" w:val="nil"/>
              <w:left w:color="000000" w:space="0" w:sz="0" w:val="nil"/>
              <w:bottom w:color="434343" w:space="0" w:sz="4" w:val="dotted"/>
              <w:right w:color="000000" w:space="0" w:sz="0" w:val="nil"/>
            </w:tcBorders>
            <w:shd w:fill="000095" w:val="clear"/>
            <w:tcMar>
              <w:top w:w="0.0" w:type="dxa"/>
              <w:left w:w="0.0" w:type="dxa"/>
              <w:bottom w:w="0.0" w:type="dxa"/>
              <w:right w:w="0.0" w:type="dxa"/>
            </w:tcMar>
            <w:vAlign w:val="center"/>
          </w:tcPr>
          <w:p w:rsidR="00000000" w:rsidDel="00000000" w:rsidP="00000000" w:rsidRDefault="00000000" w:rsidRPr="00000000" w14:paraId="0000015D">
            <w:pPr>
              <w:spacing w:line="276" w:lineRule="auto"/>
              <w:ind w:left="90" w:firstLine="0"/>
              <w:jc w:val="right"/>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Literature Citation Justification:</w:t>
            </w:r>
          </w:p>
        </w:tc>
        <w:tc>
          <w:tcPr>
            <w:gridSpan w:val="3"/>
            <w:tcBorders>
              <w:top w:color="b7b7b7" w:space="0" w:sz="4" w:val="dotted"/>
              <w:left w:color="000000" w:space="0" w:sz="0" w:val="nil"/>
              <w:bottom w:color="434343" w:space="0" w:sz="4" w:val="dotted"/>
              <w:right w:color="b7b7b7"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E">
            <w:pPr>
              <w:spacing w:line="276" w:lineRule="auto"/>
              <w:ind w:left="90" w:firstLine="0"/>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IGSRT Literature: </w:t>
            </w:r>
            <w:r w:rsidDel="00000000" w:rsidR="00000000" w:rsidRPr="00000000">
              <w:rPr>
                <w:rFonts w:ascii="Roboto" w:cs="Roboto" w:eastAsia="Roboto" w:hAnsi="Roboto"/>
                <w:b w:val="1"/>
                <w:bCs w:val="1"/>
                <w:sz w:val="20"/>
                <w:szCs w:val="20"/>
                <w:rtl w:val="0"/>
              </w:rPr>
              <w:t xml:space="preserve">PMID: 37781716</w:t>
            </w:r>
          </w:p>
        </w:tc>
      </w:tr>
      <w:tr>
        <w:trPr>
          <w:cantSplit w:val="0"/>
          <w:trHeight w:val="465" w:hRule="atLeast"/>
          <w:tblHeader w:val="1"/>
        </w:trPr>
        <w:tc>
          <w:tcPr>
            <w:tcBorders>
              <w:top w:color="434343" w:space="0" w:sz="4" w:val="dotted"/>
              <w:left w:color="434343" w:space="0" w:sz="4" w:val="dotted"/>
              <w:bottom w:color="000000" w:space="0" w:sz="4" w:val="dotted"/>
              <w:right w:color="000000" w:space="0" w:sz="0" w:val="nil"/>
            </w:tcBorders>
            <w:shd w:fill="f05a27" w:val="clear"/>
          </w:tcPr>
          <w:p w:rsidR="00000000" w:rsidDel="00000000" w:rsidP="00000000" w:rsidRDefault="00000000" w:rsidRPr="00000000" w14:paraId="00000161">
            <w:pPr>
              <w:rPr>
                <w:rFonts w:ascii="Roboto" w:cs="Roboto" w:eastAsia="Roboto" w:hAnsi="Roboto"/>
                <w:color w:val="000095"/>
                <w:sz w:val="20"/>
                <w:szCs w:val="20"/>
              </w:rPr>
            </w:pPr>
            <w:r w:rsidDel="00000000" w:rsidR="00000000" w:rsidRPr="00000000">
              <w:rPr>
                <w:rFonts w:ascii="Roboto" w:cs="Roboto" w:eastAsia="Roboto" w:hAnsi="Roboto"/>
                <w:b w:val="1"/>
                <w:bCs w:val="1"/>
                <w:color w:val="000095"/>
                <w:sz w:val="20"/>
                <w:szCs w:val="20"/>
                <w:rtl w:val="0"/>
              </w:rPr>
              <w:t xml:space="preserve">CONSENT</w:t>
            </w:r>
            <w:r w:rsidDel="00000000" w:rsidR="00000000" w:rsidRPr="00000000">
              <w:rPr>
                <w:rFonts w:ascii="Roboto" w:cs="Roboto" w:eastAsia="Roboto" w:hAnsi="Roboto"/>
                <w:color w:val="000095"/>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SIGNATURE</w:t>
            </w:r>
            <w:r w:rsidDel="00000000" w:rsidR="00000000" w:rsidRPr="00000000">
              <w:rPr>
                <w:rFonts w:ascii="Roboto" w:cs="Roboto" w:eastAsia="Roboto" w:hAnsi="Roboto"/>
                <w:color w:val="000095"/>
                <w:sz w:val="20"/>
                <w:szCs w:val="20"/>
                <w:rtl w:val="0"/>
              </w:rPr>
              <w:t xml:space="preserve"> </w:t>
            </w:r>
          </w:p>
        </w:tc>
        <w:tc>
          <w:tcPr>
            <w:tcBorders>
              <w:top w:color="434343" w:space="0" w:sz="4" w:val="dotted"/>
              <w:left w:color="000000" w:space="0" w:sz="0" w:val="nil"/>
              <w:bottom w:color="000000" w:space="0" w:sz="4" w:val="dotted"/>
              <w:right w:color="000000" w:space="0" w:sz="0" w:val="nil"/>
            </w:tcBorders>
            <w:shd w:fill="f05a27" w:val="clear"/>
          </w:tcPr>
          <w:p w:rsidR="00000000" w:rsidDel="00000000" w:rsidP="00000000" w:rsidRDefault="00000000" w:rsidRPr="00000000" w14:paraId="00000162">
            <w:pPr>
              <w:rPr>
                <w:rFonts w:ascii="Roboto" w:cs="Roboto" w:eastAsia="Roboto" w:hAnsi="Roboto"/>
                <w:color w:val="000095"/>
                <w:sz w:val="20"/>
                <w:szCs w:val="20"/>
              </w:rPr>
            </w:pPr>
            <w:r w:rsidDel="00000000" w:rsidR="00000000" w:rsidRPr="00000000">
              <w:rPr>
                <w:rtl w:val="0"/>
              </w:rPr>
            </w:r>
          </w:p>
        </w:tc>
        <w:tc>
          <w:tcPr>
            <w:gridSpan w:val="2"/>
            <w:tcBorders>
              <w:top w:color="b7b7b7" w:space="0" w:sz="4" w:val="dotted"/>
              <w:left w:color="000000" w:space="0" w:sz="0" w:val="nil"/>
              <w:bottom w:color="b7b7b7" w:space="0" w:sz="4" w:val="dotted"/>
              <w:right w:color="000000" w:space="0" w:sz="0" w:val="nil"/>
            </w:tcBorders>
            <w:shd w:fill="f05a27" w:val="clear"/>
            <w:tcMar>
              <w:top w:w="-1296.0" w:type="dxa"/>
              <w:left w:w="-1296.0" w:type="dxa"/>
              <w:bottom w:w="-1296.0" w:type="dxa"/>
              <w:right w:w="-1296.0" w:type="dxa"/>
            </w:tcMar>
            <w:vAlign w:val="center"/>
          </w:tcPr>
          <w:p w:rsidR="00000000" w:rsidDel="00000000" w:rsidP="00000000" w:rsidRDefault="00000000" w:rsidRPr="00000000" w14:paraId="00000163">
            <w:pPr>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0"/>
                <w:szCs w:val="20"/>
                <w:rtl w:val="0"/>
              </w:rPr>
              <w:t xml:space="preserve">Within the 90-day validity period?: </w:t>
            </w:r>
            <w:r w:rsidDel="00000000" w:rsidR="00000000" w:rsidRPr="00000000">
              <w:rPr>
                <w:rFonts w:ascii="Roboto" w:cs="Roboto" w:eastAsia="Roboto" w:hAnsi="Roboto"/>
                <w:color w:val="ffffff"/>
                <w:sz w:val="20"/>
                <w:szCs w:val="20"/>
                <w:rtl w:val="0"/>
              </w:rPr>
              <w:t xml:space="preserve">   </w:t>
            </w:r>
            <w:sdt>
              <w:sdtPr>
                <w:alias w:val="YN"/>
                <w:id w:val="-1039330242"/>
                <w:dropDownList w:lastValue="No">
                  <w:listItem w:displayText="Yes" w:value="Yes"/>
                  <w:listItem w:displayText="No" w:value="No"/>
                </w:dropDownList>
              </w:sdtPr>
              <w:sdtContent>
                <w:r w:rsidDel="00000000" w:rsidR="00000000" w:rsidRPr="00000000">
                  <w:rPr>
                    <w:rFonts w:ascii="Roboto" w:cs="Roboto" w:eastAsia="Roboto" w:hAnsi="Roboto"/>
                    <w:color w:val="3d3d3d"/>
                    <w:sz w:val="20"/>
                    <w:szCs w:val="20"/>
                    <w:shd w:fill="c9dbf8" w:val="clear"/>
                  </w:rPr>
                  <w:t xml:space="preserve">No</w:t>
                </w:r>
              </w:sdtContent>
            </w:sdt>
            <w:r w:rsidDel="00000000" w:rsidR="00000000" w:rsidRPr="00000000">
              <w:rPr>
                <w:rtl w:val="0"/>
              </w:rPr>
            </w:r>
          </w:p>
        </w:tc>
      </w:tr>
      <w:tr>
        <w:trPr>
          <w:cantSplit w:val="0"/>
          <w:trHeight w:val="465" w:hRule="atLeast"/>
          <w:tblHeader w:val="1"/>
        </w:trPr>
        <w:tc>
          <w:tcPr>
            <w:gridSpan w:val="4"/>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65">
            <w:pPr>
              <w:rPr>
                <w:rFonts w:ascii="Roboto" w:cs="Roboto" w:eastAsia="Roboto" w:hAnsi="Roboto"/>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69">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6D">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71">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75">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52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79">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tcBorders>
              <w:top w:color="000000"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17D">
            <w:pPr>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CONSENT:     </w:t>
            </w:r>
            <w:r w:rsidDel="00000000" w:rsidR="00000000" w:rsidRPr="00000000">
              <w:rPr>
                <w:rFonts w:ascii="Roboto" w:cs="Roboto" w:eastAsia="Roboto" w:hAnsi="Roboto"/>
                <w:b w:val="1"/>
                <w:bCs w:val="1"/>
                <w:color w:val="ffffff"/>
                <w:sz w:val="20"/>
                <w:szCs w:val="20"/>
                <w:rtl w:val="0"/>
              </w:rPr>
              <w:t xml:space="preserve"> LATERALITY</w:t>
            </w:r>
            <w:r w:rsidDel="00000000" w:rsidR="00000000" w:rsidRPr="00000000">
              <w:rPr>
                <w:rFonts w:ascii="Roboto" w:cs="Roboto" w:eastAsia="Roboto" w:hAnsi="Roboto"/>
                <w:b w:val="1"/>
                <w:bCs w:val="1"/>
                <w:color w:val="000095"/>
                <w:sz w:val="20"/>
                <w:szCs w:val="20"/>
                <w:rtl w:val="0"/>
              </w:rPr>
              <w:t xml:space="preserve"> </w:t>
            </w:r>
          </w:p>
        </w:tc>
      </w:tr>
      <w:tr>
        <w:trPr>
          <w:cantSplit w:val="0"/>
          <w:trHeight w:val="465" w:hRule="atLeast"/>
          <w:tblHeader w:val="1"/>
        </w:trPr>
        <w:tc>
          <w:tcPr>
            <w:gridSpan w:val="4"/>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81">
            <w:pPr>
              <w:rPr>
                <w:rFonts w:ascii="Roboto" w:cs="Roboto" w:eastAsia="Roboto" w:hAnsi="Roboto"/>
                <w:sz w:val="20"/>
                <w:szCs w:val="20"/>
              </w:rPr>
            </w:pPr>
            <w:r w:rsidDel="00000000" w:rsidR="00000000" w:rsidRPr="00000000">
              <w:rPr>
                <w:rtl w:val="0"/>
              </w:rPr>
            </w:r>
          </w:p>
        </w:tc>
      </w:tr>
      <w:tr>
        <w:trPr>
          <w:cantSplit w:val="0"/>
          <w:trHeight w:val="465" w:hRule="atLeast"/>
          <w:tblHeader w:val="1"/>
        </w:trPr>
        <w:tc>
          <w:tcPr>
            <w:gridSpan w:val="4"/>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85">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89">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8D">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91">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510" w:hRule="atLeast"/>
          <w:tblHeader w:val="1"/>
        </w:trPr>
        <w:tc>
          <w:tcPr>
            <w:gridSpan w:val="4"/>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95">
            <w:pPr>
              <w:rPr>
                <w:rFonts w:ascii="Roboto" w:cs="Roboto" w:eastAsia="Roboto" w:hAnsi="Roboto"/>
                <w:b w:val="1"/>
                <w:bCs w:val="1"/>
                <w:i w:val="1"/>
                <w:iCs w:val="1"/>
                <w:sz w:val="26"/>
                <w:szCs w:val="26"/>
                <w:u w:val="single"/>
              </w:rPr>
            </w:pPr>
            <w:r w:rsidDel="00000000" w:rsidR="00000000" w:rsidRPr="00000000">
              <w:rPr>
                <w:rtl w:val="0"/>
              </w:rPr>
            </w:r>
          </w:p>
        </w:tc>
      </w:tr>
      <w:tr>
        <w:trPr>
          <w:cantSplit w:val="0"/>
          <w:trHeight w:val="465" w:hRule="atLeast"/>
          <w:tblHeader w:val="1"/>
        </w:trPr>
        <w:tc>
          <w:tcPr>
            <w:gridSpan w:val="4"/>
            <w:tcBorders>
              <w:top w:color="434343" w:space="0" w:sz="4" w:val="dotted"/>
              <w:left w:color="434343" w:space="0" w:sz="4" w:val="dotted"/>
              <w:bottom w:color="434343" w:space="0" w:sz="4" w:val="dotted"/>
              <w:right w:color="434343" w:space="0" w:sz="4" w:val="dotted"/>
            </w:tcBorders>
            <w:shd w:fill="f05a27" w:val="clear"/>
          </w:tcPr>
          <w:p w:rsidR="00000000" w:rsidDel="00000000" w:rsidP="00000000" w:rsidRDefault="00000000" w:rsidRPr="00000000" w14:paraId="00000199">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Pathologic confirmation of disease:</w:t>
            </w:r>
          </w:p>
        </w:tc>
      </w:tr>
      <w:tr>
        <w:trPr>
          <w:cantSplit w:val="0"/>
          <w:trHeight w:val="2700" w:hRule="atLeast"/>
          <w:tblHeader w:val="1"/>
        </w:trPr>
        <w:tc>
          <w:tcPr>
            <w:gridSpan w:val="4"/>
            <w:tcBorders>
              <w:top w:color="434343" w:space="0" w:sz="4" w:val="dotted"/>
              <w:left w:color="434343" w:space="0" w:sz="4" w:val="dotted"/>
              <w:bottom w:color="000000" w:space="0" w:sz="0" w:val="nil"/>
              <w:right w:color="434343" w:space="0" w:sz="4" w:val="dotted"/>
            </w:tcBorders>
          </w:tcPr>
          <w:p w:rsidR="00000000" w:rsidDel="00000000" w:rsidP="00000000" w:rsidRDefault="00000000" w:rsidRPr="00000000" w14:paraId="0000019D">
            <w:pPr>
              <w:rPr>
                <w:rFonts w:ascii="Roboto" w:cs="Roboto" w:eastAsia="Roboto" w:hAnsi="Roboto"/>
                <w:b w:val="1"/>
                <w:bCs w:val="1"/>
                <w:color w:val="ffffff"/>
                <w:sz w:val="20"/>
                <w:szCs w:val="20"/>
              </w:rPr>
            </w:pPr>
            <w:r w:rsidDel="00000000" w:rsidR="00000000" w:rsidRPr="00000000">
              <w:rPr>
                <w:rtl w:val="0"/>
              </w:rPr>
            </w:r>
          </w:p>
        </w:tc>
      </w:tr>
    </w:tbl>
    <w:p w:rsidR="00000000" w:rsidDel="00000000" w:rsidP="00000000" w:rsidRDefault="00000000" w:rsidRPr="00000000" w14:paraId="000001A1">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A2">
      <w:pPr>
        <w:rPr>
          <w:rFonts w:ascii="Roboto" w:cs="Roboto" w:eastAsia="Roboto" w:hAnsi="Roboto"/>
          <w:sz w:val="2"/>
          <w:szCs w:val="2"/>
        </w:rPr>
      </w:pPr>
      <w:r w:rsidDel="00000000" w:rsidR="00000000" w:rsidRPr="00000000">
        <w:rPr>
          <w:rtl w:val="0"/>
        </w:rPr>
      </w:r>
    </w:p>
    <w:tbl>
      <w:tblPr>
        <w:tblStyle w:val="Table5"/>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020"/>
        <w:tblGridChange w:id="0">
          <w:tblGrid>
            <w:gridCol w:w="5205"/>
            <w:gridCol w:w="7020"/>
          </w:tblGrid>
        </w:tblGridChange>
      </w:tblGrid>
      <w:tr>
        <w:trPr>
          <w:cantSplit w:val="0"/>
          <w:trHeight w:val="45" w:hRule="atLeast"/>
          <w:tblHeader w:val="0"/>
        </w:trPr>
        <w:tc>
          <w:tcPr>
            <w:gridSpan w:val="2"/>
            <w:tcBorders>
              <w:top w:color="000000" w:space="0" w:sz="0" w:val="nil"/>
              <w:left w:color="000000" w:space="0" w:sz="0" w:val="nil"/>
              <w:bottom w:color="000000" w:space="0" w:sz="0" w:val="nil"/>
              <w:right w:color="000000" w:space="0" w:sz="0" w:val="nil"/>
            </w:tcBorders>
            <w:shd w:fill="f05a27" w:val="clear"/>
            <w:tcMar>
              <w:top w:w="-288.0" w:type="dxa"/>
              <w:left w:w="-288.0" w:type="dxa"/>
              <w:bottom w:w="-288.0" w:type="dxa"/>
              <w:right w:w="-288.0" w:type="dxa"/>
            </w:tcMar>
            <w:vAlign w:val="center"/>
          </w:tcPr>
          <w:p w:rsidR="00000000" w:rsidDel="00000000" w:rsidP="00000000" w:rsidRDefault="00000000" w:rsidRPr="00000000" w14:paraId="000001A3">
            <w:pPr>
              <w:jc w:val="center"/>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Toxicity Risks Discussed</w:t>
            </w:r>
          </w:p>
        </w:tc>
      </w:tr>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f05a27" w:val="clear"/>
            <w:tcMar>
              <w:top w:w="-288.0" w:type="dxa"/>
              <w:left w:w="-288.0" w:type="dxa"/>
              <w:bottom w:w="-288.0" w:type="dxa"/>
              <w:right w:w="-288.0" w:type="dxa"/>
            </w:tcMar>
            <w:vAlign w:val="center"/>
          </w:tcPr>
          <w:p w:rsidR="00000000" w:rsidDel="00000000" w:rsidP="00000000" w:rsidRDefault="00000000" w:rsidRPr="00000000" w14:paraId="000001A5">
            <w:pPr>
              <w:jc w:val="center"/>
              <w:rPr>
                <w:rFonts w:ascii="Roboto" w:cs="Roboto" w:eastAsia="Roboto" w:hAnsi="Roboto"/>
                <w:b w:val="1"/>
                <w:bCs w:val="1"/>
                <w:color w:val="000095"/>
                <w:sz w:val="20"/>
                <w:szCs w:val="20"/>
                <w:u w:val="single"/>
              </w:rPr>
            </w:pPr>
            <w:r w:rsidDel="00000000" w:rsidR="00000000" w:rsidRPr="00000000">
              <w:rPr>
                <w:rFonts w:ascii="Roboto" w:cs="Roboto" w:eastAsia="Roboto" w:hAnsi="Roboto"/>
                <w:b w:val="1"/>
                <w:bCs w:val="1"/>
                <w:color w:val="000095"/>
                <w:sz w:val="20"/>
                <w:szCs w:val="20"/>
                <w:u w:val="single"/>
                <w:rtl w:val="0"/>
              </w:rPr>
              <w:t xml:space="preserve">Short-term Toxicities</w:t>
            </w:r>
          </w:p>
        </w:tc>
        <w:tc>
          <w:tcPr>
            <w:tcBorders>
              <w:top w:color="000000" w:space="0" w:sz="0" w:val="nil"/>
              <w:left w:color="000000" w:space="0" w:sz="0" w:val="nil"/>
              <w:bottom w:color="000000" w:space="0" w:sz="0" w:val="nil"/>
              <w:right w:color="000000" w:space="0" w:sz="0" w:val="nil"/>
            </w:tcBorders>
            <w:shd w:fill="f05a27" w:val="clear"/>
            <w:tcMar>
              <w:top w:w="-288.0" w:type="dxa"/>
              <w:left w:w="-288.0" w:type="dxa"/>
              <w:bottom w:w="-288.0" w:type="dxa"/>
              <w:right w:w="-288.0" w:type="dxa"/>
            </w:tcMar>
            <w:vAlign w:val="center"/>
          </w:tcPr>
          <w:p w:rsidR="00000000" w:rsidDel="00000000" w:rsidP="00000000" w:rsidRDefault="00000000" w:rsidRPr="00000000" w14:paraId="000001A6">
            <w:pPr>
              <w:jc w:val="center"/>
              <w:rPr>
                <w:rFonts w:ascii="Roboto" w:cs="Roboto" w:eastAsia="Roboto" w:hAnsi="Roboto"/>
                <w:b w:val="1"/>
                <w:bCs w:val="1"/>
                <w:color w:val="000095"/>
                <w:sz w:val="20"/>
                <w:szCs w:val="20"/>
                <w:u w:val="single"/>
              </w:rPr>
            </w:pPr>
            <w:r w:rsidDel="00000000" w:rsidR="00000000" w:rsidRPr="00000000">
              <w:rPr>
                <w:rFonts w:ascii="Roboto" w:cs="Roboto" w:eastAsia="Roboto" w:hAnsi="Roboto"/>
                <w:b w:val="1"/>
                <w:bCs w:val="1"/>
                <w:color w:val="000095"/>
                <w:sz w:val="20"/>
                <w:szCs w:val="20"/>
                <w:u w:val="single"/>
                <w:rtl w:val="0"/>
              </w:rPr>
              <w:t xml:space="preserve">Long-term Toxicities</w:t>
            </w:r>
          </w:p>
        </w:tc>
      </w:tr>
      <w:tr>
        <w:trPr>
          <w:cantSplit w:val="0"/>
          <w:trHeight w:val="3657.499999999999" w:hRule="atLeast"/>
          <w:tblHeader w:val="0"/>
        </w:trPr>
        <w:tc>
          <w:tcPr>
            <w:tcBorders>
              <w:top w:color="000000" w:space="0" w:sz="0" w:val="nil"/>
              <w:left w:color="000000" w:space="0" w:sz="0" w:val="nil"/>
              <w:bottom w:color="000095" w:space="0" w:sz="8" w:val="dotted"/>
              <w:right w:color="000000" w:space="0" w:sz="0" w:val="nil"/>
            </w:tcBorders>
            <w:shd w:fill="ffffff" w:val="clear"/>
            <w:tcMar>
              <w:top w:w="-288.0" w:type="dxa"/>
              <w:left w:w="-288.0" w:type="dxa"/>
              <w:bottom w:w="-288.0" w:type="dxa"/>
              <w:right w:w="-288.0" w:type="dxa"/>
            </w:tcMar>
            <w:vAlign w:val="center"/>
          </w:tcPr>
          <w:p w:rsidR="00000000" w:rsidDel="00000000" w:rsidP="00000000" w:rsidRDefault="00000000" w:rsidRPr="00000000" w14:paraId="000001A7">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Erythema (redness</w:t>
            </w:r>
          </w:p>
          <w:p w:rsidR="00000000" w:rsidDel="00000000" w:rsidP="00000000" w:rsidRDefault="00000000" w:rsidRPr="00000000" w14:paraId="000001A8">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Edema (swelling)</w:t>
            </w:r>
          </w:p>
          <w:p w:rsidR="00000000" w:rsidDel="00000000" w:rsidP="00000000" w:rsidRDefault="00000000" w:rsidRPr="00000000" w14:paraId="000001A9">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Pain</w:t>
            </w:r>
          </w:p>
          <w:p w:rsidR="00000000" w:rsidDel="00000000" w:rsidP="00000000" w:rsidRDefault="00000000" w:rsidRPr="00000000" w14:paraId="000001AA">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Fatigue</w:t>
            </w:r>
          </w:p>
          <w:p w:rsidR="00000000" w:rsidDel="00000000" w:rsidP="00000000" w:rsidRDefault="00000000" w:rsidRPr="00000000" w14:paraId="000001AB">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Pruritus (itching), </w:t>
            </w:r>
          </w:p>
          <w:p w:rsidR="00000000" w:rsidDel="00000000" w:rsidP="00000000" w:rsidRDefault="00000000" w:rsidRPr="00000000" w14:paraId="000001AC">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Hyperpigmentation (skin pigmentation)</w:t>
            </w:r>
          </w:p>
          <w:p w:rsidR="00000000" w:rsidDel="00000000" w:rsidP="00000000" w:rsidRDefault="00000000" w:rsidRPr="00000000" w14:paraId="000001AD">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Hair loss in the treated area</w:t>
            </w:r>
          </w:p>
          <w:p w:rsidR="00000000" w:rsidDel="00000000" w:rsidP="00000000" w:rsidRDefault="00000000" w:rsidRPr="00000000" w14:paraId="000001AE">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Dry desquamation (peeling skin)</w:t>
            </w:r>
          </w:p>
          <w:p w:rsidR="00000000" w:rsidDel="00000000" w:rsidP="00000000" w:rsidRDefault="00000000" w:rsidRPr="00000000" w14:paraId="000001AF">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Blistering</w:t>
            </w:r>
          </w:p>
          <w:p w:rsidR="00000000" w:rsidDel="00000000" w:rsidP="00000000" w:rsidRDefault="00000000" w:rsidRPr="00000000" w14:paraId="000001B0">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Moist desquamation (weeping skin)</w:t>
            </w:r>
          </w:p>
          <w:p w:rsidR="00000000" w:rsidDel="00000000" w:rsidP="00000000" w:rsidRDefault="00000000" w:rsidRPr="00000000" w14:paraId="000001B1">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Dermatitis (skin inflammation)</w:t>
            </w:r>
          </w:p>
          <w:p w:rsidR="00000000" w:rsidDel="00000000" w:rsidP="00000000" w:rsidRDefault="00000000" w:rsidRPr="00000000" w14:paraId="000001B2">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Ulceration (skin breakdown)</w:t>
            </w:r>
          </w:p>
          <w:p w:rsidR="00000000" w:rsidDel="00000000" w:rsidP="00000000" w:rsidRDefault="00000000" w:rsidRPr="00000000" w14:paraId="000001B3">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Non-healing and poorly healing wounds</w:t>
            </w:r>
          </w:p>
          <w:p w:rsidR="00000000" w:rsidDel="00000000" w:rsidP="00000000" w:rsidRDefault="00000000" w:rsidRPr="00000000" w14:paraId="000001B4">
            <w:pPr>
              <w:numPr>
                <w:ilvl w:val="0"/>
                <w:numId w:val="28"/>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Increased risk of infection.</w:t>
            </w:r>
          </w:p>
        </w:tc>
        <w:tc>
          <w:tcPr>
            <w:tcBorders>
              <w:top w:color="000000" w:space="0" w:sz="0" w:val="nil"/>
              <w:left w:color="000000" w:space="0" w:sz="0" w:val="nil"/>
              <w:bottom w:color="000095" w:space="0" w:sz="8" w:val="dotted"/>
              <w:right w:color="000000" w:space="0" w:sz="0" w:val="nil"/>
            </w:tcBorders>
            <w:shd w:fill="ffffff" w:val="clear"/>
            <w:tcMar>
              <w:top w:w="-288.0" w:type="dxa"/>
              <w:left w:w="-288.0" w:type="dxa"/>
              <w:bottom w:w="-288.0" w:type="dxa"/>
              <w:right w:w="-288.0" w:type="dxa"/>
            </w:tcMar>
            <w:vAlign w:val="center"/>
          </w:tcPr>
          <w:p w:rsidR="00000000" w:rsidDel="00000000" w:rsidP="00000000" w:rsidRDefault="00000000" w:rsidRPr="00000000" w14:paraId="000001B5">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Persistent erythema (skin redness)</w:t>
            </w:r>
          </w:p>
          <w:p w:rsidR="00000000" w:rsidDel="00000000" w:rsidP="00000000" w:rsidRDefault="00000000" w:rsidRPr="00000000" w14:paraId="000001B6">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Hypopigmentation (lightened skin) or hyperpigmentation (darkened skin)</w:t>
            </w:r>
          </w:p>
          <w:p w:rsidR="00000000" w:rsidDel="00000000" w:rsidP="00000000" w:rsidRDefault="00000000" w:rsidRPr="00000000" w14:paraId="000001B7">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dryness</w:t>
            </w:r>
          </w:p>
          <w:p w:rsidR="00000000" w:rsidDel="00000000" w:rsidP="00000000" w:rsidRDefault="00000000" w:rsidRPr="00000000" w14:paraId="000001B8">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Tenderness on the treated area</w:t>
            </w:r>
          </w:p>
          <w:p w:rsidR="00000000" w:rsidDel="00000000" w:rsidP="00000000" w:rsidRDefault="00000000" w:rsidRPr="00000000" w14:paraId="000001B9">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Permanent hair loss of variable degree</w:t>
            </w:r>
          </w:p>
          <w:p w:rsidR="00000000" w:rsidDel="00000000" w:rsidP="00000000" w:rsidRDefault="00000000" w:rsidRPr="00000000" w14:paraId="000001BA">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Scarring of skin</w:t>
            </w:r>
          </w:p>
          <w:p w:rsidR="00000000" w:rsidDel="00000000" w:rsidP="00000000" w:rsidRDefault="00000000" w:rsidRPr="00000000" w14:paraId="000001BB">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atrophy (thinning)</w:t>
            </w:r>
          </w:p>
          <w:p w:rsidR="00000000" w:rsidDel="00000000" w:rsidP="00000000" w:rsidRDefault="00000000" w:rsidRPr="00000000" w14:paraId="000001BC">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Telangiectasias (spider veins)</w:t>
            </w:r>
          </w:p>
          <w:p w:rsidR="00000000" w:rsidDel="00000000" w:rsidP="00000000" w:rsidRDefault="00000000" w:rsidRPr="00000000" w14:paraId="000001BD">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Ulceration (skin breakdown) with delayed wound healing or non-healing</w:t>
            </w:r>
          </w:p>
          <w:p w:rsidR="00000000" w:rsidDel="00000000" w:rsidP="00000000" w:rsidRDefault="00000000" w:rsidRPr="00000000" w14:paraId="000001BE">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Altered growth, texture, and/or color of hair</w:t>
            </w:r>
          </w:p>
          <w:p w:rsidR="00000000" w:rsidDel="00000000" w:rsidP="00000000" w:rsidRDefault="00000000" w:rsidRPr="00000000" w14:paraId="000001BF">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Injury to underlying structures (e.g., eye, salivary glands, brain/headache)</w:t>
            </w:r>
          </w:p>
          <w:p w:rsidR="00000000" w:rsidDel="00000000" w:rsidP="00000000" w:rsidRDefault="00000000" w:rsidRPr="00000000" w14:paraId="000001C0">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Mucositis (inflammation of the mucous membranes)</w:t>
            </w:r>
          </w:p>
          <w:p w:rsidR="00000000" w:rsidDel="00000000" w:rsidP="00000000" w:rsidRDefault="00000000" w:rsidRPr="00000000" w14:paraId="000001C1">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Gingival reaction (gum irritation))</w:t>
            </w:r>
          </w:p>
          <w:p w:rsidR="00000000" w:rsidDel="00000000" w:rsidP="00000000" w:rsidRDefault="00000000" w:rsidRPr="00000000" w14:paraId="000001C2">
            <w:pPr>
              <w:numPr>
                <w:ilvl w:val="0"/>
                <w:numId w:val="12"/>
              </w:numPr>
              <w:ind w:left="270"/>
              <w:rPr>
                <w:rFonts w:ascii="Roboto" w:cs="Roboto" w:eastAsia="Roboto" w:hAnsi="Roboto"/>
                <w:sz w:val="20"/>
                <w:szCs w:val="20"/>
              </w:rPr>
            </w:pPr>
            <w:r w:rsidDel="00000000" w:rsidR="00000000" w:rsidRPr="00000000">
              <w:rPr>
                <w:rFonts w:ascii="Roboto" w:cs="Roboto" w:eastAsia="Roboto" w:hAnsi="Roboto"/>
                <w:sz w:val="20"/>
                <w:szCs w:val="20"/>
                <w:rtl w:val="0"/>
              </w:rPr>
              <w:t xml:space="preserve">Radiation-induced or secondary malignancies</w:t>
            </w:r>
          </w:p>
        </w:tc>
      </w:tr>
    </w:tbl>
    <w:p w:rsidR="00000000" w:rsidDel="00000000" w:rsidP="00000000" w:rsidRDefault="00000000" w:rsidRPr="00000000" w14:paraId="000001C3">
      <w:pPr>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C4">
      <w:pPr>
        <w:ind w:right="90"/>
        <w:rPr>
          <w:rFonts w:ascii="Roboto" w:cs="Roboto" w:eastAsia="Roboto" w:hAnsi="Roboto"/>
          <w:sz w:val="2"/>
          <w:szCs w:val="2"/>
        </w:rPr>
      </w:pPr>
      <w:r w:rsidDel="00000000" w:rsidR="00000000" w:rsidRPr="00000000">
        <w:rPr>
          <w:rtl w:val="0"/>
        </w:rPr>
      </w:r>
    </w:p>
    <w:tbl>
      <w:tblPr>
        <w:tblStyle w:val="Table6"/>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5">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6">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C7">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p w:rsidR="00000000" w:rsidDel="00000000" w:rsidP="00000000" w:rsidRDefault="00000000" w:rsidRPr="00000000" w14:paraId="000001C8">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Intermediate Clinical Treatment Planning </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9">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Intermediate Clinical Treatment Planning  </w:t>
            </w:r>
            <w:r w:rsidDel="00000000" w:rsidR="00000000" w:rsidRPr="00000000">
              <w:rPr>
                <w:rFonts w:ascii="Roboto" w:cs="Roboto" w:eastAsia="Roboto" w:hAnsi="Roboto"/>
                <w:sz w:val="18"/>
                <w:szCs w:val="18"/>
                <w:rtl w:val="0"/>
              </w:rPr>
              <w:t xml:space="preserve">(77262 - Multiple Areas, Multiple Ports, Special Constraints):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A">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CB">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CC">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CD">
      <w:pPr>
        <w:ind w:right="90"/>
        <w:rPr>
          <w:rFonts w:ascii="Roboto" w:cs="Roboto" w:eastAsia="Roboto" w:hAnsi="Roboto"/>
          <w:sz w:val="20"/>
          <w:szCs w:val="20"/>
        </w:rPr>
        <w:sectPr>
          <w:headerReference r:id="rId8" w:type="default"/>
          <w:footerReference r:id="rId9" w:type="default"/>
          <w:type w:val="nextPage"/>
          <w:pgSz w:h="15840" w:w="12240" w:orient="portrait"/>
          <w:pgMar w:bottom="0" w:top="0" w:left="0" w:right="0" w:header="0" w:footer="43.2"/>
          <w:pgNumType w:start="1"/>
        </w:sectPr>
      </w:pPr>
      <w:r w:rsidDel="00000000" w:rsidR="00000000" w:rsidRPr="00000000">
        <w:rPr>
          <w:rtl w:val="0"/>
        </w:rPr>
      </w:r>
    </w:p>
    <w:p w:rsidR="00000000" w:rsidDel="00000000" w:rsidP="00000000" w:rsidRDefault="00000000" w:rsidRPr="00000000" w14:paraId="000001CE">
      <w:pPr>
        <w:ind w:right="90"/>
        <w:rPr>
          <w:rFonts w:ascii="Roboto" w:cs="Roboto" w:eastAsia="Roboto" w:hAnsi="Roboto"/>
          <w:sz w:val="20"/>
          <w:szCs w:val="20"/>
        </w:rPr>
        <w:sectPr>
          <w:headerReference r:id="rId10" w:type="default"/>
          <w:footerReference r:id="rId11" w:type="default"/>
          <w:type w:val="continuous"/>
          <w:pgSz w:h="15840" w:w="12240" w:orient="portrait"/>
          <w:pgMar w:bottom="0" w:top="0" w:left="0" w:right="0" w:header="0" w:footer="43.2"/>
          <w:cols w:equalWidth="0" w:num="2">
            <w:col w:space="0" w:w="6120"/>
            <w:col w:space="0" w:w="6120"/>
          </w:cols>
        </w:sectPr>
      </w:pPr>
      <w:r w:rsidDel="00000000" w:rsidR="00000000" w:rsidRPr="00000000">
        <w:rPr>
          <w:rtl w:val="0"/>
        </w:rPr>
      </w:r>
    </w:p>
    <w:p w:rsidR="00000000" w:rsidDel="00000000" w:rsidP="00000000" w:rsidRDefault="00000000" w:rsidRPr="00000000" w14:paraId="000001CF">
      <w:pPr>
        <w:ind w:right="90"/>
        <w:rPr>
          <w:rFonts w:ascii="Roboto" w:cs="Roboto" w:eastAsia="Roboto" w:hAnsi="Roboto"/>
          <w:sz w:val="20"/>
          <w:szCs w:val="20"/>
        </w:rPr>
        <w:sectPr>
          <w:headerReference r:id="rId12" w:type="default"/>
          <w:footerReference r:id="rId13" w:type="default"/>
          <w:type w:val="continuous"/>
          <w:pgSz w:h="15840" w:w="12240" w:orient="portrait"/>
          <w:pgMar w:bottom="0" w:top="0" w:left="0" w:right="0" w:header="0" w:footer="43.2"/>
        </w:sectPr>
      </w:pPr>
      <w:r w:rsidDel="00000000" w:rsidR="00000000" w:rsidRPr="00000000">
        <w:rPr>
          <w:rtl w:val="0"/>
        </w:rPr>
      </w:r>
    </w:p>
    <w:p w:rsidR="00000000" w:rsidDel="00000000" w:rsidP="00000000" w:rsidRDefault="00000000" w:rsidRPr="00000000" w14:paraId="000001D0">
      <w:pPr>
        <w:ind w:right="90"/>
        <w:rPr>
          <w:sz w:val="2"/>
          <w:szCs w:val="2"/>
        </w:rPr>
        <w:sectPr>
          <w:headerReference r:id="rId14" w:type="default"/>
          <w:footerReference r:id="rId15" w:type="default"/>
          <w:type w:val="continuous"/>
          <w:pgSz w:h="15840" w:w="12240" w:orient="portrait"/>
          <w:pgMar w:bottom="0" w:top="0" w:left="0" w:right="0" w:header="0" w:footer="43.2"/>
          <w:cols w:equalWidth="0" w:num="2">
            <w:col w:space="0" w:w="6120"/>
            <w:col w:space="0" w:w="6120"/>
          </w:cols>
        </w:sectPr>
      </w:pPr>
      <w:r w:rsidDel="00000000" w:rsidR="00000000" w:rsidRPr="00000000">
        <w:rPr>
          <w:rtl w:val="0"/>
        </w:rPr>
      </w:r>
    </w:p>
    <w:p w:rsidR="00000000" w:rsidDel="00000000" w:rsidP="00000000" w:rsidRDefault="00000000" w:rsidRPr="00000000" w14:paraId="000001D1">
      <w:pPr>
        <w:pStyle w:val="Heading1"/>
        <w:jc w:val="center"/>
        <w:rPr>
          <w:color w:val="f05a27"/>
          <w:sz w:val="30"/>
          <w:szCs w:val="30"/>
        </w:rPr>
      </w:pPr>
      <w:bookmarkStart w:colFirst="0" w:colLast="0" w:name="_d9jdxxbqhjba" w:id="5"/>
      <w:bookmarkEnd w:id="5"/>
      <w:r w:rsidDel="00000000" w:rsidR="00000000" w:rsidRPr="00000000">
        <w:rPr>
          <w:color w:val="f05a27"/>
          <w:rtl w:val="0"/>
        </w:rPr>
        <w:t xml:space="preserve">Ultrasound-Guided Superficial RT Order</w:t>
      </w:r>
      <w:r w:rsidDel="00000000" w:rsidR="00000000" w:rsidRPr="00000000">
        <w:rPr>
          <w:rtl w:val="0"/>
        </w:rPr>
      </w:r>
    </w:p>
    <w:tbl>
      <w:tblPr>
        <w:tblStyle w:val="Table7"/>
        <w:tblpPr w:leftFromText="180" w:rightFromText="180" w:topFromText="180" w:bottomFromText="180" w:vertAnchor="text" w:horzAnchor="text" w:tblpX="200" w:tblpY="14.71679687501819"/>
        <w:tblW w:w="1184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3150"/>
        <w:gridCol w:w="4824.999999999999"/>
        <w:tblGridChange w:id="0">
          <w:tblGrid>
            <w:gridCol w:w="3870"/>
            <w:gridCol w:w="3150"/>
            <w:gridCol w:w="4824.999999999999"/>
          </w:tblGrid>
        </w:tblGridChange>
      </w:tblGrid>
      <w:tr>
        <w:trPr>
          <w:cantSplit w:val="0"/>
          <w:trHeight w:val="900" w:hRule="atLeast"/>
          <w:tblHeader w:val="0"/>
        </w:trPr>
        <w:tc>
          <w:tcPr>
            <w:gridSpan w:val="3"/>
            <w:tcBorders>
              <w:top w:color="000000" w:space="0" w:sz="12" w:val="single"/>
              <w:bottom w:color="000000" w:space="0" w:sz="0" w:val="nil"/>
            </w:tcBorders>
          </w:tcPr>
          <w:p w:rsidR="00000000" w:rsidDel="00000000" w:rsidP="00000000" w:rsidRDefault="00000000" w:rsidRPr="00000000" w14:paraId="000001D2">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daily image verification utilizing Serial High-Frequency Ultrasound is hereby ordered, valid through the current course of therapy. This daily image-guided monitoring is required to verify the lesion, accurately assess maximal tumor depth, and provide the essential data needed to aid physics review and justify the clinical need for the selected treatment energy. The imaging will be used to verify the treatment shield's alignment with target anatomy, enable ongoing depth dose calculations for adaptive planning, and quantitatively track the tumor's response. This ensures the therapeutic dose consistently covers the entire tumor while minimizing radiation exposure to surrounding healthy tissues.</w:t>
            </w:r>
          </w:p>
        </w:tc>
      </w:tr>
      <w:tr>
        <w:trPr>
          <w:cantSplit w:val="0"/>
          <w:tblHeader w:val="0"/>
        </w:trPr>
        <w:tc>
          <w:tcPr>
            <w:gridSpan w:val="3"/>
            <w:tcBorders>
              <w:top w:color="000000" w:space="0" w:sz="0" w:val="nil"/>
            </w:tcBorders>
          </w:tcPr>
          <w:p w:rsidR="00000000" w:rsidDel="00000000" w:rsidP="00000000" w:rsidRDefault="00000000" w:rsidRPr="00000000" w14:paraId="000001D5">
            <w:pPr>
              <w:numPr>
                <w:ilvl w:val="0"/>
                <w:numId w:val="19"/>
              </w:numPr>
              <w:ind w:left="720" w:hanging="360"/>
              <w:jc w:val="cente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u w:val="single"/>
                <w:rtl w:val="0"/>
              </w:rPr>
              <w:t xml:space="preserve">Image Guidance Ultrasound Prescription</w:t>
            </w:r>
          </w:p>
        </w:tc>
      </w:tr>
      <w:tr>
        <w:trPr>
          <w:cantSplit w:val="0"/>
          <w:trHeight w:val="440" w:hRule="atLeast"/>
          <w:tblHeader w:val="0"/>
        </w:trPr>
        <w:tc>
          <w:tcPr>
            <w:tcBorders>
              <w:bottom w:color="000000" w:space="0" w:sz="8" w:val="dotted"/>
            </w:tcBorders>
            <w:shd w:fill="0133a0" w:val="clear"/>
          </w:tcPr>
          <w:p w:rsidR="00000000" w:rsidDel="00000000" w:rsidP="00000000" w:rsidRDefault="00000000" w:rsidRPr="00000000" w14:paraId="000001D8">
            <w:pPr>
              <w:ind w:left="720" w:hanging="360"/>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u w:val="single"/>
                <w:rtl w:val="0"/>
              </w:rPr>
              <w:t xml:space="preserve">Frequency</w:t>
            </w:r>
          </w:p>
        </w:tc>
        <w:tc>
          <w:tcPr>
            <w:tcBorders>
              <w:bottom w:color="000000" w:space="0" w:sz="8" w:val="dotted"/>
            </w:tcBorders>
            <w:shd w:fill="0133a0" w:val="clear"/>
          </w:tcPr>
          <w:p w:rsidR="00000000" w:rsidDel="00000000" w:rsidP="00000000" w:rsidRDefault="00000000" w:rsidRPr="00000000" w14:paraId="000001D9">
            <w:pPr>
              <w:jc w:val="center"/>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rtl w:val="0"/>
              </w:rPr>
              <w:t xml:space="preserve">Guidance Purposes </w:t>
            </w:r>
            <w:r w:rsidDel="00000000" w:rsidR="00000000" w:rsidRPr="00000000">
              <w:rPr>
                <w:rtl w:val="0"/>
              </w:rPr>
            </w:r>
          </w:p>
        </w:tc>
        <w:tc>
          <w:tcPr>
            <w:tcBorders>
              <w:bottom w:color="000000" w:space="0" w:sz="8" w:val="dotted"/>
            </w:tcBorders>
            <w:shd w:fill="0133a0" w:val="clear"/>
          </w:tcPr>
          <w:p w:rsidR="00000000" w:rsidDel="00000000" w:rsidP="00000000" w:rsidRDefault="00000000" w:rsidRPr="00000000" w14:paraId="000001DA">
            <w:pPr>
              <w:jc w:val="center"/>
              <w:rPr>
                <w:rFonts w:ascii="Roboto" w:cs="Roboto" w:eastAsia="Roboto" w:hAnsi="Roboto"/>
                <w:b w:val="1"/>
                <w:bCs w:val="1"/>
                <w:color w:val="ffffff"/>
                <w:sz w:val="18"/>
                <w:szCs w:val="18"/>
                <w:u w:val="single"/>
              </w:rPr>
            </w:pPr>
            <w:r w:rsidDel="00000000" w:rsidR="00000000" w:rsidRPr="00000000">
              <w:rPr>
                <w:rFonts w:ascii="Roboto" w:cs="Roboto" w:eastAsia="Roboto" w:hAnsi="Roboto"/>
                <w:b w:val="1"/>
                <w:bCs w:val="1"/>
                <w:color w:val="ffffff"/>
                <w:sz w:val="18"/>
                <w:szCs w:val="18"/>
                <w:rtl w:val="0"/>
              </w:rPr>
              <w:t xml:space="preserve">Application (Max imaging depth)</w:t>
            </w:r>
            <w:r w:rsidDel="00000000" w:rsidR="00000000" w:rsidRPr="00000000">
              <w:rPr>
                <w:rtl w:val="0"/>
              </w:rPr>
            </w:r>
          </w:p>
        </w:tc>
      </w:tr>
      <w:tr>
        <w:trPr>
          <w:cantSplit w:val="0"/>
          <w:tblHeader w:val="0"/>
        </w:trPr>
        <w:tc>
          <w:tcPr>
            <w:tcBorders>
              <w:top w:color="000000" w:space="0" w:sz="8" w:val="dotted"/>
              <w:bottom w:color="000000" w:space="0" w:sz="8" w:val="dotted"/>
            </w:tcBorders>
          </w:tcPr>
          <w:p w:rsidR="00000000" w:rsidDel="00000000" w:rsidP="00000000" w:rsidRDefault="00000000" w:rsidRPr="00000000" w14:paraId="000001DB">
            <w:pPr>
              <w:numPr>
                <w:ilvl w:val="0"/>
                <w:numId w:val="9"/>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12 MhZ</w:t>
            </w:r>
          </w:p>
        </w:tc>
        <w:tc>
          <w:tcPr>
            <w:tcBorders>
              <w:top w:color="000000" w:space="0" w:sz="8" w:val="dotted"/>
              <w:bottom w:color="000000" w:space="0" w:sz="8" w:val="dotted"/>
            </w:tcBorders>
          </w:tcPr>
          <w:p w:rsidR="00000000" w:rsidDel="00000000" w:rsidP="00000000" w:rsidRDefault="00000000" w:rsidRPr="00000000" w14:paraId="000001D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US-Mapping</w:t>
            </w:r>
          </w:p>
        </w:tc>
        <w:tc>
          <w:tcPr>
            <w:tcBorders>
              <w:top w:color="000000" w:space="0" w:sz="8" w:val="dotted"/>
              <w:bottom w:color="000000" w:space="0" w:sz="8" w:val="dotted"/>
            </w:tcBorders>
          </w:tcPr>
          <w:p w:rsidR="00000000" w:rsidDel="00000000" w:rsidP="00000000" w:rsidRDefault="00000000" w:rsidRPr="00000000" w14:paraId="000001D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Soft tissue (up to 6 cm)</w:t>
            </w:r>
          </w:p>
        </w:tc>
      </w:tr>
      <w:tr>
        <w:trPr>
          <w:cantSplit w:val="0"/>
          <w:tblHeader w:val="0"/>
        </w:trPr>
        <w:tc>
          <w:tcPr>
            <w:tcBorders>
              <w:top w:color="000000" w:space="0" w:sz="8" w:val="dotted"/>
              <w:bottom w:color="000000" w:space="0" w:sz="8" w:val="dotted"/>
            </w:tcBorders>
          </w:tcPr>
          <w:p w:rsidR="00000000" w:rsidDel="00000000" w:rsidP="00000000" w:rsidRDefault="00000000" w:rsidRPr="00000000" w14:paraId="000001DE">
            <w:pPr>
              <w:numPr>
                <w:ilvl w:val="0"/>
                <w:numId w:val="27"/>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20 MhZ</w:t>
            </w:r>
          </w:p>
        </w:tc>
        <w:tc>
          <w:tcPr>
            <w:tcBorders>
              <w:top w:color="000000" w:space="0" w:sz="8" w:val="dotted"/>
              <w:bottom w:color="000000" w:space="0" w:sz="8" w:val="dotted"/>
            </w:tcBorders>
          </w:tcPr>
          <w:p w:rsidR="00000000" w:rsidDel="00000000" w:rsidP="00000000" w:rsidRDefault="00000000" w:rsidRPr="00000000" w14:paraId="000001D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Daily Treatment</w:t>
            </w:r>
          </w:p>
        </w:tc>
        <w:tc>
          <w:tcPr>
            <w:tcBorders>
              <w:top w:color="000000" w:space="0" w:sz="8" w:val="dotted"/>
              <w:bottom w:color="000000" w:space="0" w:sz="8" w:val="dotted"/>
            </w:tcBorders>
          </w:tcPr>
          <w:p w:rsidR="00000000" w:rsidDel="00000000" w:rsidP="00000000" w:rsidRDefault="00000000" w:rsidRPr="00000000" w14:paraId="000001E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Subcutaneous / dermis (up to 13 mm)</w:t>
            </w:r>
          </w:p>
        </w:tc>
      </w:tr>
      <w:tr>
        <w:trPr>
          <w:cantSplit w:val="0"/>
          <w:trHeight w:val="378.10546875" w:hRule="atLeast"/>
          <w:tblHeader w:val="0"/>
        </w:trPr>
        <w:tc>
          <w:tcPr>
            <w:tcBorders>
              <w:top w:color="000000" w:space="0" w:sz="8" w:val="dotted"/>
              <w:bottom w:color="000000" w:space="0" w:sz="8" w:val="dotted"/>
            </w:tcBorders>
          </w:tcPr>
          <w:p w:rsidR="00000000" w:rsidDel="00000000" w:rsidP="00000000" w:rsidRDefault="00000000" w:rsidRPr="00000000" w14:paraId="000001E1">
            <w:pPr>
              <w:numPr>
                <w:ilvl w:val="0"/>
                <w:numId w:val="14"/>
              </w:numPr>
              <w:ind w:left="540" w:hanging="36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50 Mhz</w:t>
            </w:r>
          </w:p>
        </w:tc>
        <w:tc>
          <w:tcPr>
            <w:tcBorders>
              <w:top w:color="000000" w:space="0" w:sz="8" w:val="dotted"/>
              <w:bottom w:color="000000" w:space="0" w:sz="8" w:val="dotted"/>
            </w:tcBorders>
          </w:tcPr>
          <w:p w:rsidR="00000000" w:rsidDel="00000000" w:rsidP="00000000" w:rsidRDefault="00000000" w:rsidRPr="00000000" w14:paraId="000001E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On-treatment visit</w:t>
            </w:r>
          </w:p>
        </w:tc>
        <w:tc>
          <w:tcPr>
            <w:tcBorders>
              <w:top w:color="000000" w:space="0" w:sz="8" w:val="dotted"/>
              <w:bottom w:color="000000" w:space="0" w:sz="8" w:val="dotted"/>
            </w:tcBorders>
          </w:tcPr>
          <w:p w:rsidR="00000000" w:rsidDel="00000000" w:rsidP="00000000" w:rsidRDefault="00000000" w:rsidRPr="00000000" w14:paraId="000001E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Epidermis (up to 10 mm)</w:t>
            </w:r>
          </w:p>
        </w:tc>
      </w:tr>
      <w:tr>
        <w:trPr>
          <w:cantSplit w:val="0"/>
          <w:trHeight w:val="360" w:hRule="atLeast"/>
          <w:tblHeader w:val="0"/>
        </w:trPr>
        <w:tc>
          <w:tcPr>
            <w:tcBorders>
              <w:top w:color="000000" w:space="0" w:sz="8" w:val="dotted"/>
              <w:bottom w:color="000000" w:space="0" w:sz="0" w:val="nil"/>
            </w:tcBorders>
          </w:tcPr>
          <w:p w:rsidR="00000000" w:rsidDel="00000000" w:rsidP="00000000" w:rsidRDefault="00000000" w:rsidRPr="00000000" w14:paraId="000001E4">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SSD</w:t>
            </w:r>
          </w:p>
        </w:tc>
        <w:tc>
          <w:tcPr>
            <w:gridSpan w:val="2"/>
            <w:tcBorders>
              <w:top w:color="000000" w:space="0" w:sz="8" w:val="dotted"/>
              <w:bottom w:color="000000" w:space="0" w:sz="8" w:val="dotted"/>
            </w:tcBorders>
          </w:tcPr>
          <w:p w:rsidR="00000000" w:rsidDel="00000000" w:rsidP="00000000" w:rsidRDefault="00000000" w:rsidRPr="00000000" w14:paraId="000001E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Wand to skin</w:t>
            </w:r>
          </w:p>
        </w:tc>
      </w:tr>
      <w:tr>
        <w:trPr>
          <w:cantSplit w:val="0"/>
          <w:trHeight w:val="380" w:hRule="atLeast"/>
          <w:tblHeader w:val="0"/>
        </w:trPr>
        <w:tc>
          <w:tcPr>
            <w:tcBorders>
              <w:top w:color="000000" w:space="0" w:sz="0" w:val="nil"/>
            </w:tcBorders>
          </w:tcPr>
          <w:p w:rsidR="00000000" w:rsidDel="00000000" w:rsidP="00000000" w:rsidRDefault="00000000" w:rsidRPr="00000000" w14:paraId="000001E7">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Protection</w:t>
            </w:r>
          </w:p>
        </w:tc>
        <w:tc>
          <w:tcPr>
            <w:gridSpan w:val="2"/>
            <w:tcBorders>
              <w:top w:color="000000" w:space="0" w:sz="8" w:val="dotted"/>
            </w:tcBorders>
          </w:tcPr>
          <w:p w:rsidR="00000000" w:rsidDel="00000000" w:rsidP="00000000" w:rsidRDefault="00000000" w:rsidRPr="00000000" w14:paraId="000001E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Tegaderm for peri-ocular structures</w:t>
            </w:r>
          </w:p>
        </w:tc>
      </w:tr>
      <w:tr>
        <w:trPr>
          <w:cantSplit w:val="0"/>
          <w:trHeight w:val="380" w:hRule="atLeast"/>
          <w:tblHeader w:val="0"/>
        </w:trPr>
        <w:tc>
          <w:tcPr>
            <w:tcBorders>
              <w:bottom w:color="000000" w:space="0" w:sz="0" w:val="nil"/>
              <w:right w:color="000000" w:space="0" w:sz="0" w:val="nil"/>
            </w:tcBorders>
          </w:tcPr>
          <w:p w:rsidR="00000000" w:rsidDel="00000000" w:rsidP="00000000" w:rsidRDefault="00000000" w:rsidRPr="00000000" w14:paraId="000001EA">
            <w:pPr>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 tracking</w:t>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1E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Daily dose tracking of percent depth dose isodose curves w/ongoing physics consultation</w:t>
            </w:r>
          </w:p>
        </w:tc>
      </w:tr>
      <w:tr>
        <w:trPr>
          <w:cantSplit w:val="0"/>
          <w:trHeight w:val="417.03125" w:hRule="atLeast"/>
          <w:tblHeader w:val="0"/>
        </w:trPr>
        <w:tc>
          <w:tcPr>
            <w:gridSpan w:val="3"/>
            <w:tcBorders>
              <w:top w:color="000000" w:space="0" w:sz="0" w:val="nil"/>
            </w:tcBorders>
          </w:tcPr>
          <w:p w:rsidR="00000000" w:rsidDel="00000000" w:rsidP="00000000" w:rsidRDefault="00000000" w:rsidRPr="00000000" w14:paraId="000001ED">
            <w:pPr>
              <w:ind w:left="9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Unlimited ultrasound images, sufficient for daily tracking and at least one per day capable of measuring the maximum depth of target (DOT) distance.</w:t>
            </w:r>
          </w:p>
        </w:tc>
      </w:tr>
    </w:tbl>
    <w:p w:rsidR="00000000" w:rsidDel="00000000" w:rsidP="00000000" w:rsidRDefault="00000000" w:rsidRPr="00000000" w14:paraId="000001F0">
      <w:pPr>
        <w:rPr>
          <w:sz w:val="30"/>
          <w:szCs w:val="30"/>
        </w:rPr>
      </w:pPr>
      <w:r w:rsidDel="00000000" w:rsidR="00000000" w:rsidRPr="00000000">
        <w:rPr>
          <w:rtl w:val="0"/>
        </w:rPr>
      </w:r>
    </w:p>
    <w:p w:rsidR="00000000" w:rsidDel="00000000" w:rsidP="00000000" w:rsidRDefault="00000000" w:rsidRPr="00000000" w14:paraId="000001F1">
      <w:pPr>
        <w:rPr>
          <w:sz w:val="30"/>
          <w:szCs w:val="30"/>
        </w:rPr>
      </w:pPr>
      <w:r w:rsidDel="00000000" w:rsidR="00000000" w:rsidRPr="00000000">
        <w:rPr>
          <w:rtl w:val="0"/>
        </w:rPr>
      </w:r>
    </w:p>
    <w:p w:rsidR="00000000" w:rsidDel="00000000" w:rsidP="00000000" w:rsidRDefault="00000000" w:rsidRPr="00000000" w14:paraId="000001F2">
      <w:pPr>
        <w:rPr>
          <w:sz w:val="30"/>
          <w:szCs w:val="30"/>
        </w:rPr>
      </w:pPr>
      <w:r w:rsidDel="00000000" w:rsidR="00000000" w:rsidRPr="00000000">
        <w:rPr>
          <w:rtl w:val="0"/>
        </w:rPr>
      </w:r>
    </w:p>
    <w:p w:rsidR="00000000" w:rsidDel="00000000" w:rsidP="00000000" w:rsidRDefault="00000000" w:rsidRPr="00000000" w14:paraId="000001F3">
      <w:pPr>
        <w:rPr>
          <w:sz w:val="30"/>
          <w:szCs w:val="30"/>
        </w:rPr>
      </w:pPr>
      <w:r w:rsidDel="00000000" w:rsidR="00000000" w:rsidRPr="00000000">
        <w:rPr>
          <w:rtl w:val="0"/>
        </w:rPr>
      </w:r>
    </w:p>
    <w:p w:rsidR="00000000" w:rsidDel="00000000" w:rsidP="00000000" w:rsidRDefault="00000000" w:rsidRPr="00000000" w14:paraId="000001F4">
      <w:pPr>
        <w:rPr>
          <w:sz w:val="30"/>
          <w:szCs w:val="30"/>
        </w:rPr>
      </w:pPr>
      <w:r w:rsidDel="00000000" w:rsidR="00000000" w:rsidRPr="00000000">
        <w:rPr>
          <w:rtl w:val="0"/>
        </w:rPr>
      </w:r>
    </w:p>
    <w:p w:rsidR="00000000" w:rsidDel="00000000" w:rsidP="00000000" w:rsidRDefault="00000000" w:rsidRPr="00000000" w14:paraId="000001F5">
      <w:pPr>
        <w:rPr>
          <w:sz w:val="30"/>
          <w:szCs w:val="30"/>
        </w:rPr>
      </w:pPr>
      <w:r w:rsidDel="00000000" w:rsidR="00000000" w:rsidRPr="00000000">
        <w:rPr>
          <w:rtl w:val="0"/>
        </w:rPr>
      </w:r>
    </w:p>
    <w:p w:rsidR="00000000" w:rsidDel="00000000" w:rsidP="00000000" w:rsidRDefault="00000000" w:rsidRPr="00000000" w14:paraId="000001F6">
      <w:pPr>
        <w:rPr>
          <w:sz w:val="30"/>
          <w:szCs w:val="30"/>
        </w:rPr>
      </w:pPr>
      <w:r w:rsidDel="00000000" w:rsidR="00000000" w:rsidRPr="00000000">
        <w:rPr>
          <w:rtl w:val="0"/>
        </w:rPr>
      </w:r>
    </w:p>
    <w:p w:rsidR="00000000" w:rsidDel="00000000" w:rsidP="00000000" w:rsidRDefault="00000000" w:rsidRPr="00000000" w14:paraId="000001F7">
      <w:pPr>
        <w:rPr>
          <w:sz w:val="30"/>
          <w:szCs w:val="30"/>
        </w:rPr>
      </w:pPr>
      <w:r w:rsidDel="00000000" w:rsidR="00000000" w:rsidRPr="00000000">
        <w:rPr>
          <w:rtl w:val="0"/>
        </w:rPr>
      </w:r>
    </w:p>
    <w:p w:rsidR="00000000" w:rsidDel="00000000" w:rsidP="00000000" w:rsidRDefault="00000000" w:rsidRPr="00000000" w14:paraId="000001F8">
      <w:pPr>
        <w:rPr>
          <w:sz w:val="30"/>
          <w:szCs w:val="30"/>
        </w:rPr>
      </w:pPr>
      <w:r w:rsidDel="00000000" w:rsidR="00000000" w:rsidRPr="00000000">
        <w:rPr>
          <w:rtl w:val="0"/>
        </w:rPr>
      </w:r>
    </w:p>
    <w:p w:rsidR="00000000" w:rsidDel="00000000" w:rsidP="00000000" w:rsidRDefault="00000000" w:rsidRPr="00000000" w14:paraId="000001F9">
      <w:pPr>
        <w:rPr>
          <w:sz w:val="30"/>
          <w:szCs w:val="30"/>
        </w:rPr>
      </w:pPr>
      <w:r w:rsidDel="00000000" w:rsidR="00000000" w:rsidRPr="00000000">
        <w:rPr>
          <w:rtl w:val="0"/>
        </w:rPr>
      </w:r>
    </w:p>
    <w:p w:rsidR="00000000" w:rsidDel="00000000" w:rsidP="00000000" w:rsidRDefault="00000000" w:rsidRPr="00000000" w14:paraId="000001FA">
      <w:pPr>
        <w:rPr>
          <w:sz w:val="30"/>
          <w:szCs w:val="30"/>
        </w:rPr>
      </w:pPr>
      <w:r w:rsidDel="00000000" w:rsidR="00000000" w:rsidRPr="00000000">
        <w:rPr>
          <w:rtl w:val="0"/>
        </w:rPr>
      </w:r>
    </w:p>
    <w:p w:rsidR="00000000" w:rsidDel="00000000" w:rsidP="00000000" w:rsidRDefault="00000000" w:rsidRPr="00000000" w14:paraId="000001FB">
      <w:pPr>
        <w:rPr>
          <w:sz w:val="30"/>
          <w:szCs w:val="30"/>
        </w:rPr>
      </w:pPr>
      <w:r w:rsidDel="00000000" w:rsidR="00000000" w:rsidRPr="00000000">
        <w:rPr>
          <w:rtl w:val="0"/>
        </w:rPr>
      </w:r>
    </w:p>
    <w:p w:rsidR="00000000" w:rsidDel="00000000" w:rsidP="00000000" w:rsidRDefault="00000000" w:rsidRPr="00000000" w14:paraId="000001FC">
      <w:pPr>
        <w:rPr>
          <w:sz w:val="30"/>
          <w:szCs w:val="30"/>
        </w:rPr>
      </w:pPr>
      <w:r w:rsidDel="00000000" w:rsidR="00000000" w:rsidRPr="00000000">
        <w:rPr>
          <w:rtl w:val="0"/>
        </w:rPr>
      </w:r>
    </w:p>
    <w:p w:rsidR="00000000" w:rsidDel="00000000" w:rsidP="00000000" w:rsidRDefault="00000000" w:rsidRPr="00000000" w14:paraId="000001FD">
      <w:pPr>
        <w:rPr>
          <w:sz w:val="30"/>
          <w:szCs w:val="30"/>
        </w:rPr>
      </w:pPr>
      <w:r w:rsidDel="00000000" w:rsidR="00000000" w:rsidRPr="00000000">
        <w:rPr>
          <w:rtl w:val="0"/>
        </w:rPr>
      </w:r>
    </w:p>
    <w:p w:rsidR="00000000" w:rsidDel="00000000" w:rsidP="00000000" w:rsidRDefault="00000000" w:rsidRPr="00000000" w14:paraId="000001FE">
      <w:pPr>
        <w:rPr>
          <w:sz w:val="30"/>
          <w:szCs w:val="30"/>
        </w:rPr>
      </w:pPr>
      <w:r w:rsidDel="00000000" w:rsidR="00000000" w:rsidRPr="00000000">
        <w:rPr>
          <w:rtl w:val="0"/>
        </w:rPr>
      </w:r>
    </w:p>
    <w:p w:rsidR="00000000" w:rsidDel="00000000" w:rsidP="00000000" w:rsidRDefault="00000000" w:rsidRPr="00000000" w14:paraId="000001FF">
      <w:pPr>
        <w:rPr>
          <w:sz w:val="30"/>
          <w:szCs w:val="30"/>
        </w:rPr>
      </w:pPr>
      <w:r w:rsidDel="00000000" w:rsidR="00000000" w:rsidRPr="00000000">
        <w:rPr>
          <w:rtl w:val="0"/>
        </w:rPr>
      </w:r>
    </w:p>
    <w:p w:rsidR="00000000" w:rsidDel="00000000" w:rsidP="00000000" w:rsidRDefault="00000000" w:rsidRPr="00000000" w14:paraId="00000200">
      <w:pPr>
        <w:ind w:left="90" w:right="90" w:firstLine="630"/>
        <w:rPr>
          <w:sz w:val="30"/>
          <w:szCs w:val="30"/>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p w:rsidR="00000000" w:rsidDel="00000000" w:rsidP="00000000" w:rsidRDefault="00000000" w:rsidRPr="00000000" w14:paraId="00000201">
      <w:pPr>
        <w:spacing w:line="276" w:lineRule="auto"/>
        <w:ind w:left="27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2">
      <w:pPr>
        <w:spacing w:line="276" w:lineRule="auto"/>
        <w:ind w:left="27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spacing w:line="276"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Electronically signed by:</w:t>
        <w:br w:type="textWrapping"/>
        <w:tab/>
        <w:tab/>
        <w:tab/>
        <w:tab/>
        <w:tab/>
      </w:r>
      <w:r w:rsidDel="00000000" w:rsidR="00000000" w:rsidRPr="00000000">
        <w:rPr>
          <w:rFonts w:ascii="Arial" w:cs="Arial" w:eastAsia="Arial" w:hAnsi="Arial"/>
          <w:b w:val="1"/>
          <w:bCs w:val="1"/>
          <w:sz w:val="22"/>
          <w:szCs w:val="22"/>
          <w:rtl w:val="0"/>
        </w:rPr>
        <w:t xml:space="preserve">Clayton B. Hess, MD MPH</w:t>
      </w:r>
      <w:r w:rsidDel="00000000" w:rsidR="00000000" w:rsidRPr="00000000">
        <w:rPr>
          <w:rFonts w:ascii="Arial" w:cs="Arial" w:eastAsia="Arial" w:hAnsi="Arial"/>
          <w:sz w:val="22"/>
          <w:szCs w:val="22"/>
          <w:rtl w:val="0"/>
        </w:rPr>
        <w:br w:type="textWrapping"/>
        <w:tab/>
        <w:tab/>
        <w:tab/>
        <w:tab/>
        <w:tab/>
        <w:t xml:space="preserve">Medical Director, Radiation Oncologist</w:t>
      </w:r>
    </w:p>
    <w:p w:rsidR="00000000" w:rsidDel="00000000" w:rsidP="00000000" w:rsidRDefault="00000000" w:rsidRPr="00000000" w14:paraId="00000204">
      <w:pPr>
        <w:spacing w:line="276" w:lineRule="auto"/>
        <w:ind w:left="3150" w:firstLine="450"/>
        <w:rPr>
          <w:sz w:val="30"/>
          <w:szCs w:val="30"/>
        </w:rPr>
      </w:pPr>
      <w:r w:rsidDel="00000000" w:rsidR="00000000" w:rsidRPr="00000000">
        <w:rPr>
          <w:rFonts w:ascii="Arial" w:cs="Arial" w:eastAsia="Arial" w:hAnsi="Arial"/>
          <w:sz w:val="22"/>
          <w:szCs w:val="22"/>
          <w:rtl w:val="0"/>
        </w:rPr>
        <w:t xml:space="preserve">CureRays Radiation Medicine</w:t>
      </w:r>
      <w:r w:rsidDel="00000000" w:rsidR="00000000" w:rsidRPr="00000000">
        <w:rPr>
          <w:rtl w:val="0"/>
        </w:rPr>
      </w:r>
    </w:p>
    <w:sectPr>
      <w:headerReference r:id="rId16" w:type="default"/>
      <w:footerReference r:id="rId17" w:type="default"/>
      <w:type w:val="continuous"/>
      <w:pgSz w:h="15840" w:w="12240" w:orient="portrait"/>
      <w:pgMar w:bottom="0" w:top="0" w:left="0" w:right="0" w:header="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207">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5069930</wp:posOffset>
          </wp:positionH>
          <wp:positionV relativeFrom="page">
            <wp:posOffset>47625</wp:posOffset>
          </wp:positionV>
          <wp:extent cx="2483395" cy="1033463"/>
          <wp:effectExtent b="0" l="0" r="0" t="0"/>
          <wp:wrapNone/>
          <wp:docPr id="6"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2483395" cy="1033463"/>
                  </a:xfrm>
                  <a:prstGeom prst="rect"/>
                  <a:ln/>
                </pic:spPr>
              </pic:pic>
            </a:graphicData>
          </a:graphic>
        </wp:anchor>
      </w:drawing>
    </w:r>
    <w:r w:rsidDel="00000000" w:rsidR="00000000" w:rsidRPr="00000000">
      <w:rPr>
        <w:rtl w:val="0"/>
      </w:rPr>
    </w:r>
  </w:p>
  <w:tbl>
    <w:tblPr>
      <w:tblStyle w:val="Table8"/>
      <w:tblW w:w="840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115"/>
      <w:gridCol w:w="630"/>
      <w:gridCol w:w="3570"/>
      <w:tblGridChange w:id="0">
        <w:tblGrid>
          <w:gridCol w:w="2085"/>
          <w:gridCol w:w="2115"/>
          <w:gridCol w:w="630"/>
          <w:gridCol w:w="357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9">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Name:</w:t>
          </w:r>
        </w:p>
      </w:tc>
      <w:tc>
        <w:tcPr>
          <w:gridSpan w:val="3"/>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0A">
          <w:pPr>
            <w:widowControl w:val="0"/>
            <w:rPr>
              <w:rFonts w:ascii="Roboto" w:cs="Roboto" w:eastAsia="Roboto" w:hAnsi="Roboto"/>
              <w:b w:val="1"/>
              <w:bCs w:val="1"/>
              <w:color w:val="000095"/>
              <w:sz w:val="20"/>
              <w:szCs w:val="20"/>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D">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0E">
          <w:pPr>
            <w:widowControl w:val="0"/>
            <w:rPr>
              <w:rFonts w:ascii="Roboto" w:cs="Roboto" w:eastAsia="Roboto" w:hAnsi="Roboto"/>
              <w:b w:val="1"/>
              <w:bCs w:val="1"/>
              <w:color w:val="000095"/>
              <w:sz w:val="20"/>
              <w:szCs w:val="20"/>
            </w:rPr>
          </w:pPr>
          <w:r w:rsidDel="00000000" w:rsidR="00000000" w:rsidRPr="00000000">
            <w:rPr>
              <w:rtl w:val="0"/>
            </w:rPr>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1">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2">
          <w:pPr>
            <w:widowControl w:val="0"/>
            <w:rPr>
              <w:rFonts w:ascii="Roboto" w:cs="Roboto" w:eastAsia="Roboto" w:hAnsi="Roboto"/>
              <w:b w:val="1"/>
              <w:bCs w:val="1"/>
              <w:color w:val="000095"/>
              <w:sz w:val="20"/>
              <w:szCs w:val="20"/>
            </w:rPr>
          </w:pPr>
          <w:r w:rsidDel="00000000" w:rsidR="00000000" w:rsidRPr="00000000">
            <w:rPr>
              <w:rtl w:val="0"/>
            </w:rPr>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5">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ICD-10:</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6">
          <w:pPr>
            <w:widowControl w:val="0"/>
            <w:rPr>
              <w:rFonts w:ascii="Roboto" w:cs="Roboto" w:eastAsia="Roboto" w:hAnsi="Roboto"/>
              <w:b w:val="1"/>
              <w:bCs w:val="1"/>
              <w:color w:val="000095"/>
              <w:sz w:val="20"/>
              <w:szCs w:val="20"/>
            </w:rPr>
          </w:pPr>
          <w:r w:rsidDel="00000000" w:rsidR="00000000" w:rsidRPr="00000000">
            <w:rPr>
              <w:rtl w:val="0"/>
            </w:rPr>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9">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Laterality:</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A">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     </w:t>
          </w:r>
          <w:sdt>
            <w:sdtPr>
              <w:alias w:val="Configuration 6"/>
              <w:id w:val="1551484784"/>
              <w:dropDownList w:lastValue="Right">
                <w:listItem w:displayText="Right" w:value="Right"/>
                <w:listItem w:displayText="Left" w:value="Left"/>
                <w:listItem w:displayText="Both" w:value="Both"/>
                <w:listItem w:displayText="None" w:value="None"/>
              </w:dropDownList>
            </w:sdtPr>
            <w:sdtContent>
              <w:r w:rsidDel="00000000" w:rsidR="00000000" w:rsidRPr="00000000">
                <w:rPr>
                  <w:rFonts w:ascii="Roboto" w:cs="Roboto" w:eastAsia="Roboto" w:hAnsi="Roboto"/>
                  <w:b w:val="1"/>
                  <w:bCs w:val="1"/>
                  <w:color w:val="000000"/>
                  <w:sz w:val="20"/>
                  <w:szCs w:val="20"/>
                  <w:shd w:fill="e8eaed" w:val="clear"/>
                </w:rPr>
                <w:t xml:space="preserve">Right</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B">
          <w:pPr>
            <w:widowControl w:val="0"/>
            <w:rPr>
              <w:rFonts w:ascii="Roboto" w:cs="Roboto" w:eastAsia="Roboto" w:hAnsi="Roboto"/>
              <w:color w:val="000095"/>
              <w:sz w:val="20"/>
              <w:szCs w:val="20"/>
            </w:rPr>
          </w:pPr>
          <w:r w:rsidDel="00000000" w:rsidR="00000000" w:rsidRPr="00000000">
            <w:rPr>
              <w:rFonts w:ascii="Roboto" w:cs="Roboto" w:eastAsia="Roboto" w:hAnsi="Roboto"/>
              <w:color w:val="000095"/>
              <w:sz w:val="20"/>
              <w:szCs w:val="20"/>
              <w:rtl w:val="0"/>
            </w:rPr>
            <w:t xml:space="preserve">Site: </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21C">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_</w:t>
          </w:r>
        </w:p>
      </w:tc>
    </w:tr>
  </w:tbl>
  <w:p w:rsidR="00000000" w:rsidDel="00000000" w:rsidP="00000000" w:rsidRDefault="00000000" w:rsidRPr="00000000" w14:paraId="0000021D">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