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fa15ed4115e213089ee6e5727fbe8c18f2eb4c"/>
    <w:p>
      <w:pPr>
        <w:pStyle w:val="Heading1"/>
      </w:pPr>
      <w:r>
        <w:t xml:space="preserve">RINCIAN BUSINESS PLAN PROPERTI - ALOKASI 8,65 MILIAR</w:t>
      </w:r>
    </w:p>
    <w:p>
      <w:pPr>
        <w:pStyle w:val="FirstParagraph"/>
      </w:pPr>
      <w:r>
        <w:rPr>
          <w:b/>
          <w:bCs/>
        </w:rPr>
        <w:t xml:space="preserve">Total Dana:</w:t>
      </w:r>
      <w:r>
        <w:t xml:space="preserve"> </w:t>
      </w:r>
      <w:r>
        <w:t xml:space="preserve">8,65 Miliar Rupiah (8.650.000.000)</w:t>
      </w:r>
    </w:p>
    <w:p>
      <w:r>
        <w:pict>
          <v:rect style="width:0;height:1.5pt" o:hralign="center" o:hrstd="t" o:hr="t"/>
        </w:pict>
      </w:r>
    </w:p>
    <w:bookmarkStart w:id="11" w:name="investasi-properti-aset-tanah-rumah"/>
    <w:p>
      <w:pPr>
        <w:pStyle w:val="Heading2"/>
      </w:pPr>
      <w:r>
        <w:t xml:space="preserve">1. INVESTASI PROPERTI (Aset Tanah &amp; Rumah)</w:t>
      </w:r>
    </w:p>
    <w:bookmarkStart w:id="9" w:name="a.-rumah-palayu---untuk-kontrakansewa"/>
    <w:p>
      <w:pPr>
        <w:pStyle w:val="Heading3"/>
      </w:pPr>
      <w:r>
        <w:t xml:space="preserve">A. Rumah Palayu - Untuk Kontrakan/Sewa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Lokasi:</w:t>
      </w:r>
      <w:r>
        <w:t xml:space="preserve"> </w:t>
      </w:r>
      <w:r>
        <w:t xml:space="preserve">Palayu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Harga:</w:t>
      </w:r>
      <w:r>
        <w:t xml:space="preserve"> </w:t>
      </w:r>
      <w:r>
        <w:t xml:space="preserve">Rp 2.200.000.000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Fungsi:</w:t>
      </w:r>
      <w:r>
        <w:t xml:space="preserve"> </w:t>
      </w:r>
      <w:r>
        <w:t xml:space="preserve">Kontrakan atau sewa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Rumah siap dibeli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Properti untuk investasi dengan pendapatan pasif dari kontrakan/sewa</w:t>
      </w:r>
    </w:p>
    <w:bookmarkEnd w:id="9"/>
    <w:bookmarkStart w:id="10" w:name="b.-rumah-taman-kencana---untuk-kos-kosan"/>
    <w:p>
      <w:pPr>
        <w:pStyle w:val="Heading3"/>
      </w:pPr>
      <w:r>
        <w:t xml:space="preserve">B. Rumah Taman Kencana - Untuk Kos-Kosan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Lokasi:</w:t>
      </w:r>
      <w:r>
        <w:t xml:space="preserve"> </w:t>
      </w:r>
      <w:r>
        <w:t xml:space="preserve">Sekitar Taman Kencana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Harga:</w:t>
      </w:r>
      <w:r>
        <w:t xml:space="preserve"> </w:t>
      </w:r>
      <w:r>
        <w:t xml:space="preserve">Rp 5.900.000.000 (disesuaikan agar total sesuai budget 8,65 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Fungsi:</w:t>
      </w:r>
      <w:r>
        <w:t xml:space="preserve"> </w:t>
      </w:r>
      <w:r>
        <w:t xml:space="preserve">Kos-kosan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Akan dibeli untuk dijadikan kos-kosan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Investasi properti untuk bisnis kos-kosan dengan target pasar yang jelas (harga dalam range 5-6 M)</w:t>
      </w:r>
    </w:p>
    <w:p>
      <w:pPr>
        <w:pStyle w:val="FirstParagraph"/>
      </w:pPr>
      <w:r>
        <w:rPr>
          <w:b/>
          <w:bCs/>
        </w:rPr>
        <w:t xml:space="preserve">Subtotal Investasi Properti:</w:t>
      </w:r>
      <w:r>
        <w:t xml:space="preserve"> </w:t>
      </w:r>
      <w:r>
        <w:t xml:space="preserve">Rp 8.100.000.000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operasional-perizinan"/>
    <w:p>
      <w:pPr>
        <w:pStyle w:val="Heading2"/>
      </w:pPr>
      <w:r>
        <w:t xml:space="preserve">2. OPERASIONAL &amp; PERIZINAN</w:t>
      </w:r>
    </w:p>
    <w:bookmarkStart w:id="12" w:name="a.-perizinan-legalitas"/>
    <w:p>
      <w:pPr>
        <w:pStyle w:val="Heading3"/>
      </w:pPr>
      <w:r>
        <w:t xml:space="preserve">A. Perizinan &amp; Legalitas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Perizinan Properti</w:t>
      </w:r>
      <w:r>
        <w:t xml:space="preserve"> </w:t>
      </w:r>
      <w:r>
        <w:t xml:space="preserve">(2 unit)</w:t>
      </w:r>
    </w:p>
    <w:p>
      <w:pPr>
        <w:pStyle w:val="Compact"/>
        <w:numPr>
          <w:ilvl w:val="1"/>
          <w:numId w:val="1004"/>
        </w:numPr>
      </w:pPr>
      <w:r>
        <w:t xml:space="preserve">Perizinan &amp; Legalitas: Rp 50.000.000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Biaya Notaris &amp; Balik Nama</w:t>
      </w:r>
    </w:p>
    <w:p>
      <w:pPr>
        <w:pStyle w:val="Compact"/>
        <w:numPr>
          <w:ilvl w:val="1"/>
          <w:numId w:val="1005"/>
        </w:numPr>
      </w:pPr>
      <w:r>
        <w:t xml:space="preserve">Notaris untuk 2 unit: Rp 30.000.000</w:t>
      </w:r>
    </w:p>
    <w:p>
      <w:pPr>
        <w:pStyle w:val="Compact"/>
        <w:numPr>
          <w:ilvl w:val="1"/>
          <w:numId w:val="1005"/>
        </w:numPr>
      </w:pPr>
      <w:r>
        <w:t xml:space="preserve">Balik nama &amp; sertifikat: Rp 40.000.000</w:t>
      </w:r>
    </w:p>
    <w:p>
      <w:pPr>
        <w:pStyle w:val="FirstParagraph"/>
      </w:pPr>
      <w:r>
        <w:rPr>
          <w:b/>
          <w:bCs/>
        </w:rPr>
        <w:t xml:space="preserve">Subtotal Perizinan:</w:t>
      </w:r>
      <w:r>
        <w:t xml:space="preserve"> </w:t>
      </w:r>
      <w:r>
        <w:t xml:space="preserve">Rp 120.000.000</w:t>
      </w:r>
    </w:p>
    <w:bookmarkEnd w:id="12"/>
    <w:bookmarkStart w:id="13" w:name="b.-renovasi-persiapan"/>
    <w:p>
      <w:pPr>
        <w:pStyle w:val="Heading3"/>
      </w:pPr>
      <w:r>
        <w:t xml:space="preserve">B. Renovasi &amp; Persiapan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Renovasi Rumah Palayu</w:t>
      </w:r>
      <w:r>
        <w:t xml:space="preserve"> </w:t>
      </w:r>
      <w:r>
        <w:t xml:space="preserve">(persiapan kontrakan/sewa)</w:t>
      </w:r>
    </w:p>
    <w:p>
      <w:pPr>
        <w:pStyle w:val="Compact"/>
        <w:numPr>
          <w:ilvl w:val="1"/>
          <w:numId w:val="1007"/>
        </w:numPr>
      </w:pPr>
      <w:r>
        <w:t xml:space="preserve">Renovasi &amp; perbaikan: Rp 100.000.000</w:t>
      </w:r>
    </w:p>
    <w:p>
      <w:pPr>
        <w:pStyle w:val="Compact"/>
        <w:numPr>
          <w:ilvl w:val="1"/>
          <w:numId w:val="1007"/>
        </w:numPr>
      </w:pPr>
      <w:r>
        <w:t xml:space="preserve">Perabotan dasar (opsional): Rp 80.000.000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Renovasi Rumah Taman Kencana</w:t>
      </w:r>
      <w:r>
        <w:t xml:space="preserve"> </w:t>
      </w:r>
      <w:r>
        <w:t xml:space="preserve">(persiapan kos-kosan)</w:t>
      </w:r>
    </w:p>
    <w:p>
      <w:pPr>
        <w:pStyle w:val="Compact"/>
        <w:numPr>
          <w:ilvl w:val="1"/>
          <w:numId w:val="1008"/>
        </w:numPr>
      </w:pPr>
      <w:r>
        <w:t xml:space="preserve">Renovasi &amp; pembuatan kamar kos: Rp 200.000.000</w:t>
      </w:r>
    </w:p>
    <w:p>
      <w:pPr>
        <w:pStyle w:val="Compact"/>
        <w:numPr>
          <w:ilvl w:val="1"/>
          <w:numId w:val="1008"/>
        </w:numPr>
      </w:pPr>
      <w:r>
        <w:t xml:space="preserve">Perabotan kamar kos (kasur, lemari, dll): Rp 50.000.000</w:t>
      </w:r>
    </w:p>
    <w:p>
      <w:pPr>
        <w:pStyle w:val="FirstParagraph"/>
      </w:pPr>
      <w:r>
        <w:rPr>
          <w:b/>
          <w:bCs/>
        </w:rPr>
        <w:t xml:space="preserve">Subtotal Renovasi:</w:t>
      </w:r>
      <w:r>
        <w:t xml:space="preserve"> </w:t>
      </w:r>
      <w:r>
        <w:t xml:space="preserve">Rp 430.000.000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ingkasan-total-alokasi"/>
    <w:p>
      <w:pPr>
        <w:pStyle w:val="Heading2"/>
      </w:pPr>
      <w:r>
        <w:rPr>
          <w:b/>
          <w:bCs/>
        </w:rPr>
        <w:t xml:space="preserve">RINGKASAN TOTAL ALOKASI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Investasi Properti (Rumah Palayu + Taman Kencana)</w:t>
            </w:r>
          </w:p>
        </w:tc>
        <w:tc>
          <w:tcPr/>
          <w:p>
            <w:pPr>
              <w:pStyle w:val="Compact"/>
            </w:pPr>
            <w:r>
              <w:t xml:space="preserve">8.100.000.000</w:t>
            </w:r>
          </w:p>
        </w:tc>
        <w:tc>
          <w:tcPr/>
          <w:p>
            <w:pPr>
              <w:pStyle w:val="Compact"/>
            </w:pPr>
            <w:r>
              <w:t xml:space="preserve">93,64%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Perizinan &amp; Legalitas</w:t>
            </w:r>
          </w:p>
        </w:tc>
        <w:tc>
          <w:tcPr/>
          <w:p>
            <w:pPr>
              <w:pStyle w:val="Compact"/>
            </w:pPr>
            <w:r>
              <w:t xml:space="preserve">120.000.000</w:t>
            </w:r>
          </w:p>
        </w:tc>
        <w:tc>
          <w:tcPr/>
          <w:p>
            <w:pPr>
              <w:pStyle w:val="Compact"/>
            </w:pPr>
            <w:r>
              <w:t xml:space="preserve">1,39%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Renovasi &amp; Persiapan</w:t>
            </w:r>
          </w:p>
        </w:tc>
        <w:tc>
          <w:tcPr/>
          <w:p>
            <w:pPr>
              <w:pStyle w:val="Compact"/>
            </w:pPr>
            <w:r>
              <w:t xml:space="preserve">430.000.000</w:t>
            </w:r>
          </w:p>
        </w:tc>
        <w:tc>
          <w:tcPr/>
          <w:p>
            <w:pPr>
              <w:pStyle w:val="Compact"/>
            </w:pPr>
            <w:r>
              <w:t xml:space="preserve">4,97%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8.650.000.000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atatan-penting"/>
    <w:p>
      <w:pPr>
        <w:pStyle w:val="Heading2"/>
      </w:pPr>
      <w:r>
        <w:rPr>
          <w:b/>
          <w:bCs/>
        </w:rPr>
        <w:t xml:space="preserve">CATATAN PENTING: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Rumah Palayu (2,2 M)</w:t>
      </w:r>
      <w:r>
        <w:t xml:space="preserve"> </w:t>
      </w:r>
      <w:r>
        <w:t xml:space="preserve">untuk kontrakan/sewa - rumah siap dibeli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Rumah Taman Kencana (5,9 M)</w:t>
      </w:r>
      <w:r>
        <w:t xml:space="preserve"> </w:t>
      </w:r>
      <w:r>
        <w:t xml:space="preserve">untuk kos-kosan - harga disesuaikan dalam range 5-6 M agar total sesuai budget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Perizinan &amp; Legalitas</w:t>
      </w:r>
      <w:r>
        <w:t xml:space="preserve"> </w:t>
      </w:r>
      <w:r>
        <w:t xml:space="preserve">mencakup biaya notaris, balik nama, dan perizinan untuk 2 unit properti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Renovasi &amp; Persiapan</w:t>
      </w:r>
      <w:r>
        <w:t xml:space="preserve"> </w:t>
      </w:r>
      <w:r>
        <w:t xml:space="preserve">mencakup renovasi untuk kedua rumah dan perabotan dasar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Harga dapat bervariasi</w:t>
      </w:r>
      <w:r>
        <w:t xml:space="preserve"> </w:t>
      </w:r>
      <w:r>
        <w:t xml:space="preserve">tergantung negosiasi, kondisi properti, dan lokasi spesifik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Disarankan survei langsung</w:t>
      </w:r>
      <w:r>
        <w:t xml:space="preserve"> </w:t>
      </w:r>
      <w:r>
        <w:t xml:space="preserve">ke lokasi untuk memastikan kondisi properti dan harga yang sesuai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X221f6d4ea824ee8c51d07f08d6a6bd9154160ce"/>
    <w:p>
      <w:pPr>
        <w:pStyle w:val="Heading1"/>
      </w:pPr>
      <w:r>
        <w:t xml:space="preserve">RINCIAN KEPERLUAN PRIBADI - ALOKASI 3,6734 MILIAR</w:t>
      </w:r>
    </w:p>
    <w:p>
      <w:pPr>
        <w:pStyle w:val="FirstParagraph"/>
      </w:pPr>
      <w:r>
        <w:rPr>
          <w:b/>
          <w:bCs/>
        </w:rPr>
        <w:t xml:space="preserve">Total Dana:</w:t>
      </w:r>
      <w:r>
        <w:t xml:space="preserve"> </w:t>
      </w:r>
      <w:r>
        <w:t xml:space="preserve">3,6734 Miliar Rupiah (3.673.400.000)</w:t>
      </w:r>
      <w:r>
        <w:br/>
      </w:r>
      <w:r>
        <w:rPr>
          <w:b/>
          <w:bCs/>
        </w:rPr>
        <w:t xml:space="preserve">Catatan:</w:t>
      </w:r>
      <w:r>
        <w:t xml:space="preserve"> </w:t>
      </w:r>
      <w:r>
        <w:t xml:space="preserve">Alokasi untuk kebutuhan pribadi di luar Business Plan</w:t>
      </w:r>
    </w:p>
    <w:p>
      <w:r>
        <w:pict>
          <v:rect style="width:0;height:1.5pt" o:hralign="center" o:hrstd="t" o:hr="t"/>
        </w:pict>
      </w:r>
    </w:p>
    <w:bookmarkStart w:id="18" w:name="ringkasan-keperluan-pribadi"/>
    <w:p>
      <w:pPr>
        <w:pStyle w:val="Heading2"/>
      </w:pPr>
      <w:r>
        <w:rPr>
          <w:b/>
          <w:bCs/>
        </w:rPr>
        <w:t xml:space="preserve">RINGKASAN KEPERLUAN PRIBADI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Zakat (2,5%)</w:t>
            </w:r>
          </w:p>
        </w:tc>
        <w:tc>
          <w:tcPr/>
          <w:p>
            <w:pPr>
              <w:pStyle w:val="Compact"/>
            </w:pPr>
            <w:r>
              <w:t xml:space="preserve">308.085.000</w:t>
            </w:r>
          </w:p>
        </w:tc>
        <w:tc>
          <w:tcPr/>
          <w:p>
            <w:pPr>
              <w:pStyle w:val="Compact"/>
            </w:pPr>
            <w:r>
              <w:t xml:space="preserve">8,38%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Hutang</w:t>
            </w:r>
          </w:p>
        </w:tc>
        <w:tc>
          <w:tcPr/>
          <w:p>
            <w:pPr>
              <w:pStyle w:val="Compact"/>
            </w:pPr>
            <w:r>
              <w:t xml:space="preserve">500.000.000</w:t>
            </w:r>
          </w:p>
        </w:tc>
        <w:tc>
          <w:tcPr/>
          <w:p>
            <w:pPr>
              <w:pStyle w:val="Compact"/>
            </w:pPr>
            <w:r>
              <w:t xml:space="preserve">13,62%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Kebutuhan Keluarga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• Mobil Pribadi (2 unit)</w:t>
            </w:r>
          </w:p>
        </w:tc>
        <w:tc>
          <w:tcPr/>
          <w:p>
            <w:pPr>
              <w:pStyle w:val="Compact"/>
            </w:pPr>
            <w:r>
              <w:t xml:space="preserve">935.000.000</w:t>
            </w:r>
          </w:p>
        </w:tc>
        <w:tc>
          <w:tcPr/>
          <w:p>
            <w:pPr>
              <w:pStyle w:val="Compact"/>
            </w:pPr>
            <w:r>
              <w:t xml:space="preserve">25,47%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Toyota Yaris (1 unit)</w:t>
            </w:r>
          </w:p>
        </w:tc>
        <w:tc>
          <w:tcPr/>
          <w:p>
            <w:pPr>
              <w:pStyle w:val="Compact"/>
            </w:pPr>
            <w:r>
              <w:t xml:space="preserve">335.000.000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Toyota Fortuner Manual (1 unit)</w:t>
            </w:r>
          </w:p>
        </w:tc>
        <w:tc>
          <w:tcPr/>
          <w:p>
            <w:pPr>
              <w:pStyle w:val="Compact"/>
            </w:pPr>
            <w:r>
              <w:t xml:space="preserve">600.000.000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• Renovasi Rumah</w:t>
            </w:r>
          </w:p>
        </w:tc>
        <w:tc>
          <w:tcPr/>
          <w:p>
            <w:pPr>
              <w:pStyle w:val="Compact"/>
            </w:pPr>
            <w:r>
              <w:t xml:space="preserve">370.315.000</w:t>
            </w:r>
          </w:p>
        </w:tc>
        <w:tc>
          <w:tcPr/>
          <w:p>
            <w:pPr>
              <w:pStyle w:val="Compact"/>
            </w:pPr>
            <w:r>
              <w:t xml:space="preserve">10,08%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• Kebutuhan Sekunder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  <w:r>
              <w:t xml:space="preserve">1,63%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Laptop MacBook Pro (2 unit)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1.500.000.000</w:t>
            </w:r>
          </w:p>
        </w:tc>
        <w:tc>
          <w:tcPr/>
          <w:p>
            <w:pPr>
              <w:pStyle w:val="Compact"/>
            </w:pPr>
            <w:r>
              <w:t xml:space="preserve">40,84%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KEPERLUAN PRIBADI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Keterangan:</w:t>
      </w:r>
      <w:r>
        <w:t xml:space="preserve"> </w:t>
      </w:r>
      <w:r>
        <w:t xml:space="preserve">- Zakat wajib 2,5% dari total dana 12,3234 miliar</w:t>
      </w:r>
      <w:r>
        <w:t xml:space="preserve"> </w:t>
      </w:r>
      <w:r>
        <w:t xml:space="preserve">- Mobil Pribadi: Toyota Yaris (335 juta), Toyota Fortuner Manual (600 juta) - Total 2 unit mobil</w:t>
      </w:r>
      <w:r>
        <w:t xml:space="preserve"> </w:t>
      </w:r>
      <w:r>
        <w:t xml:space="preserve">- Kebutuhan Sekunder: 2 MacBook Pro (60 juta) - Motor dan Komputer Desktop dihapus untuk mengimbangi kenaikan harga mobil</w:t>
      </w:r>
    </w:p>
    <w:p>
      <w:r>
        <w:pict>
          <v:rect style="width:0;height:1.5pt" o:hralign="center" o:hrstd="t" o:hr="t"/>
        </w:pict>
      </w:r>
    </w:p>
    <w:bookmarkEnd w:id="18"/>
    <w:bookmarkStart w:id="26" w:name="rincian-detail-keperluan-pribadi"/>
    <w:p>
      <w:pPr>
        <w:pStyle w:val="Heading2"/>
      </w:pPr>
      <w:r>
        <w:rPr>
          <w:b/>
          <w:bCs/>
        </w:rPr>
        <w:t xml:space="preserve">RINCIAN DETAIL KEPERLUAN PRIBADI</w:t>
      </w:r>
    </w:p>
    <w:bookmarkStart w:id="19" w:name="zakat-25"/>
    <w:p>
      <w:pPr>
        <w:pStyle w:val="Heading3"/>
      </w:pPr>
      <w:r>
        <w:t xml:space="preserve">1. ZAKAT (2,5%)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Jenis:</w:t>
      </w:r>
      <w:r>
        <w:t xml:space="preserve"> </w:t>
      </w:r>
      <w:r>
        <w:t xml:space="preserve">Zakat wajib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Besar:</w:t>
      </w:r>
      <w:r>
        <w:t xml:space="preserve"> </w:t>
      </w:r>
      <w:r>
        <w:t xml:space="preserve">2,5% dari total dana 12,3234 miliar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Nilai:</w:t>
      </w:r>
      <w:r>
        <w:t xml:space="preserve"> </w:t>
      </w:r>
      <w:r>
        <w:t xml:space="preserve">Rp 308.085.000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Zakat wajib 2,5% dari total dana</w:t>
      </w:r>
    </w:p>
    <w:p>
      <w:r>
        <w:pict>
          <v:rect style="width:0;height:1.5pt" o:hralign="center" o:hrstd="t" o:hr="t"/>
        </w:pict>
      </w:r>
    </w:p>
    <w:bookmarkEnd w:id="19"/>
    <w:bookmarkStart w:id="20" w:name="hutang"/>
    <w:p>
      <w:pPr>
        <w:pStyle w:val="Heading3"/>
      </w:pPr>
      <w:r>
        <w:t xml:space="preserve">2. HUTANG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500.000.000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Pembayaran hutang yang ada</w:t>
      </w:r>
    </w:p>
    <w:p>
      <w:r>
        <w:pict>
          <v:rect style="width:0;height:1.5pt" o:hralign="center" o:hrstd="t" o:hr="t"/>
        </w:pict>
      </w:r>
    </w:p>
    <w:bookmarkEnd w:id="20"/>
    <w:bookmarkStart w:id="24" w:name="kebutuhan-keluarga"/>
    <w:p>
      <w:pPr>
        <w:pStyle w:val="Heading3"/>
      </w:pPr>
      <w:r>
        <w:t xml:space="preserve">3. KEBUTUHAN KELUARGA</w:t>
      </w:r>
    </w:p>
    <w:bookmarkStart w:id="21" w:name="X2c58a955fe601c31c5a647c33b56923bd649308"/>
    <w:p>
      <w:pPr>
        <w:pStyle w:val="Heading4"/>
      </w:pPr>
      <w:r>
        <w:t xml:space="preserve">A. Mobil Pribadi (3 Unit) - Total: Rp 850.000.000</w:t>
      </w:r>
    </w:p>
    <w:p>
      <w:pPr>
        <w:pStyle w:val="FirstParagraph"/>
      </w:pPr>
      <w:r>
        <w:rPr>
          <w:b/>
          <w:bCs/>
        </w:rPr>
        <w:t xml:space="preserve">Unit 1: Toyota Yaris</w:t>
      </w:r>
      <w:r>
        <w:t xml:space="preserve"> </w:t>
      </w:r>
      <w:r>
        <w:t xml:space="preserve">[OK] Sudah Ditentukan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Toyota Yaris (varian GR Sport Manual atau S Manual)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Harga OTR:</w:t>
      </w:r>
      <w:r>
        <w:t xml:space="preserve"> </w:t>
      </w:r>
      <w:r>
        <w:t xml:space="preserve">Rp 335.000.000 (estimasi tengah dari range 333-337 juta)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Tipe:</w:t>
      </w:r>
      <w:r>
        <w:t xml:space="preserve"> </w:t>
      </w:r>
      <w:r>
        <w:t xml:space="preserve">Hatchback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Mobil hatchback dengan fitur lengkap, efisien bahan bakar, dan desain modern</w:t>
      </w:r>
    </w:p>
    <w:p>
      <w:pPr>
        <w:pStyle w:val="BodyText"/>
      </w:pPr>
      <w:r>
        <w:rPr>
          <w:b/>
          <w:bCs/>
        </w:rPr>
        <w:t xml:space="preserve">Unit 2: Toyota Fortuner Manual</w:t>
      </w:r>
      <w:r>
        <w:t xml:space="preserve"> </w:t>
      </w:r>
      <w:r>
        <w:t xml:space="preserve">[OK] Sudah Ditentukan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t xml:space="preserve">Toyota Fortuner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Harga OTR:</w:t>
      </w:r>
      <w:r>
        <w:t xml:space="preserve"> </w:t>
      </w:r>
      <w:r>
        <w:t xml:space="preserve">Rp 600.000.000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Tipe:</w:t>
      </w:r>
      <w:r>
        <w:t xml:space="preserve"> </w:t>
      </w:r>
      <w:r>
        <w:t xml:space="preserve">SUV Premium 7 Seat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Kegunaan:</w:t>
      </w:r>
      <w:r>
        <w:t xml:space="preserve"> </w:t>
      </w:r>
      <w:r>
        <w:t xml:space="preserve">- Perjalanan rutin Bogor-Bandung untuk keperluan bisnis</w:t>
      </w:r>
      <w:r>
        <w:t xml:space="preserve"> </w:t>
      </w:r>
      <w:r>
        <w:t xml:space="preserve">- Kenyamanan optimal untuk usia lanjut</w:t>
      </w:r>
      <w:r>
        <w:t xml:space="preserve"> </w:t>
      </w:r>
      <w:r>
        <w:t xml:space="preserve">- Ground clearance tinggi untuk berbagai medan</w:t>
      </w:r>
      <w:r>
        <w:t xml:space="preserve"> </w:t>
      </w:r>
      <w:r>
        <w:t xml:space="preserve">- Kapasitas besar untuk keluarga atau tim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Keunggulan:</w:t>
      </w:r>
      <w:r>
        <w:t xml:space="preserve"> </w:t>
      </w:r>
      <w:r>
        <w:t xml:space="preserve">- [V] SUV premium dengan desain elegan dan tangguh</w:t>
      </w:r>
      <w:r>
        <w:t xml:space="preserve"> </w:t>
      </w:r>
      <w:r>
        <w:t xml:space="preserve">- [V] Ground clearance tinggi, cocok berbagai medan</w:t>
      </w:r>
      <w:r>
        <w:t xml:space="preserve"> </w:t>
      </w:r>
      <w:r>
        <w:t xml:space="preserve">- [V] Interior luas dan nyaman untuk 7 penumpang</w:t>
      </w:r>
      <w:r>
        <w:t xml:space="preserve"> </w:t>
      </w:r>
      <w:r>
        <w:t xml:space="preserve">- [V] Performa mesin powerful (2.4L atau 2.8L diesel)</w:t>
      </w:r>
      <w:r>
        <w:t xml:space="preserve"> </w:t>
      </w:r>
      <w:r>
        <w:t xml:space="preserve">- [V] Citra premium dan profesional untuk keperluan bisnis</w:t>
      </w:r>
      <w:r>
        <w:t xml:space="preserve"> </w:t>
      </w:r>
      <w:r>
        <w:t xml:space="preserve">- [V] Nilai jual tinggi (resale value)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Dipilih sebagai SUV premium untuk kebutuhan perjalanan rutin Bogor-Bandung dengan prioritas kenyamanan, ground clearance tinggi, dan kapasitas besar</w:t>
      </w:r>
    </w:p>
    <w:p>
      <w:pPr>
        <w:pStyle w:val="BodyText"/>
      </w:pPr>
      <w:r>
        <w:rPr>
          <w:b/>
          <w:bCs/>
        </w:rPr>
        <w:t xml:space="preserve">Unit 3: Mobil Ketiga</w:t>
      </w:r>
      <w:r>
        <w:t xml:space="preserve"> </w:t>
      </w:r>
      <w:r>
        <w:t xml:space="preserve">[❌] Dihapus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Mobil ketiga dihapus karena budget dialokasikan untuk 2 unit mobil premium (Yaris + Fortuner).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Mobil:</w:t>
      </w:r>
      <w:r>
        <w:t xml:space="preserve"> </w:t>
      </w:r>
      <w:r>
        <w:t xml:space="preserve">2 unit (Yaris 335 juta + Fortuner 600 juta = 935 juta)</w:t>
      </w:r>
    </w:p>
    <w:p>
      <w:r>
        <w:pict>
          <v:rect style="width:0;height:1.5pt" o:hralign="center" o:hrstd="t" o:hr="t"/>
        </w:pict>
      </w:r>
    </w:p>
    <w:bookmarkEnd w:id="21"/>
    <w:bookmarkStart w:id="22" w:name="b.-renovasi-rumah"/>
    <w:p>
      <w:pPr>
        <w:pStyle w:val="Heading4"/>
      </w:pPr>
      <w:r>
        <w:t xml:space="preserve">B. Renovasi Rumah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370.315.000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Renovasi rumah untuk kenyamanan keluarga. Dikurangi Rp 29.685.000 untuk mengimbangi kenaikan harga mobil (Fortuner 600 juta vs Honda City 350 juta)</w:t>
      </w:r>
    </w:p>
    <w:p>
      <w:r>
        <w:pict>
          <v:rect style="width:0;height:1.5pt" o:hralign="center" o:hrstd="t" o:hr="t"/>
        </w:pict>
      </w:r>
    </w:p>
    <w:bookmarkEnd w:id="22"/>
    <w:bookmarkStart w:id="23" w:name="Xebbf8d8bc7c1eb4cdcdea96bbed6883a8c34d3b"/>
    <w:p>
      <w:pPr>
        <w:pStyle w:val="Heading4"/>
      </w:pPr>
      <w:r>
        <w:t xml:space="preserve">C. Kebutuhan Sekunder - Total: Rp 60.000.000</w:t>
      </w:r>
    </w:p>
    <w:p>
      <w:pPr>
        <w:pStyle w:val="FirstParagraph"/>
      </w:pPr>
      <w:r>
        <w:rPr>
          <w:b/>
          <w:bCs/>
        </w:rPr>
        <w:t xml:space="preserve">Laptop MacBook Pro (2 unit):</w:t>
      </w:r>
      <w:r>
        <w:t xml:space="preserve"> </w:t>
      </w:r>
      <w:r>
        <w:t xml:space="preserve">- MacBook Pro (1 unit): Rp 30.000.000</w:t>
      </w:r>
      <w:r>
        <w:t xml:space="preserve"> </w:t>
      </w:r>
      <w:r>
        <w:t xml:space="preserve">- MacBook Pro (1 unit): Rp 30.000.000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Spesifikasi:</w:t>
      </w:r>
      <w:r>
        <w:t xml:space="preserve"> </w:t>
      </w:r>
      <w:r>
        <w:t xml:space="preserve">Sama untuk kedua unit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Subtotal:</w:t>
      </w:r>
      <w:r>
        <w:t xml:space="preserve"> </w:t>
      </w:r>
      <w:r>
        <w:t xml:space="preserve">Rp 60.000.000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Spesifikasi MacBook Pro sama untuk kedua unit, digunakan untuk kebutuhan kerja &amp; personal</w:t>
      </w:r>
    </w:p>
    <w:p>
      <w:pPr>
        <w:pStyle w:val="BodyText"/>
      </w:pPr>
      <w:r>
        <w:rPr>
          <w:b/>
          <w:bCs/>
        </w:rPr>
        <w:t xml:space="preserve">Catatan Penyesuaian: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Komputer Desktop dan Motor dihapus</w:t>
      </w:r>
      <w:r>
        <w:t xml:space="preserve"> </w:t>
      </w:r>
      <w:r>
        <w:t xml:space="preserve">untuk mengimbangi kenaikan harga mobil (Fortuner 600 juta vs Honda City 350 juta)</w:t>
      </w:r>
      <w:r>
        <w:t xml:space="preserve"> </w:t>
      </w:r>
      <w:r>
        <w:t xml:space="preserve">- Penghematan: Komputer (30 juta) + Motor (25,315 juta) = 55,315 juta</w:t>
      </w:r>
      <w:r>
        <w:t xml:space="preserve"> </w:t>
      </w:r>
      <w:r>
        <w:t xml:space="preserve">- Selisih kekurangan: 85 juta - 55,315 juta = 29,685 juta (diambil dari renovasi rumah)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posito"/>
    <w:p>
      <w:pPr>
        <w:pStyle w:val="Heading3"/>
      </w:pPr>
      <w:r>
        <w:t xml:space="preserve">4. DEPOSITO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Jumlah:</w:t>
      </w:r>
      <w:r>
        <w:t xml:space="preserve"> </w:t>
      </w:r>
      <w:r>
        <w:t xml:space="preserve">Rp 1.500.000.000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Tipe:</w:t>
      </w:r>
      <w:r>
        <w:t xml:space="preserve"> </w:t>
      </w:r>
      <w:r>
        <w:t xml:space="preserve">Investasi jangka panjang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1"/>
          <w:numId w:val="1014"/>
        </w:numPr>
      </w:pPr>
      <w:r>
        <w:t xml:space="preserve">Tidak digunakan untuk operasional bisnis</w:t>
      </w:r>
    </w:p>
    <w:p>
      <w:pPr>
        <w:pStyle w:val="Compact"/>
        <w:numPr>
          <w:ilvl w:val="1"/>
          <w:numId w:val="1014"/>
        </w:numPr>
      </w:pPr>
      <w:r>
        <w:t xml:space="preserve">Sebagai cadangan keamanan finansial</w:t>
      </w:r>
    </w:p>
    <w:p>
      <w:pPr>
        <w:pStyle w:val="Compact"/>
        <w:numPr>
          <w:ilvl w:val="1"/>
          <w:numId w:val="1014"/>
        </w:numPr>
      </w:pPr>
      <w:r>
        <w:t xml:space="preserve">Investasi dengan risiko rendah</w:t>
      </w:r>
    </w:p>
    <w:p>
      <w:pPr>
        <w:pStyle w:val="Compact"/>
        <w:numPr>
          <w:ilvl w:val="1"/>
          <w:numId w:val="1014"/>
        </w:numPr>
      </w:pPr>
      <w:r>
        <w:t xml:space="preserve">Bunga deposito dapat menjadi passive income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ersentase-alokasi-keperluan-pribadi"/>
    <w:p>
      <w:pPr>
        <w:pStyle w:val="Heading2"/>
      </w:pPr>
      <w:r>
        <w:rPr>
          <w:b/>
          <w:bCs/>
        </w:rPr>
        <w:t xml:space="preserve">PERSENTASE ALOKASI KEPERLUAN PRIBADI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 dari Total Kebutuhan Pribadi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Zakat</w:t>
            </w:r>
          </w:p>
        </w:tc>
        <w:tc>
          <w:tcPr/>
          <w:p>
            <w:pPr>
              <w:pStyle w:val="Compact"/>
            </w:pPr>
            <w:r>
              <w:t xml:space="preserve">308.085.000</w:t>
            </w:r>
          </w:p>
        </w:tc>
        <w:tc>
          <w:tcPr/>
          <w:p>
            <w:pPr>
              <w:pStyle w:val="Compact"/>
            </w:pPr>
            <w:r>
              <w:t xml:space="preserve">8,38%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Hutang</w:t>
            </w:r>
          </w:p>
        </w:tc>
        <w:tc>
          <w:tcPr/>
          <w:p>
            <w:pPr>
              <w:pStyle w:val="Compact"/>
            </w:pPr>
            <w:r>
              <w:t xml:space="preserve">500.000.000</w:t>
            </w:r>
          </w:p>
        </w:tc>
        <w:tc>
          <w:tcPr/>
          <w:p>
            <w:pPr>
              <w:pStyle w:val="Compact"/>
            </w:pPr>
            <w:r>
              <w:t xml:space="preserve">13,62%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 Pribadi</w:t>
            </w:r>
          </w:p>
        </w:tc>
        <w:tc>
          <w:tcPr/>
          <w:p>
            <w:pPr>
              <w:pStyle w:val="Compact"/>
            </w:pPr>
            <w:r>
              <w:t xml:space="preserve">935.000.000</w:t>
            </w:r>
          </w:p>
        </w:tc>
        <w:tc>
          <w:tcPr/>
          <w:p>
            <w:pPr>
              <w:pStyle w:val="Compact"/>
            </w:pPr>
            <w:r>
              <w:t xml:space="preserve">25,47%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Renovasi Rumah</w:t>
            </w:r>
          </w:p>
        </w:tc>
        <w:tc>
          <w:tcPr/>
          <w:p>
            <w:pPr>
              <w:pStyle w:val="Compact"/>
            </w:pPr>
            <w:r>
              <w:t xml:space="preserve">370.315.000</w:t>
            </w:r>
          </w:p>
        </w:tc>
        <w:tc>
          <w:tcPr/>
          <w:p>
            <w:pPr>
              <w:pStyle w:val="Compact"/>
            </w:pPr>
            <w:r>
              <w:t xml:space="preserve">10,08%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Kebutuhan Sekunder</w:t>
            </w:r>
          </w:p>
        </w:tc>
        <w:tc>
          <w:tcPr/>
          <w:p>
            <w:pPr>
              <w:pStyle w:val="Compact"/>
            </w:pPr>
            <w:r>
              <w:t xml:space="preserve">60.000.000</w:t>
            </w:r>
          </w:p>
        </w:tc>
        <w:tc>
          <w:tcPr/>
          <w:p>
            <w:pPr>
              <w:pStyle w:val="Compact"/>
            </w:pPr>
            <w:r>
              <w:t xml:space="preserve">1,63%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1.500.000.000</w:t>
            </w:r>
          </w:p>
        </w:tc>
        <w:tc>
          <w:tcPr/>
          <w:p>
            <w:pPr>
              <w:pStyle w:val="Compact"/>
            </w:pPr>
            <w:r>
              <w:t xml:space="preserve">40,84%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Penyesuaian:</w:t>
      </w:r>
      <w:r>
        <w:t xml:space="preserve"> </w:t>
      </w:r>
      <w:r>
        <w:t xml:space="preserve">- Mobil pribadi meningkat dari 850 juta menjadi 935 juta (Fortuner 600 juta vs Honda City 350 juta)</w:t>
      </w:r>
      <w:r>
        <w:t xml:space="preserve"> </w:t>
      </w:r>
      <w:r>
        <w:t xml:space="preserve">- Renovasi rumah dikurangi dari 400 juta menjadi 370,315 juta (selisih 29,685 juta)</w:t>
      </w:r>
      <w:r>
        <w:t xml:space="preserve"> </w:t>
      </w:r>
      <w:r>
        <w:t xml:space="preserve">- Kebutuhan sekunder dikurangi dari 115,315 juta menjadi 60 juta (Komputer Desktop dan Motor dihapus)</w:t>
      </w:r>
      <w:r>
        <w:t xml:space="preserve"> </w:t>
      </w:r>
      <w:r>
        <w:t xml:space="preserve">- Total tetap sama: 3.673.400.000</w:t>
      </w:r>
    </w:p>
    <w:p>
      <w:r>
        <w:pict>
          <v:rect style="width:0;height:1.5pt" o:hralign="center" o:hrstd="t" o:hr="t"/>
        </w:pict>
      </w:r>
    </w:p>
    <w:bookmarkEnd w:id="27"/>
    <w:bookmarkStart w:id="28" w:name="catatan-penting-keperluan-pribadi"/>
    <w:p>
      <w:pPr>
        <w:pStyle w:val="Heading2"/>
      </w:pPr>
      <w:r>
        <w:rPr>
          <w:b/>
          <w:bCs/>
        </w:rPr>
        <w:t xml:space="preserve">CATATAN PENTING KEPERLUAN PRIBADI: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Deposito (1,5 M / 40,84%)</w:t>
      </w:r>
      <w:r>
        <w:t xml:space="preserve"> </w:t>
      </w:r>
      <w:r>
        <w:t xml:space="preserve">merupakan alokasi terbesar untuk keamanan finansial jangka panjang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 Pribadi (935 juta / 25,47%)</w:t>
      </w:r>
      <w:r>
        <w:t xml:space="preserve"> </w:t>
      </w:r>
      <w:r>
        <w:t xml:space="preserve">untuk 2 unit mobil dengan rincian:</w:t>
      </w:r>
    </w:p>
    <w:p>
      <w:pPr>
        <w:pStyle w:val="Compact"/>
        <w:numPr>
          <w:ilvl w:val="1"/>
          <w:numId w:val="1016"/>
        </w:numPr>
      </w:pPr>
      <w:r>
        <w:t xml:space="preserve">Toyota Yaris: Sudah ditentukan (335 juta)</w:t>
      </w:r>
    </w:p>
    <w:p>
      <w:pPr>
        <w:pStyle w:val="Compact"/>
        <w:numPr>
          <w:ilvl w:val="1"/>
          <w:numId w:val="1016"/>
        </w:numPr>
      </w:pPr>
      <w:r>
        <w:t xml:space="preserve">Toyota Fortuner Manual: Sudah ditentukan (600 juta) - SUV premium untuk perjalanan rutin Bogor-Bandung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Catatan:</w:t>
      </w:r>
      <w:r>
        <w:t xml:space="preserve"> </w:t>
      </w:r>
      <w:r>
        <w:t xml:space="preserve">Budget total mobil pribadi perlu disesuaikan dari 850 juta menjadi 935 juta karena Fortuner (600 juta) lebih mahal dari Honda City sebelumnya (350 juta)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Renovasi Rumah</w:t>
      </w:r>
      <w:r>
        <w:t xml:space="preserve"> </w:t>
      </w:r>
      <w:r>
        <w:t xml:space="preserve">dikurangi menjadi 370,315 juta (dari 400 juta) untuk mengimbangi kenaikan harga mobil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Kebutuhan Sekunder</w:t>
      </w:r>
      <w:r>
        <w:t xml:space="preserve"> </w:t>
      </w:r>
      <w:r>
        <w:t xml:space="preserve">hanya mencakup 2 MacBook Pro (60 juta) - Komputer Desktop dan Motor dihapus untuk mengimbangi kenaikan harga mobil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Zakat</w:t>
      </w:r>
      <w:r>
        <w:t xml:space="preserve"> </w:t>
      </w:r>
      <w:r>
        <w:t xml:space="preserve">merupakan kewajiban agama (2,5% dari total dana)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Semua harga dapat bervariasi</w:t>
      </w:r>
      <w:r>
        <w:t xml:space="preserve"> </w:t>
      </w:r>
      <w:r>
        <w:t xml:space="preserve">tergantung lokasi, promosi, dan negosiasi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Disarankan survei langsung</w:t>
      </w:r>
      <w:r>
        <w:t xml:space="preserve"> </w:t>
      </w:r>
      <w:r>
        <w:t xml:space="preserve">untuk mendapatkan harga terbaik dan sesuai kebutuhan</w:t>
      </w:r>
    </w:p>
    <w:p>
      <w:r>
        <w:pict>
          <v:rect style="width:0;height:1.5pt" o:hralign="center" o:hrstd="t" o:hr="t"/>
        </w:pict>
      </w:r>
    </w:p>
    <w:bookmarkEnd w:id="28"/>
    <w:bookmarkStart w:id="29" w:name="X7cd5c23b132309e89e1999dce22e85025a86704"/>
    <w:p>
      <w:pPr>
        <w:pStyle w:val="Heading2"/>
      </w:pPr>
      <w:r>
        <w:rPr>
          <w:b/>
          <w:bCs/>
        </w:rPr>
        <w:t xml:space="preserve">TOTAL KESELURUHAN (BUSINESS PLAN + KEPERLUAN PRIBADI)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Nilai (Rupiah)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Plan</w:t>
            </w:r>
          </w:p>
        </w:tc>
        <w:tc>
          <w:tcPr/>
          <w:p>
            <w:pPr>
              <w:pStyle w:val="Compact"/>
            </w:pPr>
            <w:r>
              <w:t xml:space="preserve">8.650.000.000</w:t>
            </w:r>
          </w:p>
        </w:tc>
        <w:tc>
          <w:tcPr/>
          <w:p>
            <w:pPr>
              <w:pStyle w:val="Compact"/>
            </w:pPr>
            <w:r>
              <w:t xml:space="preserve">70,21%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Keperluan Pribadi</w:t>
            </w:r>
          </w:p>
        </w:tc>
        <w:tc>
          <w:tcPr/>
          <w:p>
            <w:pPr>
              <w:pStyle w:val="Compact"/>
            </w:pPr>
            <w:r>
              <w:t xml:space="preserve">3.673.400.000</w:t>
            </w:r>
          </w:p>
        </w:tc>
        <w:tc>
          <w:tcPr/>
          <w:p>
            <w:pPr>
              <w:pStyle w:val="Compact"/>
            </w:pPr>
            <w:r>
              <w:t xml:space="preserve">29,79%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KESELURUHAN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12.323.400.000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 PENTING:</w:t>
      </w:r>
    </w:p>
    <w:p>
      <w:pPr>
        <w:pStyle w:val="BodyText"/>
      </w:pPr>
      <w:r>
        <w:rPr>
          <w:b/>
          <w:bCs/>
        </w:rPr>
        <w:t xml:space="preserve">Total Estimasi Penggunaan Dana:</w:t>
      </w:r>
      <w:r>
        <w:t xml:space="preserve"> </w:t>
      </w:r>
      <w:r>
        <w:rPr>
          <w:b/>
          <w:bCs/>
        </w:rPr>
        <w:t xml:space="preserve">12.323.400.000 rupiah</w:t>
      </w:r>
    </w:p>
    <w:p>
      <w:pPr>
        <w:pStyle w:val="BodyText"/>
      </w:pPr>
      <w:r>
        <w:t xml:space="preserve">(Dua belas miliar tiga ratus dua puluh tiga juta empat ratus ribu rupiah)</w:t>
      </w:r>
    </w:p>
    <w:p>
      <w:pPr>
        <w:pStyle w:val="BodyText"/>
      </w:pPr>
      <w:r>
        <w:rPr>
          <w:b/>
          <w:bCs/>
        </w:rPr>
        <w:t xml:space="preserve">Sumber Dana:</w:t>
      </w:r>
      <w:r>
        <w:t xml:space="preserve"> </w:t>
      </w:r>
      <w:r>
        <w:t xml:space="preserve">Bank Mandiri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Verifikasi Perhitungan:</w:t>
      </w:r>
      <w:r>
        <w:t xml:space="preserve"> </w:t>
      </w:r>
      <w:r>
        <w:t xml:space="preserve">- Business Plan: 8.650.000.000</w:t>
      </w:r>
      <w:r>
        <w:t xml:space="preserve"> </w:t>
      </w:r>
      <w:r>
        <w:t xml:space="preserve">- Keperluan Pribadi: 3.673.400.000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12.323.400.000</w:t>
      </w:r>
      <w:r>
        <w:t xml:space="preserve"> </w:t>
      </w:r>
      <w:r>
        <w:t xml:space="preserve">✅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2025-11-02T22:21:04Z</dcterms:created>
  <dcterms:modified xsi:type="dcterms:W3CDTF">2025-11-02T22:21:04Z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