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</w:t>
      </w:r>
    </w:p>
    <w:p>
      <w:pPr>
        <w:jc w:val="center"/>
      </w:pPr>
      <w:r>
        <w:t>Sistema Inteligente de Monitoreo de Humedad y Recomendación de Riego</w:t>
      </w:r>
    </w:p>
    <w:p>
      <w:pPr>
        <w:pStyle w:val="Heading2"/>
      </w:pPr>
      <w:r>
        <w:t>1. Descripción</w:t>
      </w:r>
    </w:p>
    <w:p>
      <w:r>
        <w:t>Este sistema monitorea la humedad del suelo mediante un ESP32 y un sensor de humedad. Además, consulta la probabilidad de lluvia utilizando la API Open-Meteo para determinar si las condiciones del suelo y del clima hacen recomendable realizar un riego. El sistema envía una notificación al dispositivo del usuario mediante Bluetooth, registra cada medición en una base de datos y permite visualizar el historial en un dashboard web.</w:t>
      </w:r>
    </w:p>
    <w:p>
      <w:pPr>
        <w:pStyle w:val="Heading2"/>
      </w:pPr>
      <w:r>
        <w:t>2. Requisitos</w:t>
      </w:r>
    </w:p>
    <w:p>
      <w:pPr>
        <w:pStyle w:val="ListBullet"/>
      </w:pPr>
      <w:r>
        <w:t>ESP32 programado con el firmware del proyecto.</w:t>
      </w:r>
    </w:p>
    <w:p>
      <w:pPr>
        <w:pStyle w:val="ListBullet"/>
      </w:pPr>
      <w:r>
        <w:t>Sensor de humedad del suelo conectado al ESP32.</w:t>
      </w:r>
    </w:p>
    <w:p>
      <w:pPr>
        <w:pStyle w:val="ListBullet"/>
      </w:pPr>
      <w:r>
        <w:t>Computador con Python y Flask instalados.</w:t>
      </w:r>
    </w:p>
    <w:p>
      <w:pPr>
        <w:pStyle w:val="ListBullet"/>
      </w:pPr>
      <w:r>
        <w:t>Conexión WiFi para el ESP32 y el servidor.</w:t>
      </w:r>
    </w:p>
    <w:p>
      <w:pPr>
        <w:pStyle w:val="ListBullet"/>
      </w:pPr>
      <w:r>
        <w:t>Dispositivo con Bluetooth para recibir las notificaciones.</w:t>
      </w:r>
    </w:p>
    <w:p>
      <w:pPr>
        <w:pStyle w:val="Heading2"/>
      </w:pPr>
      <w:r>
        <w:t>3. Puesta en marcha</w:t>
      </w:r>
    </w:p>
    <w:p>
      <w:pPr>
        <w:pStyle w:val="ListNumber"/>
      </w:pPr>
      <w:r>
        <w:t>Conectar el ESP32 al computador mediante un cable USB.</w:t>
      </w:r>
    </w:p>
    <w:p>
      <w:pPr>
        <w:pStyle w:val="ListNumber"/>
      </w:pPr>
      <w:r>
        <w:t>Ejecutar el servidor con el comando: py app.py.</w:t>
      </w:r>
    </w:p>
    <w:p>
      <w:pPr>
        <w:pStyle w:val="ListNumber"/>
      </w:pPr>
      <w:r>
        <w:t>Verificar que Flask esté ejecutándose en el puerto 5000.</w:t>
      </w:r>
    </w:p>
    <w:p>
      <w:pPr>
        <w:pStyle w:val="ListNumber"/>
      </w:pPr>
      <w:r>
        <w:t>Abrir el dashboard desde el navegador.</w:t>
      </w:r>
    </w:p>
    <w:p>
      <w:pPr>
        <w:pStyle w:val="ListNumber"/>
      </w:pPr>
      <w:r>
        <w:t>Esperar a que el ESP32 envíe las mediciones automáticamente.</w:t>
      </w:r>
    </w:p>
    <w:p>
      <w:pPr>
        <w:pStyle w:val="Heading2"/>
      </w:pPr>
      <w:r>
        <w:t>4. Funcionamiento del sistema</w:t>
      </w:r>
    </w:p>
    <w:p>
      <w:pPr>
        <w:pStyle w:val="ListBullet"/>
      </w:pPr>
      <w:r>
        <w:t>Lee continuamente la humedad del suelo.</w:t>
      </w:r>
    </w:p>
    <w:p>
      <w:pPr>
        <w:pStyle w:val="ListBullet"/>
      </w:pPr>
      <w:r>
        <w:t>Consulta la probabilidad de lluvia mediante la API Open-Meteo.</w:t>
      </w:r>
    </w:p>
    <w:p>
      <w:pPr>
        <w:pStyle w:val="ListBullet"/>
      </w:pPr>
      <w:r>
        <w:t>Analiza las condiciones del suelo y del clima.</w:t>
      </w:r>
    </w:p>
    <w:p>
      <w:pPr>
        <w:pStyle w:val="ListBullet"/>
      </w:pPr>
      <w:r>
        <w:t>Determina si se recomienda realizar un riego.</w:t>
      </w:r>
    </w:p>
    <w:p>
      <w:pPr>
        <w:pStyle w:val="ListBullet"/>
      </w:pPr>
      <w:r>
        <w:t>Envía una notificación al dispositivo del usuario mediante Bluetooth.</w:t>
      </w:r>
    </w:p>
    <w:p>
      <w:pPr>
        <w:pStyle w:val="ListBullet"/>
      </w:pPr>
      <w:r>
        <w:t>Registra las mediciones en la base de datos.</w:t>
      </w:r>
    </w:p>
    <w:p>
      <w:pPr>
        <w:pStyle w:val="ListBullet"/>
      </w:pPr>
      <w:r>
        <w:t>Actualiza el dashboard con el historial y la recomendación de riego.</w:t>
      </w:r>
    </w:p>
    <w:p>
      <w:pPr>
        <w:pStyle w:val="Heading2"/>
      </w:pPr>
      <w:r>
        <w:t>5. Dashboard</w:t>
      </w:r>
    </w:p>
    <w:p>
      <w:r>
        <w:t>El dashboard permite visualizar:</w:t>
      </w:r>
    </w:p>
    <w:p>
      <w:pPr>
        <w:pStyle w:val="ListBullet"/>
      </w:pPr>
      <w:r>
        <w:t>Historial de mediciones.</w:t>
      </w:r>
    </w:p>
    <w:p>
      <w:pPr>
        <w:pStyle w:val="ListBullet"/>
      </w:pPr>
      <w:r>
        <w:t>Humedad del suelo.</w:t>
      </w:r>
    </w:p>
    <w:p>
      <w:pPr>
        <w:pStyle w:val="ListBullet"/>
      </w:pPr>
      <w:r>
        <w:t>Probabilidad de lluvia.</w:t>
      </w:r>
    </w:p>
    <w:p>
      <w:pPr>
        <w:pStyle w:val="ListBullet"/>
      </w:pPr>
      <w:r>
        <w:t>Estado del suelo.</w:t>
      </w:r>
    </w:p>
    <w:p>
      <w:pPr>
        <w:pStyle w:val="ListBullet"/>
      </w:pPr>
      <w:r>
        <w:t>Recomendación de riego.</w:t>
      </w:r>
    </w:p>
    <w:p>
      <w:pPr>
        <w:pStyle w:val="ListBullet"/>
      </w:pPr>
      <w:r>
        <w:t>Fecha y hora de cada registro.</w:t>
      </w:r>
    </w:p>
    <w:p>
      <w:pPr>
        <w:pStyle w:val="Heading2"/>
      </w:pPr>
      <w:r>
        <w:t>6. Recomendaciones de uso</w:t>
      </w:r>
    </w:p>
    <w:p>
      <w:pPr>
        <w:pStyle w:val="ListBullet"/>
      </w:pPr>
      <w:r>
        <w:t>Mantener el ESP32 conectado a la red WiFi.</w:t>
      </w:r>
    </w:p>
    <w:p>
      <w:pPr>
        <w:pStyle w:val="ListBullet"/>
      </w:pPr>
      <w:r>
        <w:t>Verificar periódicamente el estado del sensor de humedad.</w:t>
      </w:r>
    </w:p>
    <w:p>
      <w:pPr>
        <w:pStyle w:val="ListBullet"/>
      </w:pPr>
      <w:r>
        <w:t>Mantener el servidor Flask en ejecución mientras el sistema esté en uso.</w:t>
      </w:r>
    </w:p>
    <w:p>
      <w:pPr>
        <w:pStyle w:val="ListBullet"/>
      </w:pPr>
      <w:r>
        <w:t>Revisar las notificaciones para apoyar la decisión de riego.</w:t>
      </w:r>
    </w:p>
    <w:p>
      <w:pPr>
        <w:pStyle w:val="Heading2"/>
      </w:pPr>
      <w:r>
        <w:t>7. Conclusión</w:t>
      </w:r>
    </w:p>
    <w:p>
      <w:r>
        <w:t>El sistema entrega información en tiempo real para apoyar la toma de decisiones sobre el riego, integrando sensores, datos meteorológicos y un dashboard de visualización en una solución IoT.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