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A365D"/>
          <w:sz w:val="36"/>
        </w:rPr>
        <w:t>Zomato Bangalore Database Analytics &amp; Marketing Report</w:t>
      </w:r>
    </w:p>
    <w:p>
      <w:pPr>
        <w:spacing w:before="280" w:after="120"/>
      </w:pPr>
      <w:r>
        <w:rPr>
          <w:b/>
          <w:color w:val="2B6C40"/>
          <w:sz w:val="28"/>
        </w:rPr>
        <w:t>Task 1: Top Rated North Indian Restaurants in Koramangala</w:t>
      </w:r>
    </w:p>
    <w:p>
      <w:pPr>
        <w:spacing w:after="120"/>
      </w:pPr>
      <w:r>
        <w:t>Definition: Location-based filtering combined with specific string pattern matching (`LIKE`) isolates specialized culinary segments within dense urban micro-markets. Sorting algorithms (`ORDER BY`) rank records by localized quality indexes.</w:t>
      </w:r>
    </w:p>
    <w:p>
      <w:pPr>
        <w:spacing w:after="80"/>
        <w:ind w:left="240"/>
      </w:pPr>
      <w:r>
        <w:rPr>
          <w:rFonts w:ascii="Courier New" w:hAnsi="Courier New"/>
          <w:color w:val="1A202C"/>
          <w:sz w:val="19"/>
        </w:rPr>
        <w:t>SQL Script Execution:</w:t>
        <w:br/>
        <w:t xml:space="preserve">SELECT name, location, cuisine, rating </w:t>
        <w:br/>
        <w:t xml:space="preserve">FROM Zomato </w:t>
        <w:br/>
        <w:t>WHERE location = 'Koramangala' AND cuisine LIKE '%North Indian%'</w:t>
        <w:br/>
        <w:t xml:space="preserve">ORDER BY rating DESC </w:t>
        <w:br/>
        <w:t>LIMIT 5;</w:t>
      </w:r>
    </w:p>
    <w:p>
      <w:pPr>
        <w:spacing w:after="200"/>
        <w:ind w:left="240"/>
      </w:pPr>
      <w:r>
        <w:rPr>
          <w:rFonts w:ascii="Courier New" w:hAnsi="Courier New"/>
          <w:i/>
          <w:color w:val="2D3748"/>
          <w:sz w:val="19"/>
        </w:rPr>
        <w:t>[Terminal Output / Query Execution Screenshot Summary]</w:t>
        <w:br/>
        <w:t>name    location                    cuisine  rating</w:t>
        <w:br/>
        <w:t xml:space="preserve">      Punjab Grill Koramangala      North Indian, Mughlai     4.7</w:t>
        <w:br/>
        <w:t xml:space="preserve">      Oye Amritsar Koramangala               North Indian     4.4</w:t>
        <w:br/>
        <w:t xml:space="preserve">     Kapoor's Cafe Koramangala               North Indian     4.3</w:t>
        <w:br/>
        <w:t>Savoury Restaurant Koramangala      North Indian, Chinese     4.2</w:t>
        <w:br/>
        <w:t xml:space="preserve"> Empire Restaurant Koramangala North Indian, South Indian     4.1</w:t>
      </w:r>
    </w:p>
    <w:p>
      <w:pPr>
        <w:spacing w:before="280" w:after="120"/>
      </w:pPr>
      <w:r>
        <w:rPr>
          <w:b/>
          <w:color w:val="2B6C40"/>
          <w:sz w:val="28"/>
        </w:rPr>
        <w:t>Task 2: Average Cost Analysis by Cuisine Segment</w:t>
      </w:r>
    </w:p>
    <w:p>
      <w:pPr>
        <w:spacing w:after="120"/>
      </w:pPr>
      <w:r>
        <w:t>Definition: Cost analysis utilizes aggregation functions like `AVG()` coupled with categorical categorization (`GROUP BY`) to measure financial entry barriers for food styles across metropolitan dining spaces.</w:t>
      </w:r>
    </w:p>
    <w:p>
      <w:pPr>
        <w:spacing w:after="80"/>
        <w:ind w:left="240"/>
      </w:pPr>
      <w:r>
        <w:rPr>
          <w:rFonts w:ascii="Courier New" w:hAnsi="Courier New"/>
          <w:color w:val="1A202C"/>
          <w:sz w:val="19"/>
        </w:rPr>
        <w:t>SQL Script Execution:</w:t>
        <w:br/>
        <w:t>SELECT cuisine, ROUND(AVG(approx_cost_two), 2) as avg_cost</w:t>
        <w:br/>
        <w:t>FROM Zomato</w:t>
        <w:br/>
        <w:t>GROUP BY cuisine</w:t>
        <w:br/>
        <w:t>ORDER BY avg_cost DESC</w:t>
        <w:br/>
        <w:t>LIMIT 3;</w:t>
      </w:r>
    </w:p>
    <w:p>
      <w:pPr>
        <w:spacing w:after="200"/>
        <w:ind w:left="240"/>
      </w:pPr>
      <w:r>
        <w:rPr>
          <w:rFonts w:ascii="Courier New" w:hAnsi="Courier New"/>
          <w:i/>
          <w:color w:val="2D3748"/>
          <w:sz w:val="19"/>
        </w:rPr>
        <w:t>[Terminal Output / Query Execution Screenshot Summary]</w:t>
        <w:br/>
        <w:t>cuisine  avg_cost</w:t>
        <w:br/>
        <w:t xml:space="preserve">    Italian, American    2000.0</w:t>
        <w:br/>
        <w:t>North Indian, Mughlai    1200.0</w:t>
        <w:br/>
        <w:t>North Indian, Chinese     700.0</w:t>
      </w:r>
    </w:p>
    <w:p>
      <w:pPr>
        <w:spacing w:before="280" w:after="120"/>
      </w:pPr>
      <w:r>
        <w:rPr>
          <w:b/>
          <w:color w:val="2B6C40"/>
          <w:sz w:val="28"/>
        </w:rPr>
        <w:t>Task 3: Underperforming Delivery Outlets &amp; Quality Remediation</w:t>
      </w:r>
    </w:p>
    <w:p>
      <w:pPr>
        <w:spacing w:after="120"/>
      </w:pPr>
      <w:r>
        <w:t>Definition: Quality screening evaluates multi-conditional data rules—filtering operational capabilities (online delivery availability) against low satisfaction indexes (ratings below a defined benchmark) to map business risk pools.</w:t>
      </w:r>
    </w:p>
    <w:p>
      <w:pPr>
        <w:spacing w:after="80"/>
        <w:ind w:left="240"/>
      </w:pPr>
      <w:r>
        <w:rPr>
          <w:rFonts w:ascii="Courier New" w:hAnsi="Courier New"/>
          <w:color w:val="1A202C"/>
          <w:sz w:val="19"/>
        </w:rPr>
        <w:t>SQL Script Execution:</w:t>
        <w:br/>
        <w:t>SELECT name, location, cuisine, rating, approx_cost_two</w:t>
        <w:br/>
        <w:t>FROM Zomato</w:t>
        <w:br/>
        <w:t>WHERE online_order = 'Yes' AND rating &lt; 3.0;</w:t>
      </w:r>
    </w:p>
    <w:p>
      <w:pPr>
        <w:spacing w:after="200"/>
        <w:ind w:left="240"/>
      </w:pPr>
      <w:r>
        <w:rPr>
          <w:rFonts w:ascii="Courier New" w:hAnsi="Courier New"/>
          <w:i/>
          <w:color w:val="2D3748"/>
          <w:sz w:val="19"/>
        </w:rPr>
        <w:t>[Terminal Output / Query Execution Screenshot Summary]</w:t>
        <w:br/>
        <w:t>name    location      cuisine  rating  approx_cost_two</w:t>
        <w:br/>
        <w:t>Fast Food Express  BTM Layout    Fast Food     2.7              300</w:t>
        <w:br/>
        <w:t xml:space="preserve"> Low Rating Dhaba Koramangala North Indian     2.8              350</w:t>
        <w:br/>
        <w:t xml:space="preserve">     Burgers &amp; Co  HSR Layout      Burgers     2.6              450</w:t>
      </w:r>
    </w:p>
    <w:p>
      <w:pPr>
        <w:spacing w:after="240"/>
      </w:pPr>
      <w:r>
        <w:br/>
        <w:t>Marketing Strategy Matrix for Underperforming Deliveries:</w:t>
        <w:br/>
        <w:t>- Packaging and Logistics Remediation: Low-rated delivery items typically suffer from poor thermal retention or spillages during travel. Shifting to insulated tamper-evident packaging protects item integrity.</w:t>
        <w:br/>
        <w:t>- Optimization of Delivery-Only Menus: Streamline the digital menu to exclude dishes that do not travel well (e.g., highly crisp items or components prone to separation).</w:t>
        <w:br/>
        <w:t>- Targeted CRM &amp; Promotion Loops: Implement post-purchase feedback loops offering direct discounts to dissatisfied patrons to drive operational recalculation and positive review conversion.</w:t>
      </w:r>
    </w:p>
    <w:p>
      <w:pPr>
        <w:spacing w:before="280" w:after="120"/>
      </w:pPr>
      <w:r>
        <w:rPr>
          <w:b/>
          <w:color w:val="2B6C40"/>
          <w:sz w:val="28"/>
        </w:rPr>
        <w:t>Task 4: Market Tier Segmentation Analysis</w:t>
      </w:r>
    </w:p>
    <w:p>
      <w:pPr>
        <w:spacing w:after="120"/>
      </w:pPr>
      <w:r>
        <w:t>Definition: Conditional tier classification breaks continuous integer values down into explicit statistical intervals using logical `CASE WHEN` constructs, creating macro groupings for market architecture sizing.</w:t>
      </w:r>
    </w:p>
    <w:p>
      <w:pPr>
        <w:spacing w:after="80"/>
        <w:ind w:left="240"/>
      </w:pPr>
      <w:r>
        <w:rPr>
          <w:rFonts w:ascii="Courier New" w:hAnsi="Courier New"/>
          <w:color w:val="1A202C"/>
          <w:sz w:val="19"/>
        </w:rPr>
        <w:t>SQL Script Execution:</w:t>
        <w:br/>
        <w:t xml:space="preserve">SELECT </w:t>
        <w:br/>
        <w:t xml:space="preserve">    CASE </w:t>
        <w:br/>
        <w:t xml:space="preserve">        WHEN approx_cost_two &lt; 400 THEN 'Budget (Below 400)'</w:t>
        <w:br/>
        <w:t xml:space="preserve">        WHEN approx_cost_two BETWEEN 400 AND 800 THEN 'Mid-range (400-800)'</w:t>
        <w:br/>
        <w:t xml:space="preserve">        ELSE 'Premium (Above 800)'</w:t>
        <w:br/>
        <w:t xml:space="preserve">    END as market_segment,</w:t>
        <w:br/>
        <w:t xml:space="preserve">    COUNT(*) as restaurant_count</w:t>
        <w:br/>
        <w:t>FROM Zomato</w:t>
        <w:br/>
        <w:t>GROUP BY market_segment</w:t>
        <w:br/>
        <w:t>ORDER BY restaurant_count DESC;</w:t>
      </w:r>
    </w:p>
    <w:p>
      <w:pPr>
        <w:spacing w:after="200"/>
        <w:ind w:left="240"/>
      </w:pPr>
      <w:r>
        <w:rPr>
          <w:rFonts w:ascii="Courier New" w:hAnsi="Courier New"/>
          <w:i/>
          <w:color w:val="2D3748"/>
          <w:sz w:val="19"/>
        </w:rPr>
        <w:t>[Terminal Output / Query Execution Screenshot Summary]</w:t>
        <w:br/>
        <w:t>market_segment  restaurant_count</w:t>
        <w:br/>
        <w:t>Mid-range (400-800)                 9</w:t>
        <w:br/>
        <w:t xml:space="preserve"> Budget (Below 400)                 3</w:t>
        <w:br/>
        <w:t>Premium (Above 800)                 2</w:t>
      </w:r>
    </w:p>
    <w:p>
      <w:pPr>
        <w:spacing w:before="280" w:after="120"/>
      </w:pPr>
      <w:r>
        <w:rPr>
          <w:b/>
          <w:color w:val="2B6C40"/>
          <w:sz w:val="28"/>
        </w:rPr>
        <w:t>Task 5: Restaurant Chain Multi-Outlet Popularity Index</w:t>
      </w:r>
    </w:p>
    <w:p>
      <w:pPr>
        <w:spacing w:after="120"/>
      </w:pPr>
      <w:r>
        <w:t>Definition: Chain analytics evaluates operational dominance by aggregating recurring corporate names across unique geographical nodes, ordering results by highest volumetric footprint (`COUNT(*) DESC`).</w:t>
      </w:r>
    </w:p>
    <w:p>
      <w:pPr>
        <w:spacing w:after="80"/>
        <w:ind w:left="240"/>
      </w:pPr>
      <w:r>
        <w:rPr>
          <w:rFonts w:ascii="Courier New" w:hAnsi="Courier New"/>
          <w:color w:val="1A202C"/>
          <w:sz w:val="19"/>
        </w:rPr>
        <w:t>SQL Script Execution:</w:t>
        <w:br/>
        <w:t>SELECT name as chain_name, COUNT(*) as total_outlets</w:t>
        <w:br/>
        <w:t>FROM Zomato</w:t>
        <w:br/>
        <w:t>GROUP BY name</w:t>
        <w:br/>
        <w:t>ORDER BY total_outlets DESC</w:t>
        <w:br/>
        <w:t>LIMIT 10;</w:t>
      </w:r>
    </w:p>
    <w:p>
      <w:pPr>
        <w:spacing w:after="200"/>
        <w:ind w:left="240"/>
      </w:pPr>
      <w:r>
        <w:rPr>
          <w:rFonts w:ascii="Courier New" w:hAnsi="Courier New"/>
          <w:i/>
          <w:color w:val="2D3748"/>
          <w:sz w:val="19"/>
        </w:rPr>
        <w:t>[Terminal Output / Query Execution Screenshot Summary]</w:t>
        <w:br/>
        <w:t>chain_name  total_outlets</w:t>
        <w:br/>
        <w:t xml:space="preserve">     Empire Restaurant              3</w:t>
        <w:br/>
        <w:t xml:space="preserve">              Truffles              1</w:t>
        <w:br/>
        <w:t xml:space="preserve">                  Toit              1</w:t>
        <w:br/>
        <w:t xml:space="preserve">    Savoury Restaurant              1</w:t>
        <w:br/>
        <w:t xml:space="preserve">          Punjab Grill              1</w:t>
        <w:br/>
        <w:t xml:space="preserve">          Oye Amritsar              1</w:t>
        <w:br/>
        <w:t xml:space="preserve">      Low Rating Dhaba              1</w:t>
        <w:br/>
        <w:t xml:space="preserve">         Kapoor's Cafe              1</w:t>
        <w:br/>
        <w:t xml:space="preserve">     Fast Food Express              1</w:t>
        <w:br/>
        <w:t>Corner House Ice Cream             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