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8"/>
          <w:szCs w:val="28"/>
        </w:rPr>
        <w:t>Write the title of your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Man in the riddle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2984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29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35pt;width:467.95pt;height:2.2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8"/>
          <w:szCs w:val="28"/>
        </w:rPr>
        <w:t xml:space="preserve">What is the goal of the game?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To attack red box at the top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8"/>
          <w:szCs w:val="28"/>
        </w:rPr>
        <w:t>Write a brief story of your game.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There is a main character, who can move, jump and attack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there are boxes from where the enemy comes out. If the main character touches the enemy he dies.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there is a big red box in the top of the game, and the goal of the player to win is to attack it.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pStyle w:val="Normal"/>
        <w:ind w:left="1440" w:hanging="0"/>
        <w:rPr/>
      </w:pPr>
      <w:r>
        <w:rPr/>
      </w:r>
    </w:p>
    <w:tbl>
      <w:tblPr>
        <w:tblStyle w:val="a0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LibreOffice/7.1.4.2$Windows_X86_64 LibreOffice_project/a529a4fab45b75fefc5b6226684193eb000654f6</Application>
  <AppVersion>15.0000</AppVersion>
  <Pages>3</Pages>
  <Words>260</Words>
  <Characters>1069</Characters>
  <CharactersWithSpaces>1297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/>
  <dc:description/>
  <dc:language>en-IN</dc:language>
  <cp:lastModifiedBy/>
  <dcterms:modified xsi:type="dcterms:W3CDTF">2021-10-07T22:50:07Z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