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837C" w14:textId="10F22322" w:rsidR="00BE5CDD" w:rsidRPr="00BE5CDD" w:rsidRDefault="00FD55A7" w:rsidP="00BE5CDD">
      <w:pPr>
        <w:pStyle w:val="ListParagraph"/>
        <w:rPr>
          <w:rFonts w:ascii="Segoe UI Black" w:hAnsi="Segoe UI Black"/>
          <w:sz w:val="40"/>
          <w:szCs w:val="40"/>
          <w:lang w:val="en-US"/>
        </w:rPr>
      </w:pPr>
      <w:r w:rsidRPr="00BE5CDD">
        <w:rPr>
          <w:rFonts w:ascii="Segoe UI Black" w:hAnsi="Segoe UI Black"/>
          <w:sz w:val="40"/>
          <w:szCs w:val="40"/>
          <w:lang w:val="en-US"/>
        </w:rPr>
        <w:t>Flow of the Project</w:t>
      </w:r>
    </w:p>
    <w:p w14:paraId="343A847A" w14:textId="43F90DD8" w:rsidR="00BE5CDD" w:rsidRDefault="00BE5CDD" w:rsidP="00BE5CDD">
      <w:pPr>
        <w:pStyle w:val="ListParagraph"/>
        <w:rPr>
          <w:rFonts w:ascii="Segoe UI Black" w:hAnsi="Segoe UI Black"/>
          <w:sz w:val="36"/>
          <w:szCs w:val="36"/>
          <w:lang w:val="en-US"/>
        </w:rPr>
      </w:pPr>
    </w:p>
    <w:p w14:paraId="4494E2EC" w14:textId="306DE165" w:rsidR="00BE5CDD" w:rsidRPr="00BE5CDD" w:rsidRDefault="00BE5CDD" w:rsidP="00BE5CDD">
      <w:pPr>
        <w:pStyle w:val="Heading2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Segoe UI" w:hAnsi="Segoe UI" w:cs="Segoe UI"/>
          <w:sz w:val="32"/>
          <w:szCs w:val="32"/>
        </w:rPr>
      </w:pPr>
      <w:r w:rsidRPr="00BE5CDD">
        <w:rPr>
          <w:rStyle w:val="Strong"/>
          <w:rFonts w:ascii="Segoe UI" w:hAnsi="Segoe UI" w:cs="Segoe UI"/>
          <w:b/>
          <w:bCs/>
          <w:sz w:val="32"/>
          <w:szCs w:val="32"/>
        </w:rPr>
        <w:t>Modules of Bike Rental System</w:t>
      </w:r>
    </w:p>
    <w:p w14:paraId="38DC6A0E" w14:textId="77777777" w:rsidR="00FD55A7" w:rsidRDefault="00FD55A7" w:rsidP="00FD55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Segoe UI" w:hAnsi="Segoe UI" w:cs="Segoe UI"/>
          <w:color w:val="4B4F58"/>
          <w:sz w:val="26"/>
          <w:szCs w:val="26"/>
        </w:rPr>
      </w:pPr>
      <w:r>
        <w:rPr>
          <w:rStyle w:val="Strong"/>
          <w:rFonts w:ascii="Segoe UI" w:hAnsi="Segoe UI" w:cs="Segoe UI"/>
          <w:color w:val="4B4F58"/>
          <w:sz w:val="26"/>
          <w:szCs w:val="26"/>
        </w:rPr>
        <w:t>Admin:</w:t>
      </w:r>
      <w:r>
        <w:rPr>
          <w:rFonts w:ascii="Segoe UI" w:hAnsi="Segoe UI" w:cs="Segoe UI"/>
          <w:color w:val="4B4F58"/>
          <w:sz w:val="26"/>
          <w:szCs w:val="26"/>
        </w:rPr>
        <w:t> Admin will have the access to the overall System where he can add, update, view, and delete everything related to Products, Employees, and customers.</w:t>
      </w:r>
    </w:p>
    <w:p w14:paraId="7ADD6723" w14:textId="77777777" w:rsidR="00FD55A7" w:rsidRDefault="00FD55A7" w:rsidP="00FD55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Segoe UI" w:hAnsi="Segoe UI" w:cs="Segoe UI"/>
          <w:color w:val="4B4F58"/>
          <w:sz w:val="26"/>
          <w:szCs w:val="26"/>
        </w:rPr>
      </w:pPr>
      <w:r>
        <w:rPr>
          <w:rStyle w:val="Strong"/>
          <w:rFonts w:ascii="Segoe UI" w:hAnsi="Segoe UI" w:cs="Segoe UI"/>
          <w:color w:val="4B4F58"/>
          <w:sz w:val="26"/>
          <w:szCs w:val="26"/>
        </w:rPr>
        <w:t>User: </w:t>
      </w:r>
      <w:r>
        <w:rPr>
          <w:rFonts w:ascii="Segoe UI" w:hAnsi="Segoe UI" w:cs="Segoe UI"/>
          <w:color w:val="4B4F58"/>
          <w:sz w:val="26"/>
          <w:szCs w:val="26"/>
        </w:rPr>
        <w:t>This module will allow users to first register into the system using their names, contact numbers, Mail IDs, and set passwords. Then a user can log in to the system using the registered name and password. Also, Users can log out of the system.</w:t>
      </w:r>
    </w:p>
    <w:p w14:paraId="1ACA9191" w14:textId="014FBF30" w:rsidR="00FD55A7" w:rsidRDefault="00FD55A7" w:rsidP="00FD55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Segoe UI" w:hAnsi="Segoe UI" w:cs="Segoe UI"/>
          <w:color w:val="4B4F58"/>
          <w:sz w:val="26"/>
          <w:szCs w:val="26"/>
        </w:rPr>
      </w:pPr>
      <w:r>
        <w:rPr>
          <w:rStyle w:val="Strong"/>
          <w:rFonts w:ascii="Segoe UI" w:hAnsi="Segoe UI" w:cs="Segoe UI"/>
          <w:color w:val="4B4F58"/>
          <w:sz w:val="26"/>
          <w:szCs w:val="26"/>
        </w:rPr>
        <w:t>Category</w:t>
      </w:r>
      <w:r>
        <w:rPr>
          <w:rFonts w:ascii="Segoe UI" w:hAnsi="Segoe UI" w:cs="Segoe UI"/>
          <w:color w:val="4B4F58"/>
          <w:sz w:val="26"/>
          <w:szCs w:val="26"/>
        </w:rPr>
        <w:t xml:space="preserve">: In this module, Bikes can be categorized by Admin according to their brand’s names, charges per hour, models, </w:t>
      </w:r>
      <w:r w:rsidR="00EB6200">
        <w:rPr>
          <w:rFonts w:ascii="Segoe UI" w:hAnsi="Segoe UI" w:cs="Segoe UI"/>
          <w:color w:val="4B4F58"/>
          <w:sz w:val="26"/>
          <w:szCs w:val="26"/>
        </w:rPr>
        <w:t>colours</w:t>
      </w:r>
      <w:r>
        <w:rPr>
          <w:rFonts w:ascii="Segoe UI" w:hAnsi="Segoe UI" w:cs="Segoe UI"/>
          <w:color w:val="4B4F58"/>
          <w:sz w:val="26"/>
          <w:szCs w:val="26"/>
        </w:rPr>
        <w:t>, etc.</w:t>
      </w:r>
    </w:p>
    <w:p w14:paraId="683F3839" w14:textId="28AA69F1" w:rsidR="00FD55A7" w:rsidRDefault="00FD55A7" w:rsidP="00FD55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Segoe UI" w:hAnsi="Segoe UI" w:cs="Segoe UI"/>
          <w:color w:val="4B4F58"/>
          <w:sz w:val="26"/>
          <w:szCs w:val="26"/>
        </w:rPr>
      </w:pPr>
      <w:r>
        <w:rPr>
          <w:rStyle w:val="Strong"/>
          <w:rFonts w:ascii="Segoe UI" w:hAnsi="Segoe UI" w:cs="Segoe UI"/>
          <w:color w:val="4B4F58"/>
          <w:sz w:val="26"/>
          <w:szCs w:val="26"/>
        </w:rPr>
        <w:t>Bike:</w:t>
      </w:r>
      <w:r>
        <w:rPr>
          <w:rFonts w:ascii="Segoe UI" w:hAnsi="Segoe UI" w:cs="Segoe UI"/>
          <w:color w:val="4B4F58"/>
          <w:sz w:val="26"/>
          <w:szCs w:val="26"/>
        </w:rPr>
        <w:t xml:space="preserve"> This module will manage all the Bikes related information like adding a new Bike to the system or viewing the old bikes and updating their information or deleting the ones not available for rent. This module consists of all the info regarding </w:t>
      </w:r>
      <w:r w:rsidR="00EB6200">
        <w:rPr>
          <w:rFonts w:ascii="Segoe UI" w:hAnsi="Segoe UI" w:cs="Segoe UI"/>
          <w:color w:val="4B4F58"/>
          <w:sz w:val="26"/>
          <w:szCs w:val="26"/>
        </w:rPr>
        <w:t>colour</w:t>
      </w:r>
      <w:r>
        <w:rPr>
          <w:rFonts w:ascii="Segoe UI" w:hAnsi="Segoe UI" w:cs="Segoe UI"/>
          <w:color w:val="4B4F58"/>
          <w:sz w:val="26"/>
          <w:szCs w:val="26"/>
        </w:rPr>
        <w:t>, weight, company, charges per hour, height, etc. related to the bike.</w:t>
      </w:r>
    </w:p>
    <w:p w14:paraId="5C5CC6A9" w14:textId="77777777" w:rsidR="00FD55A7" w:rsidRDefault="00FD55A7" w:rsidP="00FD55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Segoe UI" w:hAnsi="Segoe UI" w:cs="Segoe UI"/>
          <w:color w:val="4B4F58"/>
          <w:sz w:val="26"/>
          <w:szCs w:val="26"/>
        </w:rPr>
      </w:pPr>
      <w:r>
        <w:rPr>
          <w:rStyle w:val="Strong"/>
          <w:rFonts w:ascii="Segoe UI" w:hAnsi="Segoe UI" w:cs="Segoe UI"/>
          <w:color w:val="4B4F58"/>
          <w:sz w:val="26"/>
          <w:szCs w:val="26"/>
        </w:rPr>
        <w:t>Availability</w:t>
      </w:r>
      <w:r>
        <w:rPr>
          <w:rFonts w:ascii="Segoe UI" w:hAnsi="Segoe UI" w:cs="Segoe UI"/>
          <w:color w:val="4B4F58"/>
          <w:sz w:val="26"/>
          <w:szCs w:val="26"/>
        </w:rPr>
        <w:t>: In this module, Admin can check whether the particular bike from a specific category is available for rent.</w:t>
      </w:r>
    </w:p>
    <w:p w14:paraId="6E3E2712" w14:textId="77777777" w:rsidR="00FD55A7" w:rsidRDefault="00FD55A7" w:rsidP="00FD55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Segoe UI" w:hAnsi="Segoe UI" w:cs="Segoe UI"/>
          <w:color w:val="4B4F58"/>
          <w:sz w:val="26"/>
          <w:szCs w:val="26"/>
        </w:rPr>
      </w:pPr>
      <w:r>
        <w:rPr>
          <w:rStyle w:val="Strong"/>
          <w:rFonts w:ascii="Segoe UI" w:hAnsi="Segoe UI" w:cs="Segoe UI"/>
          <w:color w:val="4B4F58"/>
          <w:sz w:val="26"/>
          <w:szCs w:val="26"/>
        </w:rPr>
        <w:t>Rent:</w:t>
      </w:r>
      <w:r>
        <w:rPr>
          <w:rFonts w:ascii="Segoe UI" w:hAnsi="Segoe UI" w:cs="Segoe UI"/>
          <w:color w:val="4B4F58"/>
          <w:sz w:val="26"/>
          <w:szCs w:val="26"/>
        </w:rPr>
        <w:t> All operations related to renting a bike can be managed in this module. Users can rent a bike of their choice. Users can do the advance booking for renting a bike.</w:t>
      </w:r>
    </w:p>
    <w:p w14:paraId="616DCA09" w14:textId="49263145" w:rsidR="00FD55A7" w:rsidRDefault="00FD55A7" w:rsidP="00FD55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80" w:afterAutospacing="0"/>
        <w:textAlignment w:val="baseline"/>
        <w:rPr>
          <w:rFonts w:ascii="Segoe UI" w:hAnsi="Segoe UI" w:cs="Segoe UI"/>
          <w:color w:val="4B4F58"/>
          <w:sz w:val="26"/>
          <w:szCs w:val="26"/>
        </w:rPr>
      </w:pPr>
      <w:r>
        <w:rPr>
          <w:rStyle w:val="Strong"/>
          <w:rFonts w:ascii="Segoe UI" w:hAnsi="Segoe UI" w:cs="Segoe UI"/>
          <w:color w:val="4B4F58"/>
          <w:sz w:val="26"/>
          <w:szCs w:val="26"/>
        </w:rPr>
        <w:t>Payment:</w:t>
      </w:r>
      <w:r>
        <w:rPr>
          <w:rFonts w:ascii="Segoe UI" w:hAnsi="Segoe UI" w:cs="Segoe UI"/>
          <w:color w:val="4B4F58"/>
          <w:sz w:val="26"/>
          <w:szCs w:val="26"/>
        </w:rPr>
        <w:t> All operations related to payments done by users can be managed in this module.</w:t>
      </w:r>
    </w:p>
    <w:p w14:paraId="593CFC68" w14:textId="3D17D6B8" w:rsidR="00BE5CDD" w:rsidRDefault="00BE5CDD" w:rsidP="00BE5CDD">
      <w:pPr>
        <w:pStyle w:val="NormalWeb"/>
        <w:shd w:val="clear" w:color="auto" w:fill="FFFFFF"/>
        <w:spacing w:before="0" w:beforeAutospacing="0" w:after="480" w:afterAutospacing="0"/>
        <w:ind w:left="720"/>
        <w:textAlignment w:val="baseline"/>
        <w:rPr>
          <w:rFonts w:ascii="Segoe UI" w:hAnsi="Segoe UI" w:cs="Segoe UI"/>
          <w:color w:val="4B4F58"/>
          <w:sz w:val="26"/>
          <w:szCs w:val="26"/>
        </w:rPr>
      </w:pPr>
      <w:r w:rsidRPr="00BE5CDD">
        <w:rPr>
          <w:rFonts w:ascii="Segoe UI" w:hAnsi="Segoe UI" w:cs="Segoe UI"/>
          <w:noProof/>
          <w:color w:val="4B4F58"/>
          <w:sz w:val="26"/>
          <w:szCs w:val="26"/>
        </w:rPr>
        <w:lastRenderedPageBreak/>
        <w:drawing>
          <wp:inline distT="0" distB="0" distL="0" distR="0" wp14:anchorId="56951327" wp14:editId="59AA6470">
            <wp:extent cx="2821258" cy="1494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32" cy="1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F581" w14:textId="77777777" w:rsidR="00FD55A7" w:rsidRPr="00BE5CDD" w:rsidRDefault="00FD55A7" w:rsidP="00FD55A7">
      <w:pPr>
        <w:pStyle w:val="ListParagraph"/>
        <w:shd w:val="clear" w:color="auto" w:fill="FFFFFF"/>
        <w:spacing w:after="30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</w:pPr>
      <w:r w:rsidRPr="00BE5CDD">
        <w:rPr>
          <w:rFonts w:ascii="Segoe UI" w:eastAsia="Times New Roman" w:hAnsi="Segoe UI" w:cs="Segoe UI"/>
          <w:b/>
          <w:bCs/>
          <w:sz w:val="32"/>
          <w:szCs w:val="32"/>
          <w:lang w:eastAsia="en-IN"/>
        </w:rPr>
        <w:t>Users Roles</w:t>
      </w:r>
    </w:p>
    <w:p w14:paraId="576C0570" w14:textId="77777777" w:rsidR="00FD55A7" w:rsidRDefault="00FD55A7" w:rsidP="00FD55A7">
      <w:pPr>
        <w:pStyle w:val="ListParagraph"/>
        <w:shd w:val="clear" w:color="auto" w:fill="FFFFFF"/>
        <w:spacing w:after="480" w:line="240" w:lineRule="auto"/>
        <w:textAlignment w:val="baseline"/>
        <w:rPr>
          <w:rFonts w:ascii="Segoe UI" w:eastAsia="Times New Roman" w:hAnsi="Segoe UI" w:cs="Segoe UI"/>
          <w:b/>
          <w:bCs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Two users can interact with this application </w:t>
      </w:r>
      <w:r w:rsidRPr="00FD55A7">
        <w:rPr>
          <w:rFonts w:ascii="Segoe UI" w:eastAsia="Times New Roman" w:hAnsi="Segoe UI" w:cs="Segoe UI"/>
          <w:b/>
          <w:bCs/>
          <w:color w:val="4B4F58"/>
          <w:sz w:val="26"/>
          <w:szCs w:val="26"/>
          <w:lang w:eastAsia="en-IN"/>
        </w:rPr>
        <w:t>1) Admin 2) User</w:t>
      </w:r>
    </w:p>
    <w:p w14:paraId="78805E93" w14:textId="77777777" w:rsidR="00FD55A7" w:rsidRDefault="00FD55A7" w:rsidP="00FD55A7">
      <w:pPr>
        <w:pStyle w:val="ListParagraph"/>
        <w:shd w:val="clear" w:color="auto" w:fill="FFFFFF"/>
        <w:spacing w:after="480" w:line="240" w:lineRule="auto"/>
        <w:textAlignment w:val="baseline"/>
        <w:rPr>
          <w:lang w:val="en-US"/>
        </w:rPr>
      </w:pPr>
    </w:p>
    <w:p w14:paraId="6916850C" w14:textId="1EA3BBF2" w:rsidR="00FD55A7" w:rsidRPr="00FD55A7" w:rsidRDefault="00FD55A7" w:rsidP="00FD55A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b/>
          <w:bCs/>
          <w:color w:val="4B4F58"/>
          <w:sz w:val="26"/>
          <w:szCs w:val="26"/>
          <w:lang w:eastAsia="en-IN"/>
        </w:rPr>
        <w:t xml:space="preserve">Admin </w:t>
      </w:r>
      <w:r w:rsidR="00BE5CDD">
        <w:rPr>
          <w:rFonts w:ascii="Segoe UI" w:eastAsia="Times New Roman" w:hAnsi="Segoe UI" w:cs="Segoe UI"/>
          <w:b/>
          <w:bCs/>
          <w:color w:val="4B4F58"/>
          <w:sz w:val="26"/>
          <w:szCs w:val="26"/>
          <w:lang w:eastAsia="en-IN"/>
        </w:rPr>
        <w:t>Role</w:t>
      </w:r>
    </w:p>
    <w:p w14:paraId="351D5CC0" w14:textId="77777777" w:rsidR="00FD55A7" w:rsidRPr="00FD55A7" w:rsidRDefault="00FD55A7" w:rsidP="00FD55A7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log in/log out of the system.</w:t>
      </w:r>
    </w:p>
    <w:p w14:paraId="427C0B84" w14:textId="77777777" w:rsidR="00FD55A7" w:rsidRPr="00FD55A7" w:rsidRDefault="00FD55A7" w:rsidP="00FD55A7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Admin can view/edit/delete Bikes into the system.</w:t>
      </w:r>
    </w:p>
    <w:p w14:paraId="2BD291A8" w14:textId="77777777" w:rsidR="00FD55A7" w:rsidRPr="00FD55A7" w:rsidRDefault="00FD55A7" w:rsidP="00FD55A7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view/edit/delete Bike-Category into the system.</w:t>
      </w:r>
    </w:p>
    <w:p w14:paraId="482AB78B" w14:textId="77777777" w:rsidR="00FD55A7" w:rsidRPr="00FD55A7" w:rsidRDefault="00FD55A7" w:rsidP="00FD55A7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Admin can view/confirm/cancel the booking of bikes rented by the User.</w:t>
      </w:r>
    </w:p>
    <w:p w14:paraId="29D01D59" w14:textId="77777777" w:rsidR="00FD55A7" w:rsidRPr="00FD55A7" w:rsidRDefault="00FD55A7" w:rsidP="00FD55A7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check payments done by User.</w:t>
      </w:r>
    </w:p>
    <w:p w14:paraId="3002AE9C" w14:textId="77777777" w:rsidR="00FD55A7" w:rsidRPr="00FD55A7" w:rsidRDefault="00FD55A7" w:rsidP="00FD55A7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change charges per hour of bikes.</w:t>
      </w:r>
    </w:p>
    <w:p w14:paraId="71F150E3" w14:textId="77777777" w:rsidR="00FD55A7" w:rsidRPr="00FD55A7" w:rsidRDefault="00FD55A7" w:rsidP="00FD55A7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change password.</w:t>
      </w:r>
    </w:p>
    <w:p w14:paraId="51B919D6" w14:textId="77777777" w:rsidR="00FD55A7" w:rsidRPr="00FD55A7" w:rsidRDefault="00FD55A7" w:rsidP="00FD55A7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manage “My profiles”.</w:t>
      </w:r>
    </w:p>
    <w:p w14:paraId="256DAE57" w14:textId="50A2F7D6" w:rsidR="00FD55A7" w:rsidRPr="00FD55A7" w:rsidRDefault="00FD55A7" w:rsidP="00FD55A7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b/>
          <w:bCs/>
          <w:color w:val="4B4F58"/>
          <w:sz w:val="26"/>
          <w:szCs w:val="26"/>
          <w:lang w:eastAsia="en-IN"/>
        </w:rPr>
        <w:t>User</w:t>
      </w:r>
      <w:r w:rsidR="00BE5CDD">
        <w:rPr>
          <w:rFonts w:ascii="Segoe UI" w:eastAsia="Times New Roman" w:hAnsi="Segoe UI" w:cs="Segoe UI"/>
          <w:b/>
          <w:bCs/>
          <w:color w:val="4B4F58"/>
          <w:sz w:val="26"/>
          <w:szCs w:val="26"/>
          <w:lang w:eastAsia="en-IN"/>
        </w:rPr>
        <w:t xml:space="preserve"> Role</w:t>
      </w:r>
    </w:p>
    <w:p w14:paraId="319C03BE" w14:textId="77777777" w:rsidR="00FD55A7" w:rsidRPr="00FD55A7" w:rsidRDefault="00FD55A7" w:rsidP="00FD55A7">
      <w:pPr>
        <w:numPr>
          <w:ilvl w:val="0"/>
          <w:numId w:val="4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log in/log out of the system.</w:t>
      </w:r>
    </w:p>
    <w:p w14:paraId="4948666A" w14:textId="77777777" w:rsidR="00FD55A7" w:rsidRPr="00FD55A7" w:rsidRDefault="00FD55A7" w:rsidP="00FD55A7">
      <w:pPr>
        <w:numPr>
          <w:ilvl w:val="0"/>
          <w:numId w:val="4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Manage “My profile”.</w:t>
      </w:r>
    </w:p>
    <w:p w14:paraId="798DDAE7" w14:textId="77777777" w:rsidR="00FD55A7" w:rsidRPr="00FD55A7" w:rsidRDefault="00FD55A7" w:rsidP="00FD55A7">
      <w:pPr>
        <w:numPr>
          <w:ilvl w:val="0"/>
          <w:numId w:val="4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search for bikes &amp; two-wheelers.</w:t>
      </w:r>
    </w:p>
    <w:p w14:paraId="5213CD6C" w14:textId="77777777" w:rsidR="00FD55A7" w:rsidRPr="00FD55A7" w:rsidRDefault="00FD55A7" w:rsidP="00FD55A7">
      <w:pPr>
        <w:numPr>
          <w:ilvl w:val="0"/>
          <w:numId w:val="4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Users can rent bikes.</w:t>
      </w:r>
    </w:p>
    <w:p w14:paraId="5CBC8BAA" w14:textId="77777777" w:rsidR="00FD55A7" w:rsidRPr="00FD55A7" w:rsidRDefault="00FD55A7" w:rsidP="00FD55A7">
      <w:pPr>
        <w:numPr>
          <w:ilvl w:val="0"/>
          <w:numId w:val="4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t>Can make payments online.</w:t>
      </w:r>
    </w:p>
    <w:p w14:paraId="7F110C3F" w14:textId="284D7250" w:rsidR="00FD55A7" w:rsidRPr="00FD55A7" w:rsidRDefault="00FD55A7" w:rsidP="00FD55A7">
      <w:pPr>
        <w:numPr>
          <w:ilvl w:val="0"/>
          <w:numId w:val="4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</w:pPr>
      <w:r w:rsidRPr="00FD55A7">
        <w:rPr>
          <w:rFonts w:ascii="Segoe UI" w:eastAsia="Times New Roman" w:hAnsi="Segoe UI" w:cs="Segoe UI"/>
          <w:color w:val="4B4F58"/>
          <w:sz w:val="26"/>
          <w:szCs w:val="26"/>
          <w:lang w:eastAsia="en-IN"/>
        </w:rPr>
        <w:lastRenderedPageBreak/>
        <w:t>Can change password.</w:t>
      </w:r>
    </w:p>
    <w:p w14:paraId="6A4CDA32" w14:textId="208294A5" w:rsidR="00FD55A7" w:rsidRPr="003B215B" w:rsidRDefault="00FD55A7" w:rsidP="00FD55A7">
      <w:pPr>
        <w:pStyle w:val="Heading2"/>
        <w:shd w:val="clear" w:color="auto" w:fill="FFFFFF"/>
        <w:spacing w:before="0" w:beforeAutospacing="0" w:after="300" w:afterAutospacing="0"/>
        <w:textAlignment w:val="baseline"/>
        <w:rPr>
          <w:rFonts w:ascii="Segoe UI" w:hAnsi="Segoe UI" w:cs="Segoe UI"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</w:rPr>
        <w:t xml:space="preserve">   </w:t>
      </w:r>
      <w:r>
        <w:rPr>
          <w:rStyle w:val="Strong"/>
          <w:rFonts w:ascii="Segoe UI" w:hAnsi="Segoe UI" w:cs="Segoe UI"/>
          <w:b/>
          <w:bCs/>
        </w:rPr>
        <w:tab/>
      </w:r>
      <w:r w:rsidRPr="00BE5CDD">
        <w:rPr>
          <w:rStyle w:val="Strong"/>
          <w:rFonts w:ascii="Segoe UI" w:hAnsi="Segoe UI" w:cs="Segoe UI"/>
          <w:b/>
          <w:bCs/>
          <w:sz w:val="32"/>
          <w:szCs w:val="32"/>
        </w:rPr>
        <w:t>Flow Diagram of Bike Rental System</w:t>
      </w:r>
    </w:p>
    <w:p w14:paraId="70024C79" w14:textId="3A38F835" w:rsidR="00FD55A7" w:rsidRPr="00BE5CDD" w:rsidRDefault="00FD55A7" w:rsidP="00BE5CDD">
      <w:pPr>
        <w:ind w:left="360" w:firstLine="360"/>
        <w:rPr>
          <w:rStyle w:val="Strong"/>
          <w:rFonts w:ascii="Segoe UI" w:hAnsi="Segoe UI" w:cs="Segoe UI"/>
          <w:sz w:val="32"/>
          <w:szCs w:val="32"/>
        </w:rPr>
      </w:pPr>
      <w:r w:rsidRPr="00BE5CDD">
        <w:rPr>
          <w:rStyle w:val="Strong"/>
          <w:rFonts w:ascii="Segoe UI" w:hAnsi="Segoe UI" w:cs="Segoe UI"/>
          <w:sz w:val="32"/>
          <w:szCs w:val="32"/>
        </w:rPr>
        <w:t>Admin Flow</w:t>
      </w:r>
    </w:p>
    <w:p w14:paraId="6AE24D74" w14:textId="6AA11DFB" w:rsidR="00FD55A7" w:rsidRPr="00FD55A7" w:rsidRDefault="003B215B" w:rsidP="00FD55A7">
      <w:pPr>
        <w:ind w:left="360" w:firstLine="360"/>
        <w:rPr>
          <w:lang w:val="en-US"/>
        </w:rPr>
      </w:pPr>
      <w:r w:rsidRPr="003B215B">
        <w:rPr>
          <w:noProof/>
          <w:lang w:val="en-US"/>
        </w:rPr>
        <w:drawing>
          <wp:inline distT="0" distB="0" distL="0" distR="0" wp14:anchorId="15E8A7E3" wp14:editId="054E96A1">
            <wp:extent cx="3261995" cy="21298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329" cy="216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912B" w14:textId="706B733E" w:rsidR="00BE5CDD" w:rsidRPr="00BE5CDD" w:rsidRDefault="00BE5CDD" w:rsidP="00BE5CDD">
      <w:pPr>
        <w:ind w:left="360" w:firstLine="360"/>
        <w:rPr>
          <w:rStyle w:val="Strong"/>
          <w:rFonts w:ascii="Segoe UI" w:hAnsi="Segoe UI" w:cs="Segoe UI"/>
          <w:sz w:val="32"/>
          <w:szCs w:val="32"/>
        </w:rPr>
      </w:pPr>
      <w:r w:rsidRPr="00BE5CDD">
        <w:rPr>
          <w:rStyle w:val="Strong"/>
          <w:rFonts w:ascii="Segoe UI" w:hAnsi="Segoe UI" w:cs="Segoe UI"/>
          <w:sz w:val="32"/>
          <w:szCs w:val="32"/>
        </w:rPr>
        <w:t>User Flow</w:t>
      </w:r>
    </w:p>
    <w:p w14:paraId="6530F2B4" w14:textId="2E6D53BF" w:rsidR="00BE5CDD" w:rsidRDefault="003B215B" w:rsidP="00BE5CDD">
      <w:pPr>
        <w:ind w:left="360" w:firstLine="360"/>
        <w:rPr>
          <w:rStyle w:val="Strong"/>
          <w:rFonts w:ascii="Segoe UI" w:hAnsi="Segoe UI" w:cs="Segoe UI"/>
          <w:sz w:val="36"/>
          <w:szCs w:val="36"/>
        </w:rPr>
      </w:pPr>
      <w:r w:rsidRPr="003B215B">
        <w:rPr>
          <w:rStyle w:val="Strong"/>
          <w:rFonts w:ascii="Segoe UI" w:hAnsi="Segoe UI" w:cs="Segoe UI"/>
          <w:noProof/>
          <w:sz w:val="36"/>
          <w:szCs w:val="36"/>
        </w:rPr>
        <w:drawing>
          <wp:inline distT="0" distB="0" distL="0" distR="0" wp14:anchorId="3332979C" wp14:editId="6625E1E9">
            <wp:extent cx="3274741" cy="19799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270" cy="20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4E88" w14:textId="6CD67ACB" w:rsidR="00BE5CDD" w:rsidRDefault="00030AE7" w:rsidP="00BE5CDD">
      <w:pPr>
        <w:ind w:left="360" w:firstLine="360"/>
        <w:rPr>
          <w:rStyle w:val="Strong"/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sz w:val="36"/>
          <w:szCs w:val="36"/>
        </w:rPr>
        <w:t xml:space="preserve">ER Diagram </w:t>
      </w:r>
    </w:p>
    <w:p w14:paraId="158C89EA" w14:textId="34E1233F" w:rsidR="002B3C93" w:rsidRPr="003B215B" w:rsidRDefault="003B215B" w:rsidP="003B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egoe UI" w:hAnsi="Segoe UI" w:cs="Segoe UI"/>
          <w:b/>
          <w:bCs/>
          <w:noProof/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 wp14:anchorId="2286367E" wp14:editId="5ADD1F39">
            <wp:extent cx="4166839" cy="272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29" cy="275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5E0A" w14:textId="21179ADD" w:rsidR="002B3C93" w:rsidRDefault="003A56FC" w:rsidP="002B3C93">
      <w:pPr>
        <w:ind w:left="360" w:firstLine="360"/>
        <w:rPr>
          <w:rStyle w:val="Strong"/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sz w:val="36"/>
          <w:szCs w:val="36"/>
        </w:rPr>
        <w:t>Activity</w:t>
      </w:r>
      <w:r w:rsidR="002B3C93">
        <w:rPr>
          <w:rStyle w:val="Strong"/>
          <w:rFonts w:ascii="Segoe UI" w:hAnsi="Segoe UI" w:cs="Segoe UI"/>
          <w:sz w:val="36"/>
          <w:szCs w:val="36"/>
        </w:rPr>
        <w:t xml:space="preserve"> Diagram </w:t>
      </w:r>
    </w:p>
    <w:p w14:paraId="17AAF6B8" w14:textId="3155032F" w:rsidR="002B3C93" w:rsidRDefault="002B3C93" w:rsidP="002B3C93">
      <w:pPr>
        <w:ind w:left="360" w:firstLine="360"/>
        <w:rPr>
          <w:rStyle w:val="Strong"/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noProof/>
          <w:sz w:val="36"/>
          <w:szCs w:val="36"/>
        </w:rPr>
        <w:drawing>
          <wp:inline distT="0" distB="0" distL="0" distR="0" wp14:anchorId="0CAC5837" wp14:editId="0E3F7FB6">
            <wp:extent cx="2696210" cy="4360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86" cy="445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1B13" w14:textId="66DB1390" w:rsidR="008E3F99" w:rsidRDefault="008E3F99" w:rsidP="008E3F99">
      <w:pPr>
        <w:ind w:left="360" w:firstLine="360"/>
        <w:rPr>
          <w:rStyle w:val="Strong"/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sz w:val="36"/>
          <w:szCs w:val="36"/>
        </w:rPr>
        <w:t xml:space="preserve">Use case Diagram </w:t>
      </w:r>
    </w:p>
    <w:p w14:paraId="2F0DE890" w14:textId="472F91B7" w:rsidR="008E3F99" w:rsidRDefault="008E3F99" w:rsidP="002B3C93">
      <w:pPr>
        <w:tabs>
          <w:tab w:val="left" w:pos="7932"/>
        </w:tabs>
        <w:ind w:firstLine="720"/>
        <w:rPr>
          <w:lang w:val="en-US"/>
        </w:rPr>
      </w:pPr>
      <w:r w:rsidRPr="003349DB">
        <w:rPr>
          <w:noProof/>
          <w:lang w:val="en-US"/>
        </w:rPr>
        <w:lastRenderedPageBreak/>
        <w:drawing>
          <wp:inline distT="0" distB="0" distL="0" distR="0" wp14:anchorId="0681BCA2" wp14:editId="53B18BC0">
            <wp:extent cx="2923540" cy="273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780" cy="274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056B" w14:textId="5B67353B" w:rsidR="009618D1" w:rsidRDefault="009618D1" w:rsidP="009618D1">
      <w:pPr>
        <w:ind w:left="360" w:firstLine="360"/>
        <w:rPr>
          <w:rStyle w:val="Strong"/>
          <w:rFonts w:ascii="Segoe UI" w:hAnsi="Segoe UI" w:cs="Segoe UI"/>
          <w:sz w:val="36"/>
          <w:szCs w:val="36"/>
        </w:rPr>
      </w:pPr>
      <w:r>
        <w:rPr>
          <w:rStyle w:val="Strong"/>
          <w:rFonts w:ascii="Segoe UI" w:hAnsi="Segoe UI" w:cs="Segoe UI"/>
          <w:sz w:val="36"/>
          <w:szCs w:val="36"/>
        </w:rPr>
        <w:t xml:space="preserve">Sequence Diagram </w:t>
      </w:r>
    </w:p>
    <w:p w14:paraId="21720F0C" w14:textId="43FC57B2" w:rsidR="009618D1" w:rsidRDefault="009618D1" w:rsidP="009618D1">
      <w:pPr>
        <w:ind w:left="360" w:firstLine="360"/>
        <w:rPr>
          <w:rStyle w:val="Strong"/>
          <w:rFonts w:ascii="Segoe UI" w:hAnsi="Segoe UI" w:cs="Segoe UI"/>
          <w:sz w:val="36"/>
          <w:szCs w:val="36"/>
        </w:rPr>
      </w:pPr>
      <w:r>
        <w:rPr>
          <w:noProof/>
        </w:rPr>
        <w:drawing>
          <wp:inline distT="0" distB="0" distL="0" distR="0" wp14:anchorId="6CD7F4D4" wp14:editId="29BB724F">
            <wp:extent cx="4027595" cy="21153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06" cy="213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A3CA" w14:textId="0E07C6ED" w:rsidR="009618D1" w:rsidRDefault="009618D1" w:rsidP="009618D1">
      <w:pPr>
        <w:ind w:left="360" w:firstLine="360"/>
        <w:rPr>
          <w:rStyle w:val="Strong"/>
          <w:rFonts w:ascii="Segoe UI" w:hAnsi="Segoe UI" w:cs="Segoe UI"/>
          <w:sz w:val="36"/>
          <w:szCs w:val="36"/>
        </w:rPr>
      </w:pPr>
      <w:r>
        <w:rPr>
          <w:lang w:val="en-US"/>
        </w:rPr>
        <w:tab/>
      </w:r>
      <w:r>
        <w:rPr>
          <w:rStyle w:val="Strong"/>
          <w:rFonts w:ascii="Segoe UI" w:hAnsi="Segoe UI" w:cs="Segoe UI"/>
          <w:sz w:val="36"/>
          <w:szCs w:val="36"/>
        </w:rPr>
        <w:t xml:space="preserve"> </w:t>
      </w:r>
    </w:p>
    <w:p w14:paraId="5CBD9A25" w14:textId="055E4EF5" w:rsidR="008E3F99" w:rsidRPr="008E3F99" w:rsidRDefault="008E3F99" w:rsidP="008E3F99">
      <w:pPr>
        <w:rPr>
          <w:lang w:val="en-US"/>
        </w:rPr>
      </w:pPr>
    </w:p>
    <w:p w14:paraId="61C9637C" w14:textId="77777777" w:rsidR="008E3F99" w:rsidRPr="008E3F99" w:rsidRDefault="008E3F99" w:rsidP="008E3F99">
      <w:pPr>
        <w:rPr>
          <w:lang w:val="en-US"/>
        </w:rPr>
      </w:pPr>
    </w:p>
    <w:p w14:paraId="741D705F" w14:textId="77777777" w:rsidR="008E3F99" w:rsidRPr="008E3F99" w:rsidRDefault="008E3F99" w:rsidP="008E3F99">
      <w:pPr>
        <w:rPr>
          <w:lang w:val="en-US"/>
        </w:rPr>
      </w:pPr>
    </w:p>
    <w:p w14:paraId="763AB4CB" w14:textId="77777777" w:rsidR="008E3F99" w:rsidRPr="008E3F99" w:rsidRDefault="008E3F99" w:rsidP="008E3F99">
      <w:pPr>
        <w:rPr>
          <w:lang w:val="en-US"/>
        </w:rPr>
      </w:pPr>
    </w:p>
    <w:p w14:paraId="60DD6594" w14:textId="77777777" w:rsidR="008E3F99" w:rsidRPr="008E3F99" w:rsidRDefault="008E3F99" w:rsidP="008E3F99">
      <w:pPr>
        <w:rPr>
          <w:lang w:val="en-US"/>
        </w:rPr>
      </w:pPr>
    </w:p>
    <w:p w14:paraId="0AD34FDE" w14:textId="77777777" w:rsidR="008E3F99" w:rsidRPr="008E3F99" w:rsidRDefault="008E3F99" w:rsidP="008E3F99">
      <w:pPr>
        <w:rPr>
          <w:lang w:val="en-US"/>
        </w:rPr>
      </w:pPr>
    </w:p>
    <w:p w14:paraId="3E133058" w14:textId="77777777" w:rsidR="008E3F99" w:rsidRPr="008E3F99" w:rsidRDefault="008E3F99" w:rsidP="008E3F99">
      <w:pPr>
        <w:rPr>
          <w:lang w:val="en-US"/>
        </w:rPr>
      </w:pPr>
    </w:p>
    <w:p w14:paraId="066403CD" w14:textId="45F27DA1" w:rsidR="008E3F99" w:rsidRDefault="008E3F99" w:rsidP="002B3C93">
      <w:pPr>
        <w:tabs>
          <w:tab w:val="left" w:pos="7932"/>
        </w:tabs>
        <w:ind w:firstLine="720"/>
        <w:rPr>
          <w:lang w:val="en-US"/>
        </w:rPr>
      </w:pPr>
    </w:p>
    <w:p w14:paraId="02CA6AA2" w14:textId="2A69749D" w:rsidR="008E3F99" w:rsidRDefault="008E3F99" w:rsidP="002B3C93">
      <w:pPr>
        <w:tabs>
          <w:tab w:val="left" w:pos="7932"/>
        </w:tabs>
        <w:ind w:firstLine="720"/>
        <w:rPr>
          <w:lang w:val="en-US"/>
        </w:rPr>
      </w:pPr>
    </w:p>
    <w:p w14:paraId="2C587CA8" w14:textId="77777777" w:rsidR="008E3F99" w:rsidRDefault="008E3F99" w:rsidP="002B3C93">
      <w:pPr>
        <w:tabs>
          <w:tab w:val="left" w:pos="7932"/>
        </w:tabs>
        <w:ind w:firstLine="720"/>
        <w:rPr>
          <w:lang w:val="en-US"/>
        </w:rPr>
      </w:pPr>
    </w:p>
    <w:p w14:paraId="6196CBE9" w14:textId="01326BF3" w:rsidR="003349DB" w:rsidRDefault="008E3F99" w:rsidP="002B3C93">
      <w:pPr>
        <w:tabs>
          <w:tab w:val="left" w:pos="7932"/>
        </w:tabs>
        <w:ind w:firstLine="720"/>
        <w:rPr>
          <w:lang w:val="en-US"/>
        </w:rPr>
      </w:pPr>
      <w:r>
        <w:rPr>
          <w:lang w:val="en-US"/>
        </w:rPr>
        <w:lastRenderedPageBreak/>
        <w:br w:type="textWrapping" w:clear="all"/>
      </w:r>
    </w:p>
    <w:p w14:paraId="51BA6503" w14:textId="0E7BDF81" w:rsidR="002B3C93" w:rsidRPr="002B3C93" w:rsidRDefault="002B3C93" w:rsidP="002B3C93">
      <w:pPr>
        <w:tabs>
          <w:tab w:val="left" w:pos="793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2B3C93" w:rsidRPr="002B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3B3"/>
    <w:multiLevelType w:val="hybridMultilevel"/>
    <w:tmpl w:val="2D66F1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A04DD"/>
    <w:multiLevelType w:val="hybridMultilevel"/>
    <w:tmpl w:val="1102C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A2297"/>
    <w:multiLevelType w:val="multilevel"/>
    <w:tmpl w:val="8848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824ECB"/>
    <w:multiLevelType w:val="multilevel"/>
    <w:tmpl w:val="0496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4766873">
    <w:abstractNumId w:val="1"/>
  </w:num>
  <w:num w:numId="2" w16cid:durableId="435255237">
    <w:abstractNumId w:val="0"/>
  </w:num>
  <w:num w:numId="3" w16cid:durableId="2022468132">
    <w:abstractNumId w:val="2"/>
  </w:num>
  <w:num w:numId="4" w16cid:durableId="1114247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5A7"/>
    <w:rsid w:val="00030AE7"/>
    <w:rsid w:val="002B3C93"/>
    <w:rsid w:val="003349DB"/>
    <w:rsid w:val="003A56FC"/>
    <w:rsid w:val="003B215B"/>
    <w:rsid w:val="004722E3"/>
    <w:rsid w:val="00631B97"/>
    <w:rsid w:val="006574A8"/>
    <w:rsid w:val="00782B10"/>
    <w:rsid w:val="008E3F99"/>
    <w:rsid w:val="009618D1"/>
    <w:rsid w:val="00BA194F"/>
    <w:rsid w:val="00BE5CDD"/>
    <w:rsid w:val="00EB6200"/>
    <w:rsid w:val="00EF24AF"/>
    <w:rsid w:val="00F5179C"/>
    <w:rsid w:val="00FD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A1D0"/>
  <w15:chartTrackingRefBased/>
  <w15:docId w15:val="{416244D1-A8F6-4B02-B43E-97F224BB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5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5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55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ratnesh.k.patil@outlook.com</dc:creator>
  <cp:keywords/>
  <dc:description/>
  <cp:lastModifiedBy>ratnesh.k.patil@outlook.com</cp:lastModifiedBy>
  <cp:revision>10</cp:revision>
  <dcterms:created xsi:type="dcterms:W3CDTF">2023-02-26T10:06:00Z</dcterms:created>
  <dcterms:modified xsi:type="dcterms:W3CDTF">2023-03-05T20:23:00Z</dcterms:modified>
</cp:coreProperties>
</file>