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sz w:val="36"/>
          <w:szCs w:val="36"/>
        </w:rPr>
      </w:pPr>
      <w:bookmarkStart w:colFirst="0" w:colLast="0" w:name="_764cvbx6gsk1" w:id="1"/>
      <w:bookmarkEnd w:id="1"/>
      <w:r w:rsidDel="00000000" w:rsidR="00000000" w:rsidRPr="00000000">
        <w:rPr>
          <w:rFonts w:ascii="Arial" w:cs="Arial" w:eastAsia="Arial" w:hAnsi="Arial"/>
          <w:color w:val="666666"/>
          <w:sz w:val="36"/>
          <w:szCs w:val="36"/>
          <w:highlight w:val="white"/>
          <w:rtl w:val="0"/>
        </w:rPr>
        <w:t xml:space="preserve">Plant Pals Operations Project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Fonts w:ascii="Arial" w:cs="Arial" w:eastAsia="Arial" w:hAnsi="Arial"/>
          <w:color w:val="000000"/>
          <w:sz w:val="24"/>
          <w:szCs w:val="24"/>
          <w:rtl w:val="0"/>
        </w:rPr>
        <w:t xml:space="preserve">Project Manager</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color w:val="000000"/>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Director of Product</w:t>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spacing w:line="360" w:lineRule="auto"/>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The goal of this Statement of Work (SoW) is the successful configuration and</w:t>
      </w:r>
    </w:p>
    <w:p w:rsidR="00000000" w:rsidDel="00000000" w:rsidP="00000000" w:rsidRDefault="00000000" w:rsidRPr="00000000" w14:paraId="00000016">
      <w:pPr>
        <w:pStyle w:val="Heading2"/>
        <w:shd w:fill="ffffff" w:val="clear"/>
        <w:spacing w:before="0" w:line="36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installation of new inventory and fulfillment tracking software and equipment for the Plant Pals</w:t>
      </w:r>
    </w:p>
    <w:p w:rsidR="00000000" w:rsidDel="00000000" w:rsidP="00000000" w:rsidRDefault="00000000" w:rsidRPr="00000000" w14:paraId="00000017">
      <w:pPr>
        <w:pStyle w:val="Heading2"/>
        <w:shd w:fill="ffffff" w:val="clear"/>
        <w:spacing w:before="0" w:line="360" w:lineRule="auto"/>
        <w:rPr>
          <w:rFonts w:ascii="Arial" w:cs="Arial" w:eastAsia="Arial" w:hAnsi="Arial"/>
          <w:b w:val="0"/>
          <w:color w:val="000000"/>
          <w:sz w:val="24"/>
          <w:szCs w:val="24"/>
        </w:rPr>
      </w:pPr>
      <w:bookmarkStart w:colFirst="0" w:colLast="0" w:name="_xqgtpn2de7xw" w:id="2"/>
      <w:bookmarkEnd w:id="2"/>
      <w:r w:rsidDel="00000000" w:rsidR="00000000" w:rsidRPr="00000000">
        <w:rPr>
          <w:rFonts w:ascii="Arial" w:cs="Arial" w:eastAsia="Arial" w:hAnsi="Arial"/>
          <w:b w:val="0"/>
          <w:color w:val="000000"/>
          <w:sz w:val="24"/>
          <w:szCs w:val="24"/>
          <w:rtl w:val="0"/>
        </w:rPr>
        <w:t xml:space="preserve">team.</w:t>
      </w:r>
    </w:p>
    <w:p w:rsidR="00000000" w:rsidDel="00000000" w:rsidP="00000000" w:rsidRDefault="00000000" w:rsidRPr="00000000" w14:paraId="00000018">
      <w:pPr>
        <w:pStyle w:val="Heading2"/>
        <w:pageBreakBefore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B">
      <w:pPr>
        <w:numPr>
          <w:ilvl w:val="0"/>
          <w:numId w:val="3"/>
        </w:numPr>
        <w:shd w:fill="ffffff" w:val="clea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Install and configure inventory and fulfillment tracking software on all devices that</w:t>
      </w:r>
    </w:p>
    <w:p w:rsidR="00000000" w:rsidDel="00000000" w:rsidP="00000000" w:rsidRDefault="00000000" w:rsidRPr="00000000" w14:paraId="0000001C">
      <w:pPr>
        <w:shd w:fill="ffffff" w:val="clea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employees will use to manage inventory and schedule deliveries (includes auditing</w:t>
      </w:r>
    </w:p>
    <w:p w:rsidR="00000000" w:rsidDel="00000000" w:rsidP="00000000" w:rsidRDefault="00000000" w:rsidRPr="00000000" w14:paraId="0000001D">
      <w:pPr>
        <w:shd w:fill="ffffff" w:val="clea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existing Office Green software and developing optimizations)</w:t>
      </w:r>
    </w:p>
    <w:p w:rsidR="00000000" w:rsidDel="00000000" w:rsidP="00000000" w:rsidRDefault="00000000" w:rsidRPr="00000000" w14:paraId="0000001E">
      <w:pPr>
        <w:numPr>
          <w:ilvl w:val="0"/>
          <w:numId w:val="3"/>
        </w:numPr>
        <w:shd w:fill="ffffff" w:val="clea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training manuals and a maintenance guide for the software and equipment</w:t>
      </w:r>
    </w:p>
    <w:p w:rsidR="00000000" w:rsidDel="00000000" w:rsidP="00000000" w:rsidRDefault="00000000" w:rsidRPr="00000000" w14:paraId="0000001F">
      <w:pPr>
        <w:numPr>
          <w:ilvl w:val="0"/>
          <w:numId w:val="3"/>
        </w:numPr>
        <w:shd w:fill="ffffff" w:val="clea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 fulfillment equipment in Office Green’s warehouses</w:t>
      </w:r>
    </w:p>
    <w:p w:rsidR="00000000" w:rsidDel="00000000" w:rsidP="00000000" w:rsidRDefault="00000000" w:rsidRPr="00000000" w14:paraId="00000020">
      <w:pPr>
        <w:numPr>
          <w:ilvl w:val="0"/>
          <w:numId w:val="3"/>
        </w:numPr>
        <w:shd w:fill="ffffff" w:val="clea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Meet with two Office Green employees to review the manuals and answer questions</w:t>
      </w:r>
    </w:p>
    <w:p w:rsidR="00000000" w:rsidDel="00000000" w:rsidP="00000000" w:rsidRDefault="00000000" w:rsidRPr="00000000" w14:paraId="00000021">
      <w:pPr>
        <w:numPr>
          <w:ilvl w:val="1"/>
          <w:numId w:val="3"/>
        </w:numPr>
        <w:shd w:fill="ffffff" w:val="clear"/>
        <w:spacing w:after="0" w:line="36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about the software and equipment</w:t>
      </w:r>
    </w:p>
    <w:p w:rsidR="00000000" w:rsidDel="00000000" w:rsidP="00000000" w:rsidRDefault="00000000" w:rsidRPr="00000000" w14:paraId="00000022">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Style w:val="Heading2"/>
        <w:pageBreakBefore w:val="0"/>
        <w:rPr>
          <w:rFonts w:ascii="Arial" w:cs="Arial" w:eastAsia="Arial" w:hAnsi="Arial"/>
          <w:color w:val="34a853"/>
          <w:sz w:val="24"/>
          <w:szCs w:val="24"/>
        </w:rPr>
      </w:pPr>
      <w:bookmarkStart w:colFirst="0" w:colLast="0" w:name="_tuv1qx2yljom" w:id="3"/>
      <w:bookmarkEnd w:id="3"/>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24">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Ongoing maintenance of the software (beyond the contract dates)</w:t>
      </w:r>
      <w:r w:rsidDel="00000000" w:rsidR="00000000" w:rsidRPr="00000000">
        <w:rPr>
          <w:rtl w:val="0"/>
        </w:rPr>
      </w:r>
    </w:p>
    <w:p w:rsidR="00000000" w:rsidDel="00000000" w:rsidP="00000000" w:rsidRDefault="00000000" w:rsidRPr="00000000" w14:paraId="00000025">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Ongoing training of employees (beyond the contract)</w:t>
      </w:r>
      <w:r w:rsidDel="00000000" w:rsidR="00000000" w:rsidRPr="00000000">
        <w:rPr>
          <w:rtl w:val="0"/>
        </w:rPr>
      </w:r>
    </w:p>
    <w:p w:rsidR="00000000" w:rsidDel="00000000" w:rsidP="00000000" w:rsidRDefault="00000000" w:rsidRPr="00000000" w14:paraId="00000026">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28">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Installation and configuration of software on all Office Green devices</w:t>
      </w:r>
    </w:p>
    <w:p w:rsidR="00000000" w:rsidDel="00000000" w:rsidP="00000000" w:rsidRDefault="00000000" w:rsidRPr="00000000" w14:paraId="00000029">
      <w:pPr>
        <w:pageBreakBefore w:val="0"/>
        <w:numPr>
          <w:ilvl w:val="0"/>
          <w:numId w:val="1"/>
        </w:numPr>
        <w:spacing w:after="0" w:before="0" w:beforeAutospacing="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Training manuals and maintenance guide</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Fonts w:ascii="Arial" w:cs="Arial" w:eastAsia="Arial" w:hAnsi="Arial"/>
          <w:sz w:val="24"/>
          <w:szCs w:val="24"/>
          <w:highlight w:val="white"/>
          <w:rtl w:val="0"/>
        </w:rPr>
        <w:t xml:space="preserve">Software configuration and installation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w:t>
      </w:r>
      <w:r w:rsidDel="00000000" w:rsidR="00000000" w:rsidRPr="00000000">
        <w:rPr>
          <w:rFonts w:ascii="Arial" w:cs="Arial" w:eastAsia="Arial" w:hAnsi="Arial"/>
          <w:sz w:val="24"/>
          <w:szCs w:val="24"/>
          <w:highlight w:val="white"/>
          <w:rtl w:val="0"/>
        </w:rPr>
        <w:t xml:space="preserve">Equipment installation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sz w:val="24"/>
          <w:szCs w:val="24"/>
          <w:highlight w:val="white"/>
          <w:rtl w:val="0"/>
        </w:rPr>
        <w:t xml:space="preserve">Training manuals and maintenance guide</w:t>
      </w:r>
      <w:r w:rsidDel="00000000" w:rsidR="00000000" w:rsidRPr="00000000">
        <w:rPr>
          <w:rtl w:val="0"/>
        </w:rPr>
      </w:r>
    </w:p>
    <w:p w:rsidR="00000000" w:rsidDel="00000000" w:rsidP="00000000" w:rsidRDefault="00000000" w:rsidRPr="00000000" w14:paraId="0000002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Style w:val="Heading2"/>
        <w:pageBreakBefore w:val="0"/>
        <w:rPr>
          <w:rFonts w:ascii="Arial" w:cs="Arial" w:eastAsia="Arial" w:hAnsi="Arial"/>
          <w:b w:val="0"/>
          <w:color w:val="000000"/>
          <w:sz w:val="24"/>
          <w:szCs w:val="24"/>
        </w:rPr>
      </w:pPr>
      <w:bookmarkStart w:colFirst="0" w:colLast="0" w:name="_gjdgxs" w:id="4"/>
      <w:bookmarkEnd w:id="4"/>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31">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80 hours</w:t>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34">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Friday, April 23</w:t>
      </w:r>
    </w:p>
    <w:p w:rsidR="00000000" w:rsidDel="00000000" w:rsidP="00000000" w:rsidRDefault="00000000" w:rsidRPr="00000000" w14:paraId="00000035">
      <w:pPr>
        <w:pStyle w:val="Heading2"/>
        <w:pageBreakBefore w:val="0"/>
        <w:rPr>
          <w:rFonts w:ascii="Arial" w:cs="Arial" w:eastAsia="Arial" w:hAnsi="Arial"/>
          <w:color w:val="34a853"/>
          <w:sz w:val="24"/>
          <w:szCs w:val="24"/>
        </w:rPr>
      </w:pPr>
      <w:bookmarkStart w:colFirst="0" w:colLast="0" w:name="_1fob9te" w:id="5"/>
      <w:bookmarkEnd w:id="5"/>
      <w:r w:rsidDel="00000000" w:rsidR="00000000" w:rsidRPr="00000000">
        <w:rPr>
          <w:rtl w:val="0"/>
        </w:rPr>
      </w:r>
    </w:p>
    <w:p w:rsidR="00000000" w:rsidDel="00000000" w:rsidP="00000000" w:rsidRDefault="00000000" w:rsidRPr="00000000" w14:paraId="00000036">
      <w:pPr>
        <w:pStyle w:val="Heading2"/>
        <w:pageBreakBefore w:val="0"/>
        <w:rPr>
          <w:rFonts w:ascii="Arial" w:cs="Arial" w:eastAsia="Arial" w:hAnsi="Arial"/>
          <w:color w:val="34a853"/>
          <w:sz w:val="24"/>
          <w:szCs w:val="24"/>
        </w:rPr>
      </w:pPr>
      <w:bookmarkStart w:colFirst="0" w:colLast="0" w:name="_6dl0rtzojgk" w:id="6"/>
      <w:bookmarkEnd w:id="6"/>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37">
      <w:pPr>
        <w:shd w:fill="ffffff" w:val="clear"/>
        <w:spacing w:after="0" w:line="225.35160000000002"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All vendors and contractors will be paid upon the delivery of goods and services, unless</w:t>
      </w:r>
    </w:p>
    <w:p w:rsidR="00000000" w:rsidDel="00000000" w:rsidP="00000000" w:rsidRDefault="00000000" w:rsidRPr="00000000" w14:paraId="00000038">
      <w:pPr>
        <w:shd w:fill="ffffff" w:val="clear"/>
        <w:spacing w:after="0" w:line="225.35160000000002"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otherwise negotiated.</w:t>
      </w:r>
    </w:p>
    <w:p w:rsidR="00000000" w:rsidDel="00000000" w:rsidP="00000000" w:rsidRDefault="00000000" w:rsidRPr="00000000" w14:paraId="00000039">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3">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44">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D">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7"/>
    <w:bookmarkEnd w:id="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