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8A4B" w14:textId="77777777" w:rsidR="00780389" w:rsidRDefault="000D7DB1">
      <w:pPr>
        <w:spacing w:after="0" w:line="259" w:lineRule="auto"/>
        <w:ind w:right="629"/>
        <w:jc w:val="center"/>
      </w:pPr>
      <w:r>
        <w:rPr>
          <w:b/>
          <w:sz w:val="28"/>
        </w:rPr>
        <w:t xml:space="preserve">Ideation Phase </w:t>
      </w:r>
    </w:p>
    <w:p w14:paraId="197F4C92" w14:textId="77777777" w:rsidR="00780389" w:rsidRDefault="000D7DB1">
      <w:pPr>
        <w:spacing w:after="0" w:line="259" w:lineRule="auto"/>
        <w:ind w:right="628"/>
        <w:jc w:val="center"/>
      </w:pPr>
      <w:r>
        <w:rPr>
          <w:b/>
          <w:sz w:val="28"/>
        </w:rPr>
        <w:t xml:space="preserve">Define the Problem Statements </w:t>
      </w:r>
    </w:p>
    <w:p w14:paraId="43A9310A" w14:textId="77777777" w:rsidR="00780389" w:rsidRDefault="000D7DB1">
      <w:pPr>
        <w:spacing w:after="0" w:line="259" w:lineRule="auto"/>
        <w:ind w:left="0" w:right="567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-108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780389" w14:paraId="1A447F9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28B8" w14:textId="77777777" w:rsidR="00780389" w:rsidRDefault="000D7DB1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FDC0" w14:textId="77777777" w:rsidR="00780389" w:rsidRDefault="000D7DB1">
            <w:pPr>
              <w:spacing w:after="0" w:line="259" w:lineRule="auto"/>
              <w:ind w:left="0" w:firstLine="0"/>
            </w:pPr>
            <w:r>
              <w:t xml:space="preserve">31 January 2025 </w:t>
            </w:r>
          </w:p>
        </w:tc>
      </w:tr>
      <w:tr w:rsidR="00780389" w14:paraId="00E9463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FEA0C" w14:textId="77777777" w:rsidR="00780389" w:rsidRDefault="000D7DB1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A38E" w14:textId="7BCECF65" w:rsidR="00780389" w:rsidRDefault="000D7DB1">
            <w:pPr>
              <w:spacing w:after="0" w:line="259" w:lineRule="auto"/>
              <w:ind w:left="0" w:firstLine="0"/>
            </w:pPr>
            <w:r>
              <w:t>SWTID-2026</w:t>
            </w:r>
            <w:r w:rsidR="00E52B79">
              <w:t>-</w:t>
            </w:r>
            <w:r>
              <w:t>3627</w:t>
            </w:r>
          </w:p>
        </w:tc>
      </w:tr>
      <w:tr w:rsidR="00780389" w14:paraId="043807F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9EB3" w14:textId="77777777" w:rsidR="00780389" w:rsidRDefault="000D7DB1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F007" w14:textId="77777777" w:rsidR="00780389" w:rsidRDefault="000D7DB1">
            <w:pPr>
              <w:spacing w:after="0" w:line="259" w:lineRule="auto"/>
              <w:ind w:left="0" w:firstLine="0"/>
            </w:pPr>
            <w:r>
              <w:t xml:space="preserve">Smart Library Request Workflow In ServiceNow </w:t>
            </w:r>
          </w:p>
        </w:tc>
      </w:tr>
      <w:tr w:rsidR="00780389" w14:paraId="43C9218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2834" w14:textId="77777777" w:rsidR="00780389" w:rsidRDefault="000D7DB1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49CD" w14:textId="77777777" w:rsidR="00780389" w:rsidRDefault="000D7DB1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16171826" w14:textId="77777777" w:rsidR="00780389" w:rsidRDefault="000D7DB1">
      <w:pPr>
        <w:spacing w:after="159" w:line="259" w:lineRule="auto"/>
        <w:ind w:left="0" w:firstLine="0"/>
      </w:pPr>
      <w:r>
        <w:rPr>
          <w:b/>
          <w:sz w:val="24"/>
        </w:rPr>
        <w:t xml:space="preserve"> </w:t>
      </w:r>
    </w:p>
    <w:p w14:paraId="0F062BD2" w14:textId="77777777" w:rsidR="00780389" w:rsidRDefault="000D7DB1">
      <w:pPr>
        <w:spacing w:after="142" w:line="259" w:lineRule="auto"/>
        <w:ind w:left="0" w:firstLine="0"/>
      </w:pPr>
      <w:r>
        <w:rPr>
          <w:b/>
          <w:sz w:val="24"/>
        </w:rPr>
        <w:t xml:space="preserve">Customer Problem Statement: </w:t>
      </w:r>
    </w:p>
    <w:p w14:paraId="7ACBCBBC" w14:textId="77777777" w:rsidR="00780389" w:rsidRDefault="000D7DB1">
      <w:pPr>
        <w:ind w:left="-5" w:right="453"/>
      </w:pPr>
      <w:r>
        <w:t xml:space="preserve">Students, faculty members, and library staff need a seamless and efficient way to request, track, and manage library resources through a centralized platform, but the current process is often manual, fragmented, and lacks real-time visibility, leading to delays, unclear request statuses, and difficulty accessing materials when needed; from the customer’s perspective,  </w:t>
      </w:r>
    </w:p>
    <w:p w14:paraId="7753F131" w14:textId="77777777" w:rsidR="00780389" w:rsidRDefault="000D7DB1">
      <w:pPr>
        <w:ind w:left="-5" w:right="453"/>
      </w:pPr>
      <w:r>
        <w:t>this creates frustration and reduces productivity, especially during time-sensitive academic work, while library staff face challenges in handling large volumes of requests and maintaining effective communication, ultimately resulting in operational inefficiencies and a poor user experience that highlights the need for a smart, automated library request workflow in ServiceNow.</w:t>
      </w:r>
      <w:r>
        <w:rPr>
          <w:b/>
          <w:sz w:val="24"/>
        </w:rPr>
        <w:t xml:space="preserve"> </w:t>
      </w:r>
    </w:p>
    <w:tbl>
      <w:tblPr>
        <w:tblStyle w:val="TableGrid"/>
        <w:tblpPr w:vertAnchor="page" w:horzAnchor="page" w:tblpX="1332" w:tblpY="13807"/>
        <w:tblOverlap w:val="never"/>
        <w:tblW w:w="10062" w:type="dxa"/>
        <w:tblInd w:w="0" w:type="dxa"/>
        <w:tblCellMar>
          <w:top w:w="45" w:type="dxa"/>
          <w:left w:w="108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838"/>
        <w:gridCol w:w="1419"/>
        <w:gridCol w:w="1558"/>
        <w:gridCol w:w="1208"/>
        <w:gridCol w:w="1502"/>
        <w:gridCol w:w="2537"/>
      </w:tblGrid>
      <w:tr w:rsidR="00780389" w14:paraId="1DE61ED8" w14:textId="77777777">
        <w:trPr>
          <w:trHeight w:val="598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D56A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Problem </w:t>
            </w:r>
          </w:p>
          <w:p w14:paraId="6D004402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Statement (PS)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EE46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I am </w:t>
            </w:r>
          </w:p>
          <w:p w14:paraId="68EABC7C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(Customer)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BEB6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I’m trying to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018B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But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F887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Because 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3460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Which makes me feel </w:t>
            </w:r>
          </w:p>
        </w:tc>
      </w:tr>
      <w:tr w:rsidR="00780389" w14:paraId="19742C70" w14:textId="77777777">
        <w:trPr>
          <w:trHeight w:val="986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0163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PS-1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004A" w14:textId="77777777" w:rsidR="00780389" w:rsidRDefault="000D7DB1">
            <w:pPr>
              <w:spacing w:after="0" w:line="259" w:lineRule="auto"/>
              <w:ind w:left="0" w:firstLine="0"/>
            </w:pPr>
            <w:r>
              <w:t xml:space="preserve">A library user (student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021A" w14:textId="77777777" w:rsidR="00780389" w:rsidRDefault="000D7DB1">
            <w:pPr>
              <w:spacing w:after="0" w:line="259" w:lineRule="auto"/>
              <w:ind w:left="0" w:right="18" w:firstLine="0"/>
            </w:pPr>
            <w:r>
              <w:t xml:space="preserve">Request books, journals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9CF4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The current request process is manual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F9B5" w14:textId="77777777" w:rsidR="00780389" w:rsidRDefault="000D7DB1">
            <w:pPr>
              <w:spacing w:after="0" w:line="259" w:lineRule="auto"/>
              <w:ind w:left="0" w:firstLine="0"/>
            </w:pPr>
            <w:r>
              <w:t>There is no automated workflow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67004" w14:textId="77777777" w:rsidR="00780389" w:rsidRDefault="000D7DB1">
            <w:pPr>
              <w:spacing w:after="0" w:line="259" w:lineRule="auto"/>
              <w:ind w:left="0" w:firstLine="0"/>
            </w:pPr>
            <w:r>
              <w:t>Frustrated due to delays, lack of visibility, and inefficiency</w:t>
            </w:r>
            <w:r>
              <w:rPr>
                <w:sz w:val="24"/>
              </w:rPr>
              <w:t xml:space="preserve"> </w:t>
            </w:r>
          </w:p>
        </w:tc>
      </w:tr>
    </w:tbl>
    <w:p w14:paraId="18D97625" w14:textId="77777777" w:rsidR="00780389" w:rsidRDefault="000D7DB1">
      <w:pPr>
        <w:spacing w:after="114" w:line="259" w:lineRule="auto"/>
        <w:ind w:left="0" w:firstLine="0"/>
      </w:pPr>
      <w:r>
        <w:rPr>
          <w:b/>
          <w:sz w:val="24"/>
        </w:rPr>
        <w:t xml:space="preserve"> </w:t>
      </w:r>
    </w:p>
    <w:p w14:paraId="6996186B" w14:textId="77777777" w:rsidR="00780389" w:rsidRDefault="000D7DB1">
      <w:pPr>
        <w:spacing w:after="107" w:line="259" w:lineRule="auto"/>
        <w:ind w:left="0" w:right="617" w:firstLine="0"/>
        <w:jc w:val="right"/>
      </w:pPr>
      <w:r>
        <w:rPr>
          <w:noProof/>
        </w:rPr>
        <w:drawing>
          <wp:inline distT="0" distB="0" distL="0" distR="0" wp14:anchorId="3D0FE96C" wp14:editId="267AAC34">
            <wp:extent cx="5705475" cy="255270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E33BCCE" w14:textId="77777777" w:rsidR="00780389" w:rsidRDefault="000D7DB1">
      <w:pPr>
        <w:spacing w:after="110" w:line="259" w:lineRule="auto"/>
        <w:ind w:left="0" w:firstLine="0"/>
      </w:pPr>
      <w:r>
        <w:rPr>
          <w:b/>
          <w:sz w:val="24"/>
        </w:rPr>
        <w:t>Reference:</w:t>
      </w:r>
      <w:hyperlink r:id="rId5">
        <w:r>
          <w:t xml:space="preserve"> </w:t>
        </w:r>
      </w:hyperlink>
      <w:hyperlink r:id="rId6">
        <w:r>
          <w:rPr>
            <w:color w:val="0563C1"/>
            <w:u w:val="single" w:color="0563C1"/>
          </w:rPr>
          <w:t>https://www.servicenow.com/community/developer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forum/service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catalog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request</w:t>
        </w:r>
      </w:hyperlink>
      <w:hyperlink r:id="rId13"/>
      <w:hyperlink r:id="rId14">
        <w:r>
          <w:rPr>
            <w:color w:val="0563C1"/>
            <w:u w:val="single" w:color="0563C1"/>
          </w:rPr>
          <w:t>workflow/td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p/3225248?utm_source=chatgpt.com</w:t>
        </w:r>
      </w:hyperlink>
      <w:hyperlink r:id="rId17">
        <w:r>
          <w:rPr>
            <w:color w:val="0070C0"/>
            <w:sz w:val="24"/>
          </w:rPr>
          <w:t xml:space="preserve"> </w:t>
        </w:r>
      </w:hyperlink>
    </w:p>
    <w:p w14:paraId="61DEEEF2" w14:textId="77777777" w:rsidR="00780389" w:rsidRDefault="000D7DB1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B2D03CF" wp14:editId="18F7E987">
            <wp:extent cx="6086475" cy="942975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tbl>
      <w:tblPr>
        <w:tblStyle w:val="TableGrid"/>
        <w:tblW w:w="10062" w:type="dxa"/>
        <w:tblInd w:w="-108" w:type="dxa"/>
        <w:tblCellMar>
          <w:top w:w="46" w:type="dxa"/>
          <w:left w:w="10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1838"/>
        <w:gridCol w:w="1419"/>
        <w:gridCol w:w="1558"/>
        <w:gridCol w:w="1208"/>
        <w:gridCol w:w="1502"/>
        <w:gridCol w:w="2537"/>
      </w:tblGrid>
      <w:tr w:rsidR="00780389" w14:paraId="7DFBB347" w14:textId="77777777">
        <w:trPr>
          <w:trHeight w:val="1889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9806" w14:textId="77777777" w:rsidR="00780389" w:rsidRDefault="000D7DB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PS-2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FD6A" w14:textId="77777777" w:rsidR="00780389" w:rsidRDefault="000D7DB1">
            <w:pPr>
              <w:spacing w:after="0" w:line="259" w:lineRule="auto"/>
              <w:ind w:left="0" w:firstLine="0"/>
            </w:pPr>
            <w:r>
              <w:t>A librarian or admin managing library requests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A02E" w14:textId="77777777" w:rsidR="00780389" w:rsidRDefault="000D7DB1">
            <w:pPr>
              <w:spacing w:after="0" w:line="259" w:lineRule="auto"/>
              <w:ind w:left="0" w:firstLine="0"/>
            </w:pPr>
            <w:r>
              <w:t xml:space="preserve">Process and </w:t>
            </w:r>
          </w:p>
          <w:p w14:paraId="6434C1ED" w14:textId="77777777" w:rsidR="00780389" w:rsidRDefault="000D7DB1">
            <w:pPr>
              <w:spacing w:after="0" w:line="259" w:lineRule="auto"/>
              <w:ind w:left="0" w:firstLine="0"/>
            </w:pPr>
            <w:r>
              <w:t>fulfill multiple resource requests efficiently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8A4C" w14:textId="77777777" w:rsidR="00780389" w:rsidRDefault="000D7DB1">
            <w:pPr>
              <w:spacing w:after="0" w:line="259" w:lineRule="auto"/>
              <w:ind w:left="0" w:firstLine="0"/>
            </w:pPr>
            <w:r>
              <w:t>Requests come through different channels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6059" w14:textId="77777777" w:rsidR="00780389" w:rsidRDefault="000D7DB1">
            <w:pPr>
              <w:spacing w:after="0" w:line="239" w:lineRule="auto"/>
              <w:ind w:left="0" w:firstLine="0"/>
            </w:pPr>
            <w:r>
              <w:t xml:space="preserve">There is no unified </w:t>
            </w:r>
          </w:p>
          <w:p w14:paraId="376B0EE6" w14:textId="77777777" w:rsidR="00780389" w:rsidRDefault="000D7DB1">
            <w:pPr>
              <w:spacing w:after="0" w:line="259" w:lineRule="auto"/>
              <w:ind w:left="0" w:right="6" w:firstLine="0"/>
            </w:pPr>
            <w:r>
              <w:t>platform like ServiceNow to automate and manage workflows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5BDB" w14:textId="77777777" w:rsidR="00780389" w:rsidRDefault="000D7DB1">
            <w:pPr>
              <w:spacing w:after="0" w:line="259" w:lineRule="auto"/>
              <w:ind w:left="0" w:firstLine="0"/>
            </w:pPr>
            <w:r>
              <w:t>Overwhelmed and prone to errors or missed requests</w:t>
            </w:r>
            <w:r>
              <w:rPr>
                <w:sz w:val="24"/>
              </w:rPr>
              <w:t xml:space="preserve"> </w:t>
            </w:r>
          </w:p>
        </w:tc>
      </w:tr>
    </w:tbl>
    <w:p w14:paraId="3C199903" w14:textId="77777777" w:rsidR="00780389" w:rsidRDefault="000D7DB1">
      <w:pPr>
        <w:spacing w:after="0" w:line="259" w:lineRule="auto"/>
        <w:ind w:left="0" w:firstLine="0"/>
        <w:jc w:val="both"/>
      </w:pPr>
      <w:r>
        <w:rPr>
          <w:sz w:val="24"/>
        </w:rPr>
        <w:t xml:space="preserve"> </w:t>
      </w:r>
    </w:p>
    <w:sectPr w:rsidR="00780389">
      <w:pgSz w:w="11906" w:h="16838"/>
      <w:pgMar w:top="857" w:right="810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389"/>
    <w:rsid w:val="000D7DB1"/>
    <w:rsid w:val="00780389"/>
    <w:rsid w:val="00A273C2"/>
    <w:rsid w:val="00CE6264"/>
    <w:rsid w:val="00E5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C52CF"/>
  <w15:docId w15:val="{A7315CC2-EDCE-9A4F-B18B-4297F5FD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6" w:lineRule="auto"/>
      <w:ind w:left="10" w:hanging="10"/>
    </w:pPr>
    <w:rPr>
      <w:rFonts w:ascii="Calibri" w:eastAsia="Calibri" w:hAnsi="Calibri" w:cs="Calibri"/>
      <w:color w:val="000000"/>
      <w:sz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enow.com/community/developer-forum/service-catalog-request-workflow/td-p/3225248?utm_source=chatgpt.com" TargetMode="External" /><Relationship Id="rId13" Type="http://schemas.openxmlformats.org/officeDocument/2006/relationships/hyperlink" Target="https://www.servicenow.com/community/developer-forum/service-catalog-request-workflow/td-p/3225248?utm_source=chatgpt.com" TargetMode="External" /><Relationship Id="rId18" Type="http://schemas.openxmlformats.org/officeDocument/2006/relationships/image" Target="media/image2.jpg" /><Relationship Id="rId3" Type="http://schemas.openxmlformats.org/officeDocument/2006/relationships/webSettings" Target="webSettings.xml" /><Relationship Id="rId7" Type="http://schemas.openxmlformats.org/officeDocument/2006/relationships/hyperlink" Target="https://www.servicenow.com/community/developer-forum/service-catalog-request-workflow/td-p/3225248?utm_source=chatgpt.com" TargetMode="External" /><Relationship Id="rId12" Type="http://schemas.openxmlformats.org/officeDocument/2006/relationships/hyperlink" Target="https://www.servicenow.com/community/developer-forum/service-catalog-request-workflow/td-p/3225248?utm_source=chatgpt.com" TargetMode="External" /><Relationship Id="rId17" Type="http://schemas.openxmlformats.org/officeDocument/2006/relationships/hyperlink" Target="https://www.servicenow.com/community/developer-forum/service-catalog-request-workflow/td-p/3225248?utm_source=chatgpt.com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s://www.servicenow.com/community/developer-forum/service-catalog-request-workflow/td-p/3225248?utm_source=chatgpt.com" TargetMode="External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yperlink" Target="https://www.servicenow.com/community/developer-forum/service-catalog-request-workflow/td-p/3225248?utm_source=chatgpt.com" TargetMode="External" /><Relationship Id="rId11" Type="http://schemas.openxmlformats.org/officeDocument/2006/relationships/hyperlink" Target="https://www.servicenow.com/community/developer-forum/service-catalog-request-workflow/td-p/3225248?utm_source=chatgpt.com" TargetMode="External" /><Relationship Id="rId5" Type="http://schemas.openxmlformats.org/officeDocument/2006/relationships/hyperlink" Target="https://www.servicenow.com/community/developer-forum/service-catalog-request-workflow/td-p/3225248?utm_source=chatgpt.com" TargetMode="External" /><Relationship Id="rId15" Type="http://schemas.openxmlformats.org/officeDocument/2006/relationships/hyperlink" Target="https://www.servicenow.com/community/developer-forum/service-catalog-request-workflow/td-p/3225248?utm_source=chatgpt.com" TargetMode="External" /><Relationship Id="rId10" Type="http://schemas.openxmlformats.org/officeDocument/2006/relationships/hyperlink" Target="https://www.servicenow.com/community/developer-forum/service-catalog-request-workflow/td-p/3225248?utm_source=chatgpt.com" TargetMode="External" /><Relationship Id="rId19" Type="http://schemas.openxmlformats.org/officeDocument/2006/relationships/fontTable" Target="fontTable.xml" /><Relationship Id="rId4" Type="http://schemas.openxmlformats.org/officeDocument/2006/relationships/image" Target="media/image1.jpg" /><Relationship Id="rId9" Type="http://schemas.openxmlformats.org/officeDocument/2006/relationships/hyperlink" Target="https://www.servicenow.com/community/developer-forum/service-catalog-request-workflow/td-p/3225248?utm_source=chatgpt.com" TargetMode="External" /><Relationship Id="rId14" Type="http://schemas.openxmlformats.org/officeDocument/2006/relationships/hyperlink" Target="https://www.servicenow.com/community/developer-forum/service-catalog-request-workflow/td-p/3225248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karthika786890@gmail.com</cp:lastModifiedBy>
  <cp:revision>2</cp:revision>
  <dcterms:created xsi:type="dcterms:W3CDTF">2026-04-08T08:29:00Z</dcterms:created>
  <dcterms:modified xsi:type="dcterms:W3CDTF">2026-04-08T08:29:00Z</dcterms:modified>
</cp:coreProperties>
</file>