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B5" w:rsidRDefault="00036AB5" w:rsidP="00036AB5">
      <w:pPr>
        <w:pStyle w:val="Heading1"/>
      </w:pPr>
      <w:r>
        <w:t>Section 1: Polynomial Regression</w:t>
      </w:r>
    </w:p>
    <w:p w:rsidR="00426754" w:rsidRDefault="00036AB5" w:rsidP="00036AB5">
      <w:pPr>
        <w:pStyle w:val="Heading2"/>
      </w:pPr>
      <w:r>
        <w:t xml:space="preserve">Section 1.1: </w:t>
      </w:r>
      <w:r w:rsidRPr="00036AB5">
        <w:t>Description of Polynomial Regression</w:t>
      </w:r>
    </w:p>
    <w:p w:rsidR="00036AB5" w:rsidRDefault="00036AB5" w:rsidP="00036AB5">
      <w:pPr>
        <w:pStyle w:val="ListParagraph"/>
        <w:numPr>
          <w:ilvl w:val="0"/>
          <w:numId w:val="1"/>
        </w:numPr>
      </w:pPr>
      <w:r>
        <w:t>Error function used for regression</w:t>
      </w:r>
    </w:p>
    <w:p w:rsidR="00036AB5" w:rsidRDefault="00036AB5" w:rsidP="00036AB5">
      <w:pPr>
        <w:pStyle w:val="ListParagraph"/>
        <w:numPr>
          <w:ilvl w:val="0"/>
          <w:numId w:val="1"/>
        </w:numPr>
      </w:pPr>
      <w:r>
        <w:t>Linear regression models</w:t>
      </w:r>
    </w:p>
    <w:p w:rsidR="00036AB5" w:rsidRDefault="00036AB5" w:rsidP="00036AB5">
      <w:pPr>
        <w:pStyle w:val="ListParagraph"/>
        <w:numPr>
          <w:ilvl w:val="0"/>
          <w:numId w:val="1"/>
        </w:numPr>
      </w:pPr>
      <w:r>
        <w:t>Least square options</w:t>
      </w:r>
    </w:p>
    <w:p w:rsidR="00036AB5" w:rsidRDefault="00036AB5" w:rsidP="00036AB5">
      <w:pPr>
        <w:pStyle w:val="ListParagraph"/>
        <w:numPr>
          <w:ilvl w:val="0"/>
          <w:numId w:val="1"/>
        </w:numPr>
      </w:pPr>
      <w:r>
        <w:t>Polynomial feature expansions</w:t>
      </w:r>
    </w:p>
    <w:p w:rsidR="00036AB5" w:rsidRDefault="00036AB5" w:rsidP="00036AB5">
      <w:pPr>
        <w:pStyle w:val="ListParagraph"/>
        <w:numPr>
          <w:ilvl w:val="0"/>
          <w:numId w:val="1"/>
        </w:numPr>
      </w:pPr>
      <w:r>
        <w:t>How to use polynomial features in linear regression</w:t>
      </w:r>
    </w:p>
    <w:p w:rsidR="00036AB5" w:rsidRDefault="00036AB5" w:rsidP="00036AB5">
      <w:pPr>
        <w:pStyle w:val="ListParagraph"/>
        <w:numPr>
          <w:ilvl w:val="0"/>
          <w:numId w:val="1"/>
        </w:numPr>
      </w:pPr>
      <w:r>
        <w:t>Difference between training set and test set performance</w:t>
      </w:r>
    </w:p>
    <w:p w:rsidR="00036AB5" w:rsidRPr="00036AB5" w:rsidRDefault="00F06DF1" w:rsidP="00036AB5">
      <w:pPr>
        <w:ind w:left="360"/>
      </w:pPr>
      <w:r>
        <w:t>There are many different kinds of regression analysis a statistical way for estimating the relationship between dependent variables and independent variables. Polynomial Regression is one such method.</w:t>
      </w:r>
    </w:p>
    <w:p w:rsidR="00036AB5" w:rsidRDefault="00036AB5" w:rsidP="00036AB5">
      <w:pPr>
        <w:pStyle w:val="Heading2"/>
      </w:pPr>
      <w:r>
        <w:t xml:space="preserve">Section 1.2: </w:t>
      </w:r>
      <w:r w:rsidRPr="00036AB5">
        <w:t>Implementation of Polynomial Regression</w:t>
      </w:r>
    </w:p>
    <w:p w:rsidR="00036AB5" w:rsidRDefault="00036AB5" w:rsidP="00036AB5">
      <w:pPr>
        <w:pStyle w:val="Heading2"/>
      </w:pPr>
      <w:r>
        <w:t>Section 1.3</w:t>
      </w:r>
      <w:r w:rsidRPr="00036AB5">
        <w:t>: Evaluation</w:t>
      </w:r>
    </w:p>
    <w:p w:rsidR="00036AB5" w:rsidRPr="00036AB5" w:rsidRDefault="00036AB5" w:rsidP="00036AB5">
      <w:pPr>
        <w:pStyle w:val="Heading1"/>
      </w:pPr>
      <w:r>
        <w:t>Section 2: K-Means Clustering</w:t>
      </w:r>
    </w:p>
    <w:p w:rsidR="00036AB5" w:rsidRDefault="00036AB5" w:rsidP="00036AB5">
      <w:pPr>
        <w:pStyle w:val="Heading2"/>
      </w:pPr>
      <w:r>
        <w:t>Section 2.1</w:t>
      </w:r>
      <w:r w:rsidRPr="00036AB5">
        <w:t>: Description of the K-Means Clustering</w:t>
      </w:r>
    </w:p>
    <w:p w:rsidR="00036AB5" w:rsidRDefault="00036AB5" w:rsidP="00036AB5">
      <w:pPr>
        <w:pStyle w:val="Heading2"/>
      </w:pPr>
      <w:r>
        <w:t>Section 2.2</w:t>
      </w:r>
      <w:r w:rsidRPr="00036AB5">
        <w:t>: Implementation of the K-Means Clustering</w:t>
      </w:r>
      <w:bookmarkStart w:id="0" w:name="_GoBack"/>
      <w:bookmarkEnd w:id="0"/>
    </w:p>
    <w:sectPr w:rsidR="00036AB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1EE" w:rsidRDefault="00BD01EE" w:rsidP="00036AB5">
      <w:pPr>
        <w:spacing w:after="0" w:line="240" w:lineRule="auto"/>
      </w:pPr>
      <w:r>
        <w:separator/>
      </w:r>
    </w:p>
  </w:endnote>
  <w:endnote w:type="continuationSeparator" w:id="0">
    <w:p w:rsidR="00BD01EE" w:rsidRDefault="00BD01EE" w:rsidP="0003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8245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FB3" w:rsidRDefault="00475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5FB3" w:rsidRDefault="00475FB3" w:rsidP="00475FB3">
    <w:pPr>
      <w:pStyle w:val="Header"/>
    </w:pPr>
    <w:r>
      <w:t>Daniel Guy (16607811)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1EE" w:rsidRDefault="00BD01EE" w:rsidP="00036AB5">
      <w:pPr>
        <w:spacing w:after="0" w:line="240" w:lineRule="auto"/>
      </w:pPr>
      <w:r>
        <w:separator/>
      </w:r>
    </w:p>
  </w:footnote>
  <w:footnote w:type="continuationSeparator" w:id="0">
    <w:p w:rsidR="00BD01EE" w:rsidRDefault="00BD01EE" w:rsidP="0003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AB5" w:rsidRDefault="00036AB5">
    <w:pPr>
      <w:pStyle w:val="Header"/>
    </w:pPr>
    <w:r>
      <w:t>CMP3751M – Machine Learning –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1C89E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2A1197"/>
    <w:multiLevelType w:val="hybridMultilevel"/>
    <w:tmpl w:val="18E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B5"/>
    <w:rsid w:val="00036AB5"/>
    <w:rsid w:val="00426754"/>
    <w:rsid w:val="00475FB3"/>
    <w:rsid w:val="00BD01EE"/>
    <w:rsid w:val="00F0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37CF"/>
  <w15:chartTrackingRefBased/>
  <w15:docId w15:val="{77E5321B-CF7F-4C79-92F8-FB4E29AD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B5"/>
  </w:style>
  <w:style w:type="paragraph" w:styleId="Heading1">
    <w:name w:val="heading 1"/>
    <w:basedOn w:val="Normal"/>
    <w:next w:val="Normal"/>
    <w:link w:val="Heading1Char"/>
    <w:uiPriority w:val="9"/>
    <w:qFormat/>
    <w:rsid w:val="00036AB5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B5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B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B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B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B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B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B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B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AB5"/>
  </w:style>
  <w:style w:type="paragraph" w:styleId="Footer">
    <w:name w:val="footer"/>
    <w:basedOn w:val="Normal"/>
    <w:link w:val="FooterChar"/>
    <w:uiPriority w:val="99"/>
    <w:unhideWhenUsed/>
    <w:rsid w:val="00036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AB5"/>
  </w:style>
  <w:style w:type="character" w:customStyle="1" w:styleId="Heading1Char">
    <w:name w:val="Heading 1 Char"/>
    <w:basedOn w:val="DefaultParagraphFont"/>
    <w:link w:val="Heading1"/>
    <w:uiPriority w:val="9"/>
    <w:rsid w:val="00036A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036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AB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B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B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B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B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A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6A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B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B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36AB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36AB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36AB5"/>
    <w:rPr>
      <w:i/>
      <w:iCs/>
      <w:color w:val="auto"/>
    </w:rPr>
  </w:style>
  <w:style w:type="paragraph" w:styleId="NoSpacing">
    <w:name w:val="No Spacing"/>
    <w:uiPriority w:val="1"/>
    <w:qFormat/>
    <w:rsid w:val="00036A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AB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6A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B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B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36A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6AB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36AB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6AB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36AB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A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2019-11-13T12:13:00Z</dcterms:created>
  <dcterms:modified xsi:type="dcterms:W3CDTF">2019-11-23T03:12:00Z</dcterms:modified>
</cp:coreProperties>
</file>