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D0B6362" w14:textId="77777777" w:rsidR="00A8770E" w:rsidRDefault="00A10CC4" w:rsidP="00A10CC4">
      <w:pPr>
        <w:pStyle w:val="ListParagraph"/>
        <w:numPr>
          <w:ilvl w:val="0"/>
          <w:numId w:val="6"/>
        </w:numPr>
        <w:rPr>
          <w:lang w:val="en-GB"/>
        </w:rPr>
      </w:pPr>
      <w:r w:rsidRPr="00A10CC4">
        <w:rPr>
          <w:lang w:val="en-GB"/>
        </w:rPr>
        <w:t xml:space="preserve">INTRODUCTION </w:t>
      </w:r>
    </w:p>
    <w:p w14:paraId="78F08CBA" w14:textId="77777777" w:rsidR="00A10CC4" w:rsidRDefault="00A10CC4" w:rsidP="00A10CC4">
      <w:pPr>
        <w:pStyle w:val="ListParagraph"/>
        <w:rPr>
          <w:lang w:val="en-GB"/>
        </w:rPr>
      </w:pPr>
    </w:p>
    <w:p w14:paraId="3F53AB83" w14:textId="77777777" w:rsidR="00A10CC4" w:rsidRDefault="00A10CC4" w:rsidP="00A10CC4">
      <w:pPr>
        <w:pStyle w:val="NormalWeb"/>
        <w:shd w:val="clear" w:color="auto" w:fill="FFFFFF"/>
        <w:spacing w:before="0" w:beforeAutospacing="0" w:after="0" w:afterAutospacing="0"/>
        <w:ind w:left="360"/>
        <w:rPr>
          <w:rFonts w:ascii="Arial" w:hAnsi="Arial" w:cs="Arial"/>
          <w:color w:val="35475C"/>
          <w:sz w:val="21"/>
          <w:szCs w:val="21"/>
        </w:rPr>
      </w:pPr>
      <w:r>
        <w:rPr>
          <w:rFonts w:ascii="Arial" w:hAnsi="Arial" w:cs="Arial"/>
          <w:color w:val="454545"/>
        </w:rPr>
        <w:t>The world’s population is more than three times larger than it was in the mid-twentieth century. The global human population reached 8.0 billion in mid-November 2022 from an estimated 2.5 billion people in 1950, adding 1 billion people since 2010 and 2 billion since 1998. The world’s population is expected to increase by nearly 2 billion persons in the next 30 years, from the current 8 billion to 9.7 billion in 2050 and could peak at nearly 10.4 billion in the mid-2080s.</w:t>
      </w:r>
    </w:p>
    <w:p w14:paraId="07E7A8D2" w14:textId="77777777" w:rsidR="00A10CC4" w:rsidRDefault="00A10CC4" w:rsidP="00A10CC4">
      <w:pPr>
        <w:pStyle w:val="NormalWeb"/>
        <w:shd w:val="clear" w:color="auto" w:fill="FFFFFF"/>
        <w:spacing w:before="0" w:beforeAutospacing="0" w:after="0" w:afterAutospacing="0"/>
        <w:ind w:left="360"/>
        <w:rPr>
          <w:rFonts w:ascii="Arial" w:hAnsi="Arial" w:cs="Arial"/>
          <w:color w:val="35475C"/>
          <w:sz w:val="21"/>
          <w:szCs w:val="21"/>
        </w:rPr>
      </w:pPr>
      <w:r>
        <w:rPr>
          <w:rFonts w:ascii="Arial" w:hAnsi="Arial" w:cs="Arial"/>
          <w:color w:val="454545"/>
        </w:rPr>
        <w:t>This dramatic growth has been driven largely by increasing numbers of people surviving to repr</w:t>
      </w:r>
      <w:bookmarkStart w:id="0" w:name="_GoBack"/>
      <w:bookmarkEnd w:id="0"/>
      <w:r>
        <w:rPr>
          <w:rFonts w:ascii="Arial" w:hAnsi="Arial" w:cs="Arial"/>
          <w:color w:val="454545"/>
        </w:rPr>
        <w:t>oductive age, the gradual increase in human lifespan, increasing urbanization, and accelerating migration. Major changes in fertility rate have accompanied this growth. These trends will have far-reaching implications for generations to come</w:t>
      </w:r>
    </w:p>
    <w:p w14:paraId="5D4426CD" w14:textId="77777777" w:rsidR="00A10CC4" w:rsidRDefault="00A10CC4" w:rsidP="00A10CC4">
      <w:pPr>
        <w:pStyle w:val="ListParagraph"/>
        <w:rPr>
          <w:lang w:val="en-GB"/>
        </w:rPr>
      </w:pPr>
    </w:p>
    <w:p w14:paraId="1A916E40" w14:textId="77777777" w:rsidR="00A06DCA" w:rsidRDefault="00A06DCA" w:rsidP="00A10CC4">
      <w:pPr>
        <w:pStyle w:val="ListParagraph"/>
        <w:rPr>
          <w:lang w:val="en-GB"/>
        </w:rPr>
      </w:pPr>
    </w:p>
    <w:p w14:paraId="583F56AE" w14:textId="77777777" w:rsidR="00A06DCA" w:rsidRDefault="00A06DCA" w:rsidP="00A10CC4">
      <w:pPr>
        <w:pStyle w:val="ListParagraph"/>
        <w:rPr>
          <w:lang w:val="en-GB"/>
        </w:rPr>
      </w:pPr>
    </w:p>
    <w:p w14:paraId="10ED2B5A" w14:textId="77777777" w:rsidR="00A06DCA" w:rsidRDefault="00A06DCA" w:rsidP="00A10CC4">
      <w:pPr>
        <w:pStyle w:val="ListParagraph"/>
        <w:rPr>
          <w:lang w:val="en-GB"/>
        </w:rPr>
      </w:pPr>
    </w:p>
    <w:p w14:paraId="75A4E2E0" w14:textId="77777777" w:rsidR="00A10CC4" w:rsidRDefault="00A10CC4" w:rsidP="00A10CC4">
      <w:pPr>
        <w:pStyle w:val="ListParagraph"/>
        <w:numPr>
          <w:ilvl w:val="0"/>
          <w:numId w:val="5"/>
        </w:numPr>
        <w:rPr>
          <w:lang w:val="en-GB"/>
        </w:rPr>
      </w:pPr>
      <w:r>
        <w:rPr>
          <w:lang w:val="en-GB"/>
        </w:rPr>
        <w:t>PROBLEM DEFINITION &amp; DESIGN THINKING</w:t>
      </w:r>
    </w:p>
    <w:p w14:paraId="51A09AA5" w14:textId="77777777" w:rsidR="00A10CC4" w:rsidRDefault="00A10CC4" w:rsidP="00A10CC4">
      <w:pPr>
        <w:pStyle w:val="ListParagraph"/>
        <w:rPr>
          <w:lang w:val="en-GB"/>
        </w:rPr>
      </w:pPr>
    </w:p>
    <w:p w14:paraId="19597BBE" w14:textId="77777777" w:rsidR="0004304F" w:rsidRDefault="0004304F" w:rsidP="00A10CC4">
      <w:pPr>
        <w:pStyle w:val="ListParagraph"/>
        <w:rPr>
          <w:lang w:val="en-GB"/>
        </w:rPr>
      </w:pPr>
    </w:p>
    <w:p w14:paraId="18ECECA9" w14:textId="77777777" w:rsidR="0004304F" w:rsidRDefault="0004304F" w:rsidP="00A10CC4">
      <w:pPr>
        <w:pStyle w:val="ListParagraph"/>
        <w:rPr>
          <w:lang w:val="en-GB"/>
        </w:rPr>
      </w:pPr>
    </w:p>
    <w:p w14:paraId="543FD18E" w14:textId="77777777" w:rsidR="0004304F" w:rsidRPr="00A06DCA" w:rsidRDefault="00A06DCA" w:rsidP="00A06DCA">
      <w:pPr>
        <w:rPr>
          <w:lang w:val="en-GB"/>
        </w:rPr>
      </w:pPr>
      <w:r>
        <w:rPr>
          <w:lang w:val="en-GB"/>
        </w:rPr>
        <w:t xml:space="preserve">2.1  </w:t>
      </w:r>
      <w:r w:rsidR="0004304F" w:rsidRPr="00A06DCA">
        <w:rPr>
          <w:lang w:val="en-GB"/>
        </w:rPr>
        <w:t xml:space="preserve">  EMPATHY MAP</w:t>
      </w:r>
    </w:p>
    <w:p w14:paraId="2F571D56" w14:textId="77777777" w:rsidR="0004304F" w:rsidRDefault="00A06DCA" w:rsidP="0004304F">
      <w:pPr>
        <w:pStyle w:val="ListParagraph"/>
        <w:ind w:left="1440"/>
        <w:rPr>
          <w:lang w:val="en-GB"/>
        </w:rPr>
      </w:pPr>
      <w:r>
        <w:rPr>
          <w:noProof/>
          <w:lang w:eastAsia="en-IN"/>
        </w:rPr>
        <w:lastRenderedPageBreak/>
        <w:drawing>
          <wp:inline distT="0" distB="0" distL="0" distR="0" wp14:anchorId="1F60A8F1" wp14:editId="5A3DF8A5">
            <wp:extent cx="5731510" cy="639064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titled_2023-04-12_04-09-49.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6390640"/>
                    </a:xfrm>
                    <a:prstGeom prst="rect">
                      <a:avLst/>
                    </a:prstGeom>
                  </pic:spPr>
                </pic:pic>
              </a:graphicData>
            </a:graphic>
          </wp:inline>
        </w:drawing>
      </w:r>
    </w:p>
    <w:p w14:paraId="3C0D4389" w14:textId="77777777" w:rsidR="00A10CC4" w:rsidRDefault="00A10CC4" w:rsidP="00A10CC4">
      <w:pPr>
        <w:pStyle w:val="ListParagraph"/>
        <w:rPr>
          <w:lang w:val="en-GB"/>
        </w:rPr>
      </w:pPr>
    </w:p>
    <w:p w14:paraId="63E4A9B2" w14:textId="77777777" w:rsidR="00A06DCA" w:rsidRDefault="00A06DCA" w:rsidP="00A10CC4">
      <w:pPr>
        <w:pStyle w:val="ListParagraph"/>
        <w:rPr>
          <w:lang w:val="en-GB"/>
        </w:rPr>
      </w:pPr>
    </w:p>
    <w:p w14:paraId="564F0414" w14:textId="77777777" w:rsidR="00A06DCA" w:rsidRDefault="00A06DCA" w:rsidP="00A10CC4">
      <w:pPr>
        <w:pStyle w:val="ListParagraph"/>
        <w:rPr>
          <w:lang w:val="en-GB"/>
        </w:rPr>
      </w:pPr>
    </w:p>
    <w:p w14:paraId="305C5B1E" w14:textId="77777777" w:rsidR="00A06DCA" w:rsidRDefault="00A06DCA" w:rsidP="00A10CC4">
      <w:pPr>
        <w:pStyle w:val="ListParagraph"/>
        <w:rPr>
          <w:lang w:val="en-GB"/>
        </w:rPr>
      </w:pPr>
    </w:p>
    <w:p w14:paraId="62205E4B" w14:textId="77777777" w:rsidR="00A06DCA" w:rsidRDefault="00A06DCA" w:rsidP="00A10CC4">
      <w:pPr>
        <w:pStyle w:val="ListParagraph"/>
        <w:rPr>
          <w:lang w:val="en-GB"/>
        </w:rPr>
      </w:pPr>
    </w:p>
    <w:p w14:paraId="0ECE5FA1" w14:textId="77777777" w:rsidR="00A06DCA" w:rsidRDefault="00A06DCA" w:rsidP="00A10CC4">
      <w:pPr>
        <w:pStyle w:val="ListParagraph"/>
        <w:rPr>
          <w:lang w:val="en-GB"/>
        </w:rPr>
      </w:pPr>
    </w:p>
    <w:p w14:paraId="1E376B0C" w14:textId="77777777" w:rsidR="00A06DCA" w:rsidRDefault="00A06DCA" w:rsidP="00A10CC4">
      <w:pPr>
        <w:pStyle w:val="ListParagraph"/>
        <w:rPr>
          <w:lang w:val="en-GB"/>
        </w:rPr>
      </w:pPr>
    </w:p>
    <w:p w14:paraId="4F1270BE" w14:textId="77777777" w:rsidR="00A06DCA" w:rsidRDefault="00A06DCA" w:rsidP="00A06DCA">
      <w:pPr>
        <w:rPr>
          <w:lang w:val="en-GB"/>
        </w:rPr>
      </w:pPr>
      <w:r w:rsidRPr="00A06DCA">
        <w:rPr>
          <w:lang w:val="en-GB"/>
        </w:rPr>
        <w:t>2.2</w:t>
      </w:r>
      <w:r>
        <w:rPr>
          <w:lang w:val="en-GB"/>
        </w:rPr>
        <w:t xml:space="preserve">   IDEATION &amp;BRAINSTORMING MAP</w:t>
      </w:r>
    </w:p>
    <w:p w14:paraId="117C0A82" w14:textId="77777777" w:rsidR="008B15D7" w:rsidRDefault="008B15D7" w:rsidP="00A06DCA">
      <w:pPr>
        <w:rPr>
          <w:lang w:val="en-GB"/>
        </w:rPr>
      </w:pPr>
    </w:p>
    <w:p w14:paraId="5EABDCC4" w14:textId="77777777" w:rsidR="008B15D7" w:rsidRDefault="008B15D7" w:rsidP="00A06DCA">
      <w:pPr>
        <w:rPr>
          <w:lang w:val="en-GB"/>
        </w:rPr>
      </w:pPr>
    </w:p>
    <w:p w14:paraId="0241263F" w14:textId="77777777" w:rsidR="008B15D7" w:rsidRDefault="008B15D7" w:rsidP="00A06DCA">
      <w:pPr>
        <w:rPr>
          <w:lang w:val="en-GB"/>
        </w:rPr>
      </w:pPr>
      <w:r>
        <w:rPr>
          <w:noProof/>
          <w:lang w:eastAsia="en-IN"/>
        </w:rPr>
        <w:lastRenderedPageBreak/>
        <w:drawing>
          <wp:inline distT="0" distB="0" distL="0" distR="0" wp14:anchorId="1678BCA4" wp14:editId="30E9AC3B">
            <wp:extent cx="5731510" cy="232854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athesh Kumar.jpg"/>
                    <pic:cNvPicPr/>
                  </pic:nvPicPr>
                  <pic:blipFill>
                    <a:blip r:embed="rId8">
                      <a:extLst>
                        <a:ext uri="{28A0092B-C50C-407E-A947-70E740481C1C}">
                          <a14:useLocalDpi xmlns:a14="http://schemas.microsoft.com/office/drawing/2010/main" val="0"/>
                        </a:ext>
                      </a:extLst>
                    </a:blip>
                    <a:stretch>
                      <a:fillRect/>
                    </a:stretch>
                  </pic:blipFill>
                  <pic:spPr>
                    <a:xfrm>
                      <a:off x="0" y="0"/>
                      <a:ext cx="5731510" cy="2328545"/>
                    </a:xfrm>
                    <a:prstGeom prst="rect">
                      <a:avLst/>
                    </a:prstGeom>
                  </pic:spPr>
                </pic:pic>
              </a:graphicData>
            </a:graphic>
          </wp:inline>
        </w:drawing>
      </w:r>
    </w:p>
    <w:p w14:paraId="1864E69A" w14:textId="77777777" w:rsidR="008B15D7" w:rsidRPr="008B15D7" w:rsidRDefault="008B15D7" w:rsidP="008B15D7">
      <w:pPr>
        <w:rPr>
          <w:lang w:val="en-GB"/>
        </w:rPr>
      </w:pPr>
    </w:p>
    <w:p w14:paraId="71EF5FC3" w14:textId="77777777" w:rsidR="008B15D7" w:rsidRDefault="008B15D7" w:rsidP="008B15D7">
      <w:pPr>
        <w:pStyle w:val="ListParagraph"/>
        <w:numPr>
          <w:ilvl w:val="0"/>
          <w:numId w:val="5"/>
        </w:numPr>
        <w:rPr>
          <w:lang w:val="en-GB"/>
        </w:rPr>
      </w:pPr>
      <w:r>
        <w:rPr>
          <w:lang w:val="en-GB"/>
        </w:rPr>
        <w:t xml:space="preserve">RESULT </w:t>
      </w:r>
    </w:p>
    <w:p w14:paraId="0739A711" w14:textId="77777777" w:rsidR="008B15D7" w:rsidRDefault="008B15D7" w:rsidP="008B15D7">
      <w:pPr>
        <w:pStyle w:val="ListParagraph"/>
        <w:rPr>
          <w:lang w:val="en-GB"/>
        </w:rPr>
      </w:pPr>
    </w:p>
    <w:p w14:paraId="21E103D4" w14:textId="36ABA8A2" w:rsidR="007F56B0" w:rsidRPr="007F56B0" w:rsidRDefault="007F56B0" w:rsidP="00D63276">
      <w:pPr>
        <w:shd w:val="clear" w:color="auto" w:fill="FFFFFF"/>
        <w:spacing w:after="0" w:line="360" w:lineRule="auto"/>
        <w:ind w:left="720"/>
        <w:rPr>
          <w:rFonts w:ascii="Arial" w:eastAsia="Times New Roman" w:hAnsi="Arial" w:cs="Arial"/>
          <w:color w:val="35475C"/>
          <w:sz w:val="21"/>
          <w:szCs w:val="21"/>
          <w:lang w:eastAsia="en-IN"/>
        </w:rPr>
      </w:pPr>
      <w:r w:rsidRPr="007F56B0">
        <w:rPr>
          <w:rFonts w:ascii="Arial" w:eastAsia="Times New Roman" w:hAnsi="Arial" w:cs="Arial"/>
          <w:color w:val="000000"/>
          <w:sz w:val="20"/>
          <w:szCs w:val="20"/>
          <w:lang w:eastAsia="en-IN"/>
        </w:rPr>
        <w:t>Data collection is the process of gathering and measuring information on variables of interest, in an established systematic fashion that enables one to answer stated research questions, test hypotheses, and evaluate outcomes and generate insights from the data.</w:t>
      </w:r>
    </w:p>
    <w:p w14:paraId="49CAE7F4" w14:textId="77777777" w:rsidR="008B15D7" w:rsidRDefault="008B15D7" w:rsidP="008B15D7">
      <w:pPr>
        <w:pStyle w:val="ListParagraph"/>
        <w:rPr>
          <w:lang w:val="en-GB"/>
        </w:rPr>
      </w:pPr>
    </w:p>
    <w:p w14:paraId="08315F00" w14:textId="77777777" w:rsidR="008B15D7" w:rsidRDefault="008B15D7" w:rsidP="008B15D7">
      <w:pPr>
        <w:pStyle w:val="ListParagraph"/>
        <w:rPr>
          <w:lang w:val="en-GB"/>
        </w:rPr>
      </w:pPr>
    </w:p>
    <w:p w14:paraId="691630EE" w14:textId="77777777" w:rsidR="008B15D7" w:rsidRDefault="008B15D7" w:rsidP="008B15D7">
      <w:pPr>
        <w:pStyle w:val="ListParagraph"/>
        <w:rPr>
          <w:lang w:val="en-GB"/>
        </w:rPr>
      </w:pPr>
    </w:p>
    <w:p w14:paraId="13600191" w14:textId="77777777" w:rsidR="008B15D7" w:rsidRDefault="008B15D7" w:rsidP="008B15D7">
      <w:pPr>
        <w:pStyle w:val="ListParagraph"/>
        <w:rPr>
          <w:lang w:val="en-GB"/>
        </w:rPr>
      </w:pPr>
    </w:p>
    <w:p w14:paraId="6528C8C0" w14:textId="77777777" w:rsidR="008B15D7" w:rsidRDefault="008B15D7" w:rsidP="008B15D7">
      <w:pPr>
        <w:pStyle w:val="ListParagraph"/>
        <w:rPr>
          <w:lang w:val="en-GB"/>
        </w:rPr>
      </w:pPr>
    </w:p>
    <w:p w14:paraId="68AA6CFA" w14:textId="77777777" w:rsidR="008B15D7" w:rsidRDefault="006D4731" w:rsidP="008B15D7">
      <w:pPr>
        <w:pStyle w:val="ListParagraph"/>
        <w:numPr>
          <w:ilvl w:val="0"/>
          <w:numId w:val="5"/>
        </w:numPr>
        <w:rPr>
          <w:lang w:val="en-GB"/>
        </w:rPr>
      </w:pPr>
      <w:r>
        <w:rPr>
          <w:lang w:val="en-GB"/>
        </w:rPr>
        <w:t xml:space="preserve">ADVANTAGES </w:t>
      </w:r>
    </w:p>
    <w:p w14:paraId="6D239CFE" w14:textId="77777777" w:rsidR="006D4731" w:rsidRDefault="006D4731" w:rsidP="006D4731">
      <w:pPr>
        <w:pStyle w:val="ListParagraph"/>
        <w:rPr>
          <w:lang w:val="en-GB"/>
        </w:rPr>
      </w:pPr>
    </w:p>
    <w:p w14:paraId="0A4AA4E0" w14:textId="77777777" w:rsidR="006D4731" w:rsidRDefault="006D4731" w:rsidP="006D4731">
      <w:pPr>
        <w:pStyle w:val="ListParagraph"/>
        <w:rPr>
          <w:lang w:val="en-GB"/>
        </w:rPr>
      </w:pPr>
    </w:p>
    <w:p w14:paraId="6CA3EEBA" w14:textId="3AF33444" w:rsidR="006D4731" w:rsidRPr="006D4731" w:rsidRDefault="006D4731" w:rsidP="00A0173D">
      <w:pPr>
        <w:pStyle w:val="ListParagraph"/>
        <w:numPr>
          <w:ilvl w:val="0"/>
          <w:numId w:val="10"/>
        </w:numPr>
        <w:rPr>
          <w:lang w:val="en-GB"/>
        </w:rPr>
      </w:pPr>
      <w:r>
        <w:rPr>
          <w:lang w:val="en-GB"/>
        </w:rPr>
        <w:t>I</w:t>
      </w:r>
      <w:r w:rsidRPr="006D4731">
        <w:rPr>
          <w:lang w:val="en-GB"/>
        </w:rPr>
        <w:t>ncreased human capital</w:t>
      </w:r>
    </w:p>
    <w:p w14:paraId="680A4F1A" w14:textId="77777777" w:rsidR="006D4731" w:rsidRPr="006D4731" w:rsidRDefault="006D4731" w:rsidP="006D4731">
      <w:pPr>
        <w:pStyle w:val="ListParagraph"/>
        <w:rPr>
          <w:lang w:val="en-GB"/>
        </w:rPr>
      </w:pPr>
    </w:p>
    <w:p w14:paraId="6E898A42" w14:textId="1F28E39B" w:rsidR="006D4731" w:rsidRPr="006D4731" w:rsidRDefault="006D4731" w:rsidP="00A0173D">
      <w:pPr>
        <w:pStyle w:val="ListParagraph"/>
        <w:numPr>
          <w:ilvl w:val="0"/>
          <w:numId w:val="10"/>
        </w:numPr>
        <w:rPr>
          <w:lang w:val="en-GB"/>
        </w:rPr>
      </w:pPr>
      <w:r w:rsidRPr="006D4731">
        <w:rPr>
          <w:lang w:val="en-GB"/>
        </w:rPr>
        <w:t>More scope for innovation, invention and creative genius</w:t>
      </w:r>
    </w:p>
    <w:p w14:paraId="2D8A02CF" w14:textId="77777777" w:rsidR="006D4731" w:rsidRPr="006D4731" w:rsidRDefault="006D4731" w:rsidP="006D4731">
      <w:pPr>
        <w:pStyle w:val="ListParagraph"/>
        <w:rPr>
          <w:lang w:val="en-GB"/>
        </w:rPr>
      </w:pPr>
    </w:p>
    <w:p w14:paraId="229A8A5B" w14:textId="52CEFEE8" w:rsidR="006D4731" w:rsidRDefault="006D4731" w:rsidP="00A0173D">
      <w:pPr>
        <w:pStyle w:val="ListParagraph"/>
        <w:numPr>
          <w:ilvl w:val="0"/>
          <w:numId w:val="10"/>
        </w:numPr>
        <w:rPr>
          <w:lang w:val="en-GB"/>
        </w:rPr>
      </w:pPr>
      <w:r>
        <w:rPr>
          <w:lang w:val="en-GB"/>
        </w:rPr>
        <w:t>Economies of scale from</w:t>
      </w:r>
      <w:r w:rsidR="00A0173D">
        <w:rPr>
          <w:lang w:val="en-GB"/>
        </w:rPr>
        <w:t xml:space="preserve"> </w:t>
      </w:r>
      <w:r w:rsidRPr="006D4731">
        <w:rPr>
          <w:lang w:val="en-GB"/>
        </w:rPr>
        <w:t>higher population.</w:t>
      </w:r>
    </w:p>
    <w:p w14:paraId="1DBA7FA8" w14:textId="77777777" w:rsidR="006D4731" w:rsidRDefault="006D4731" w:rsidP="006D4731">
      <w:pPr>
        <w:pStyle w:val="ListParagraph"/>
        <w:rPr>
          <w:lang w:val="en-GB"/>
        </w:rPr>
      </w:pPr>
    </w:p>
    <w:p w14:paraId="16C00529" w14:textId="51A112F9" w:rsidR="006D4731" w:rsidRPr="006D4731" w:rsidRDefault="006D4731" w:rsidP="00A0173D">
      <w:pPr>
        <w:pStyle w:val="ListParagraph"/>
        <w:numPr>
          <w:ilvl w:val="0"/>
          <w:numId w:val="10"/>
        </w:numPr>
        <w:rPr>
          <w:lang w:val="en-GB"/>
        </w:rPr>
      </w:pPr>
      <w:r w:rsidRPr="006D4731">
        <w:rPr>
          <w:lang w:val="en-GB"/>
        </w:rPr>
        <w:t>Enables specialisation</w:t>
      </w:r>
    </w:p>
    <w:p w14:paraId="5F92A10D" w14:textId="77777777" w:rsidR="006D4731" w:rsidRPr="006D4731" w:rsidRDefault="006D4731" w:rsidP="006D4731">
      <w:pPr>
        <w:pStyle w:val="ListParagraph"/>
        <w:rPr>
          <w:lang w:val="en-GB"/>
        </w:rPr>
      </w:pPr>
    </w:p>
    <w:p w14:paraId="1739618B" w14:textId="2B61BECA" w:rsidR="006D4731" w:rsidRDefault="006D4731" w:rsidP="00A0173D">
      <w:pPr>
        <w:pStyle w:val="ListParagraph"/>
        <w:numPr>
          <w:ilvl w:val="0"/>
          <w:numId w:val="10"/>
        </w:numPr>
        <w:rPr>
          <w:lang w:val="en-GB"/>
        </w:rPr>
      </w:pPr>
      <w:r>
        <w:rPr>
          <w:lang w:val="en-GB"/>
        </w:rPr>
        <w:t xml:space="preserve">Higher population densities </w:t>
      </w:r>
      <w:r w:rsidRPr="006D4731">
        <w:rPr>
          <w:lang w:val="en-GB"/>
        </w:rPr>
        <w:t>more efficient</w:t>
      </w:r>
    </w:p>
    <w:p w14:paraId="0F5FC19A" w14:textId="77777777" w:rsidR="006D4731" w:rsidRDefault="006D4731" w:rsidP="006D4731">
      <w:pPr>
        <w:pStyle w:val="ListParagraph"/>
        <w:rPr>
          <w:lang w:val="en-GB"/>
        </w:rPr>
      </w:pPr>
    </w:p>
    <w:p w14:paraId="6792FBF2" w14:textId="77777777" w:rsidR="006D4731" w:rsidRPr="006D4731" w:rsidRDefault="006D4731" w:rsidP="006D4731">
      <w:pPr>
        <w:pStyle w:val="ListParagraph"/>
        <w:rPr>
          <w:lang w:val="en-GB"/>
        </w:rPr>
      </w:pPr>
    </w:p>
    <w:p w14:paraId="0CD86C4D" w14:textId="77777777" w:rsidR="008B15D7" w:rsidRDefault="006D4731" w:rsidP="006D4731">
      <w:pPr>
        <w:pStyle w:val="ListParagraph"/>
        <w:numPr>
          <w:ilvl w:val="0"/>
          <w:numId w:val="5"/>
        </w:numPr>
        <w:rPr>
          <w:lang w:val="en-GB"/>
        </w:rPr>
      </w:pPr>
      <w:r>
        <w:rPr>
          <w:lang w:val="en-GB"/>
        </w:rPr>
        <w:t>DISADVANTAGES</w:t>
      </w:r>
    </w:p>
    <w:p w14:paraId="65BF8356" w14:textId="77777777" w:rsidR="006D4731" w:rsidRPr="006D4731" w:rsidRDefault="006D4731" w:rsidP="006D4731">
      <w:pPr>
        <w:pStyle w:val="ListParagraph"/>
        <w:rPr>
          <w:lang w:val="en-GB"/>
        </w:rPr>
      </w:pPr>
    </w:p>
    <w:p w14:paraId="7F1E7160" w14:textId="5F788FBF" w:rsidR="006D4731" w:rsidRPr="00A0173D" w:rsidRDefault="006D4731" w:rsidP="00A0173D">
      <w:pPr>
        <w:pStyle w:val="ListParagraph"/>
        <w:numPr>
          <w:ilvl w:val="0"/>
          <w:numId w:val="12"/>
        </w:numPr>
        <w:spacing w:line="360" w:lineRule="auto"/>
        <w:rPr>
          <w:lang w:val="en-GB"/>
        </w:rPr>
      </w:pPr>
      <w:r w:rsidRPr="00A0173D">
        <w:rPr>
          <w:lang w:val="en-GB"/>
        </w:rPr>
        <w:t>Increased pressures on natural environment</w:t>
      </w:r>
    </w:p>
    <w:p w14:paraId="4DF068BC" w14:textId="10C9078A" w:rsidR="006D4731" w:rsidRPr="00A0173D" w:rsidRDefault="006D4731" w:rsidP="00A0173D">
      <w:pPr>
        <w:pStyle w:val="ListParagraph"/>
        <w:numPr>
          <w:ilvl w:val="0"/>
          <w:numId w:val="12"/>
        </w:numPr>
        <w:spacing w:line="360" w:lineRule="auto"/>
        <w:rPr>
          <w:lang w:val="en-GB"/>
        </w:rPr>
      </w:pPr>
      <w:r w:rsidRPr="00A0173D">
        <w:rPr>
          <w:lang w:val="en-GB"/>
        </w:rPr>
        <w:t>Water shortages</w:t>
      </w:r>
    </w:p>
    <w:p w14:paraId="1AEECDB0" w14:textId="5C71DFB9" w:rsidR="006D4731" w:rsidRPr="00A0173D" w:rsidRDefault="006D4731" w:rsidP="00A0173D">
      <w:pPr>
        <w:pStyle w:val="ListParagraph"/>
        <w:numPr>
          <w:ilvl w:val="0"/>
          <w:numId w:val="12"/>
        </w:numPr>
        <w:spacing w:line="360" w:lineRule="auto"/>
        <w:rPr>
          <w:lang w:val="en-GB"/>
        </w:rPr>
      </w:pPr>
      <w:r w:rsidRPr="00A0173D">
        <w:rPr>
          <w:lang w:val="en-GB"/>
        </w:rPr>
        <w:t>Increases pollution</w:t>
      </w:r>
    </w:p>
    <w:p w14:paraId="5655A729" w14:textId="1F958447" w:rsidR="006D4731" w:rsidRPr="00A0173D" w:rsidRDefault="006D4731" w:rsidP="00A0173D">
      <w:pPr>
        <w:pStyle w:val="ListParagraph"/>
        <w:numPr>
          <w:ilvl w:val="0"/>
          <w:numId w:val="12"/>
        </w:numPr>
        <w:spacing w:line="360" w:lineRule="auto"/>
        <w:rPr>
          <w:lang w:val="en-GB"/>
        </w:rPr>
      </w:pPr>
      <w:r w:rsidRPr="00A0173D">
        <w:rPr>
          <w:lang w:val="en-GB"/>
        </w:rPr>
        <w:t>Exacerbates global warming</w:t>
      </w:r>
    </w:p>
    <w:p w14:paraId="2EFAC203" w14:textId="47F3ECCA" w:rsidR="008B15D7" w:rsidRPr="00A0173D" w:rsidRDefault="006D4731" w:rsidP="00A0173D">
      <w:pPr>
        <w:pStyle w:val="ListParagraph"/>
        <w:numPr>
          <w:ilvl w:val="0"/>
          <w:numId w:val="12"/>
        </w:numPr>
        <w:spacing w:line="360" w:lineRule="auto"/>
        <w:rPr>
          <w:lang w:val="en-GB"/>
        </w:rPr>
      </w:pPr>
      <w:r w:rsidRPr="00A0173D">
        <w:rPr>
          <w:lang w:val="en-GB"/>
        </w:rPr>
        <w:lastRenderedPageBreak/>
        <w:t>More waste creation</w:t>
      </w:r>
    </w:p>
    <w:p w14:paraId="64F1B911" w14:textId="77777777" w:rsidR="008B15D7" w:rsidRDefault="00EE6ED6" w:rsidP="00EE6ED6">
      <w:pPr>
        <w:pStyle w:val="ListParagraph"/>
        <w:numPr>
          <w:ilvl w:val="0"/>
          <w:numId w:val="5"/>
        </w:numPr>
        <w:rPr>
          <w:lang w:val="en-GB"/>
        </w:rPr>
      </w:pPr>
      <w:r>
        <w:rPr>
          <w:lang w:val="en-GB"/>
        </w:rPr>
        <w:t xml:space="preserve">APPLICATIONS </w:t>
      </w:r>
    </w:p>
    <w:p w14:paraId="2855A20F" w14:textId="77777777" w:rsidR="00EE6ED6" w:rsidRDefault="00EE6ED6" w:rsidP="00EE6ED6">
      <w:pPr>
        <w:pStyle w:val="ListParagraph"/>
        <w:rPr>
          <w:lang w:val="en-GB"/>
        </w:rPr>
      </w:pPr>
    </w:p>
    <w:p w14:paraId="7836EDF7" w14:textId="77777777" w:rsidR="00EE6ED6" w:rsidRPr="00EE6ED6" w:rsidRDefault="00EE6ED6" w:rsidP="00A0173D">
      <w:pPr>
        <w:pStyle w:val="ListParagraph"/>
        <w:numPr>
          <w:ilvl w:val="0"/>
          <w:numId w:val="13"/>
        </w:numPr>
        <w:rPr>
          <w:lang w:val="en-GB"/>
        </w:rPr>
      </w:pPr>
      <w:r w:rsidRPr="00EE6ED6">
        <w:rPr>
          <w:lang w:val="en-GB"/>
        </w:rPr>
        <w:t>The UN projects that the global population will increase from a population of around 8 billion in 2022 to 10.4 billion by the end of the century. By that time, the UN projects, fast global population growth will come to an end. jump to section</w:t>
      </w:r>
    </w:p>
    <w:p w14:paraId="6E5418BC" w14:textId="77777777" w:rsidR="00EE6ED6" w:rsidRPr="00EE6ED6" w:rsidRDefault="00EE6ED6" w:rsidP="00EE6ED6">
      <w:pPr>
        <w:pStyle w:val="ListParagraph"/>
        <w:rPr>
          <w:lang w:val="en-GB"/>
        </w:rPr>
      </w:pPr>
    </w:p>
    <w:p w14:paraId="2B45D5D1" w14:textId="77777777" w:rsidR="00EE6ED6" w:rsidRPr="00EE6ED6" w:rsidRDefault="00EE6ED6" w:rsidP="00A0173D">
      <w:pPr>
        <w:pStyle w:val="ListParagraph"/>
        <w:numPr>
          <w:ilvl w:val="0"/>
          <w:numId w:val="13"/>
        </w:numPr>
        <w:rPr>
          <w:lang w:val="en-GB"/>
        </w:rPr>
      </w:pPr>
      <w:r w:rsidRPr="00EE6ED6">
        <w:rPr>
          <w:lang w:val="en-GB"/>
        </w:rPr>
        <w:t>Beneath the global level, there are of course big differences between different world regions and countries. While in some regions the world population will likely grow rapidly for the coming decades, other regions will continue to see declining population numbers. jump to section</w:t>
      </w:r>
    </w:p>
    <w:p w14:paraId="31286D99" w14:textId="77777777" w:rsidR="00EE6ED6" w:rsidRPr="00EE6ED6" w:rsidRDefault="00EE6ED6" w:rsidP="00EE6ED6">
      <w:pPr>
        <w:pStyle w:val="ListParagraph"/>
        <w:rPr>
          <w:lang w:val="en-GB"/>
        </w:rPr>
      </w:pPr>
    </w:p>
    <w:p w14:paraId="770142AC" w14:textId="77777777" w:rsidR="00EE6ED6" w:rsidRDefault="00EE6ED6" w:rsidP="00A0173D">
      <w:pPr>
        <w:pStyle w:val="ListParagraph"/>
        <w:numPr>
          <w:ilvl w:val="0"/>
          <w:numId w:val="13"/>
        </w:numPr>
        <w:rPr>
          <w:lang w:val="en-GB"/>
        </w:rPr>
      </w:pPr>
      <w:r w:rsidRPr="00EE6ED6">
        <w:rPr>
          <w:lang w:val="en-GB"/>
        </w:rPr>
        <w:t>Global population growth is determined by the number of births and deaths. Improving health is increasing the size of the population as it is decreasing mortality.</w:t>
      </w:r>
    </w:p>
    <w:p w14:paraId="0667B441" w14:textId="77777777" w:rsidR="00EE6ED6" w:rsidRDefault="00EE6ED6" w:rsidP="00EE6ED6">
      <w:pPr>
        <w:pStyle w:val="ListParagraph"/>
        <w:rPr>
          <w:lang w:val="en-GB"/>
        </w:rPr>
      </w:pPr>
    </w:p>
    <w:p w14:paraId="537AC727" w14:textId="77777777" w:rsidR="00EE6ED6" w:rsidRDefault="00EE6ED6" w:rsidP="00EE6ED6">
      <w:pPr>
        <w:pStyle w:val="ListParagraph"/>
        <w:rPr>
          <w:lang w:val="en-GB"/>
        </w:rPr>
      </w:pPr>
    </w:p>
    <w:p w14:paraId="2836FD15" w14:textId="77777777" w:rsidR="00EE6ED6" w:rsidRDefault="00EE6ED6" w:rsidP="00EE6ED6">
      <w:pPr>
        <w:pStyle w:val="ListParagraph"/>
        <w:numPr>
          <w:ilvl w:val="0"/>
          <w:numId w:val="5"/>
        </w:numPr>
        <w:rPr>
          <w:lang w:val="en-GB"/>
        </w:rPr>
      </w:pPr>
      <w:r>
        <w:rPr>
          <w:lang w:val="en-GB"/>
        </w:rPr>
        <w:t>CONCLUSION</w:t>
      </w:r>
    </w:p>
    <w:p w14:paraId="6097E744" w14:textId="77777777" w:rsidR="00EE6ED6" w:rsidRDefault="00EE6ED6" w:rsidP="00EE6ED6">
      <w:pPr>
        <w:pStyle w:val="ListParagraph"/>
        <w:rPr>
          <w:lang w:val="en-GB"/>
        </w:rPr>
      </w:pPr>
    </w:p>
    <w:p w14:paraId="3E901756" w14:textId="77777777" w:rsidR="00EE6ED6" w:rsidRDefault="00C85293" w:rsidP="00EE6ED6">
      <w:pPr>
        <w:pStyle w:val="ListParagraph"/>
        <w:rPr>
          <w:lang w:val="en-GB"/>
        </w:rPr>
      </w:pPr>
      <w:r w:rsidRPr="00C85293">
        <w:rPr>
          <w:lang w:val="en-GB"/>
        </w:rPr>
        <w:t>In 2011, the global population reached the 7 billion mark, it stands at almost 7.9 billion in 2021, and it's expected to grow to around 8.5 billion in 2030, 9.7 billion in 2050, and 10.9 billion in 2100.</w:t>
      </w:r>
    </w:p>
    <w:p w14:paraId="38DC0CD8" w14:textId="77777777" w:rsidR="00EE6ED6" w:rsidRPr="00C85293" w:rsidRDefault="00EE6ED6" w:rsidP="00C85293">
      <w:pPr>
        <w:rPr>
          <w:lang w:val="en-GB"/>
        </w:rPr>
      </w:pPr>
    </w:p>
    <w:p w14:paraId="6CE582B2" w14:textId="77777777" w:rsidR="00EE6ED6" w:rsidRDefault="00EE6ED6" w:rsidP="00EE6ED6">
      <w:pPr>
        <w:pStyle w:val="ListParagraph"/>
        <w:rPr>
          <w:lang w:val="en-GB"/>
        </w:rPr>
      </w:pPr>
    </w:p>
    <w:p w14:paraId="3BD3EAC3" w14:textId="5992232F" w:rsidR="00EE6ED6" w:rsidRDefault="00EE6ED6" w:rsidP="00EE6ED6">
      <w:pPr>
        <w:pStyle w:val="ListParagraph"/>
        <w:numPr>
          <w:ilvl w:val="0"/>
          <w:numId w:val="5"/>
        </w:numPr>
        <w:rPr>
          <w:lang w:val="en-GB"/>
        </w:rPr>
      </w:pPr>
      <w:r>
        <w:rPr>
          <w:lang w:val="en-GB"/>
        </w:rPr>
        <w:t>FUTURE SCOPE</w:t>
      </w:r>
    </w:p>
    <w:p w14:paraId="565C9804" w14:textId="77777777" w:rsidR="00D63276" w:rsidRDefault="00D63276" w:rsidP="00D63276">
      <w:pPr>
        <w:pStyle w:val="ListParagraph"/>
        <w:rPr>
          <w:lang w:val="en-GB"/>
        </w:rPr>
      </w:pPr>
    </w:p>
    <w:p w14:paraId="4BE21DAB" w14:textId="77777777" w:rsidR="00EE6ED6" w:rsidRDefault="00C85293" w:rsidP="00C85293">
      <w:pPr>
        <w:spacing w:line="240" w:lineRule="auto"/>
        <w:rPr>
          <w:lang w:val="en-GB"/>
        </w:rPr>
      </w:pPr>
      <w:r>
        <w:rPr>
          <w:lang w:val="en-GB"/>
        </w:rPr>
        <w:t xml:space="preserve">               </w:t>
      </w:r>
      <w:r w:rsidRPr="00C85293">
        <w:rPr>
          <w:lang w:val="en-GB"/>
        </w:rPr>
        <w:t xml:space="preserve">The world's population is expected to increase by nearly 2 billion persons in the next 30 </w:t>
      </w:r>
      <w:r>
        <w:rPr>
          <w:lang w:val="en-GB"/>
        </w:rPr>
        <w:t xml:space="preserve">           </w:t>
      </w:r>
    </w:p>
    <w:p w14:paraId="3C99195D" w14:textId="77777777" w:rsidR="00C85293" w:rsidRDefault="00C85293" w:rsidP="00C85293">
      <w:pPr>
        <w:spacing w:line="240" w:lineRule="auto"/>
        <w:rPr>
          <w:lang w:val="en-GB"/>
        </w:rPr>
      </w:pPr>
      <w:r>
        <w:rPr>
          <w:lang w:val="en-GB"/>
        </w:rPr>
        <w:t xml:space="preserve">               </w:t>
      </w:r>
      <w:proofErr w:type="gramStart"/>
      <w:r w:rsidRPr="00C85293">
        <w:rPr>
          <w:lang w:val="en-GB"/>
        </w:rPr>
        <w:t>years</w:t>
      </w:r>
      <w:proofErr w:type="gramEnd"/>
      <w:r w:rsidRPr="00C85293">
        <w:rPr>
          <w:lang w:val="en-GB"/>
        </w:rPr>
        <w:t xml:space="preserve">, from the current 8 billion to 9.7 billion in 2050 and could peak at nearly 10.4 billion in </w:t>
      </w:r>
      <w:r>
        <w:rPr>
          <w:lang w:val="en-GB"/>
        </w:rPr>
        <w:t xml:space="preserve">    </w:t>
      </w:r>
    </w:p>
    <w:p w14:paraId="586EE25F" w14:textId="77777777" w:rsidR="00C85293" w:rsidRDefault="00C85293" w:rsidP="00C85293">
      <w:pPr>
        <w:spacing w:line="240" w:lineRule="auto"/>
        <w:rPr>
          <w:lang w:val="en-GB"/>
        </w:rPr>
      </w:pPr>
      <w:r>
        <w:rPr>
          <w:lang w:val="en-GB"/>
        </w:rPr>
        <w:t xml:space="preserve">               </w:t>
      </w:r>
      <w:proofErr w:type="gramStart"/>
      <w:r w:rsidRPr="00C85293">
        <w:rPr>
          <w:lang w:val="en-GB"/>
        </w:rPr>
        <w:t>the</w:t>
      </w:r>
      <w:proofErr w:type="gramEnd"/>
      <w:r w:rsidRPr="00C85293">
        <w:rPr>
          <w:lang w:val="en-GB"/>
        </w:rPr>
        <w:t xml:space="preserve"> mid-2080s</w:t>
      </w:r>
    </w:p>
    <w:p w14:paraId="625E2708" w14:textId="2E28CCA1" w:rsidR="00C85293" w:rsidRDefault="00C85293" w:rsidP="00EE6ED6">
      <w:pPr>
        <w:rPr>
          <w:lang w:val="en-GB"/>
        </w:rPr>
      </w:pPr>
    </w:p>
    <w:p w14:paraId="510C3EDD" w14:textId="77777777" w:rsidR="00EE6ED6" w:rsidRDefault="00EE6ED6" w:rsidP="00EE6ED6">
      <w:pPr>
        <w:pStyle w:val="ListParagraph"/>
        <w:numPr>
          <w:ilvl w:val="0"/>
          <w:numId w:val="5"/>
        </w:numPr>
        <w:rPr>
          <w:lang w:val="en-GB"/>
        </w:rPr>
      </w:pPr>
      <w:r>
        <w:rPr>
          <w:lang w:val="en-GB"/>
        </w:rPr>
        <w:t xml:space="preserve">APPENDIX </w:t>
      </w:r>
    </w:p>
    <w:p w14:paraId="5DD47FC5" w14:textId="77777777" w:rsidR="00EE6ED6" w:rsidRDefault="00EE6ED6" w:rsidP="00EE6ED6">
      <w:pPr>
        <w:ind w:left="720"/>
        <w:rPr>
          <w:lang w:val="en-GB"/>
        </w:rPr>
      </w:pPr>
    </w:p>
    <w:p w14:paraId="16B64D99" w14:textId="7BB22217" w:rsidR="008B15D7" w:rsidRDefault="00EE6ED6" w:rsidP="008B15D7">
      <w:pPr>
        <w:pStyle w:val="ListParagraph"/>
        <w:numPr>
          <w:ilvl w:val="0"/>
          <w:numId w:val="9"/>
        </w:numPr>
        <w:rPr>
          <w:lang w:val="en-GB"/>
        </w:rPr>
      </w:pPr>
      <w:r>
        <w:rPr>
          <w:lang w:val="en-GB"/>
        </w:rPr>
        <w:t>SOURCE CODE</w:t>
      </w:r>
      <w:r w:rsidR="00A0173D">
        <w:rPr>
          <w:lang w:val="en-GB"/>
        </w:rPr>
        <w:t xml:space="preserve"> </w:t>
      </w:r>
    </w:p>
    <w:p w14:paraId="7BD2BC25" w14:textId="7FCB879F" w:rsidR="00A0173D" w:rsidRDefault="00A0173D" w:rsidP="00A0173D">
      <w:pPr>
        <w:pStyle w:val="ListParagraph"/>
        <w:rPr>
          <w:lang w:val="en-GB"/>
        </w:rPr>
      </w:pPr>
    </w:p>
    <w:p w14:paraId="3E1ED4C6" w14:textId="24D100AF" w:rsidR="00A0173D" w:rsidRDefault="00A0173D" w:rsidP="00A0173D">
      <w:pPr>
        <w:pStyle w:val="ListParagraph"/>
        <w:rPr>
          <w:lang w:val="en-GB"/>
        </w:rPr>
      </w:pPr>
    </w:p>
    <w:p w14:paraId="011402EF" w14:textId="74BEEA7C" w:rsidR="00D63276" w:rsidRDefault="00D63276" w:rsidP="00D63276">
      <w:pPr>
        <w:pStyle w:val="ListParagraph"/>
        <w:numPr>
          <w:ilvl w:val="0"/>
          <w:numId w:val="5"/>
        </w:numPr>
        <w:rPr>
          <w:lang w:val="en-GB"/>
        </w:rPr>
      </w:pPr>
      <w:r>
        <w:rPr>
          <w:lang w:val="en-GB"/>
        </w:rPr>
        <w:t xml:space="preserve">DASHBOARD: </w:t>
      </w:r>
      <w:hyperlink r:id="rId9" w:history="1">
        <w:r w:rsidRPr="00621E6F">
          <w:rPr>
            <w:rStyle w:val="Hyperlink"/>
            <w:lang w:val="en-GB"/>
          </w:rPr>
          <w:t>https://public.tableau.com/shared/6WYQH786K?:display_count=n&amp;:origin=viz_share_link</w:t>
        </w:r>
      </w:hyperlink>
    </w:p>
    <w:p w14:paraId="5B369FF1" w14:textId="77777777" w:rsidR="00D63276" w:rsidRDefault="00D63276" w:rsidP="00D63276">
      <w:pPr>
        <w:pStyle w:val="ListParagraph"/>
        <w:rPr>
          <w:lang w:val="en-GB"/>
        </w:rPr>
      </w:pPr>
    </w:p>
    <w:p w14:paraId="5F20A60C" w14:textId="77777777" w:rsidR="00D63276" w:rsidRDefault="00D63276" w:rsidP="00D63276">
      <w:pPr>
        <w:pStyle w:val="ListParagraph"/>
        <w:numPr>
          <w:ilvl w:val="0"/>
          <w:numId w:val="5"/>
        </w:numPr>
        <w:rPr>
          <w:lang w:val="en-GB"/>
        </w:rPr>
      </w:pPr>
      <w:r>
        <w:rPr>
          <w:lang w:val="en-GB"/>
        </w:rPr>
        <w:t xml:space="preserve">STORY : </w:t>
      </w:r>
    </w:p>
    <w:p w14:paraId="028F0CB4" w14:textId="77777777" w:rsidR="00D63276" w:rsidRDefault="00D63276" w:rsidP="00D63276">
      <w:pPr>
        <w:pStyle w:val="ListParagraph"/>
      </w:pPr>
    </w:p>
    <w:p w14:paraId="77D6C707" w14:textId="00918B90" w:rsidR="00D63276" w:rsidRDefault="00D63276" w:rsidP="00D63276">
      <w:pPr>
        <w:pStyle w:val="ListParagraph"/>
        <w:rPr>
          <w:lang w:val="en-GB"/>
        </w:rPr>
      </w:pPr>
      <w:r w:rsidRPr="00D63276">
        <w:t xml:space="preserve"> https://public.tableau.com/views/Book1_16813639338920/Story1?:language=en-GB&amp;:display_count=n&amp;:origin=viz_share_link</w:t>
      </w:r>
    </w:p>
    <w:p w14:paraId="0F21AAFD" w14:textId="77777777" w:rsidR="00D63276" w:rsidRDefault="00D63276" w:rsidP="00D63276">
      <w:pPr>
        <w:rPr>
          <w:lang w:val="en-GB"/>
        </w:rPr>
      </w:pPr>
    </w:p>
    <w:p w14:paraId="4203C0E2" w14:textId="77777777" w:rsidR="00D63276" w:rsidRPr="00D63276" w:rsidRDefault="00D63276" w:rsidP="00D63276">
      <w:pPr>
        <w:rPr>
          <w:lang w:val="en-GB"/>
        </w:rPr>
      </w:pPr>
    </w:p>
    <w:p w14:paraId="4A800D28" w14:textId="2D858BAD" w:rsidR="00D63276" w:rsidRDefault="00D63276" w:rsidP="00A0173D">
      <w:pPr>
        <w:pStyle w:val="ListParagraph"/>
        <w:rPr>
          <w:lang w:val="en-GB"/>
        </w:rPr>
      </w:pPr>
    </w:p>
    <w:p w14:paraId="774C4502" w14:textId="440063C6" w:rsidR="00D63276" w:rsidRDefault="00D63276" w:rsidP="00A0173D">
      <w:pPr>
        <w:pStyle w:val="ListParagraph"/>
        <w:rPr>
          <w:lang w:val="en-GB"/>
        </w:rPr>
      </w:pPr>
    </w:p>
    <w:p w14:paraId="5E007B1E" w14:textId="53802615" w:rsidR="00D63276" w:rsidRDefault="00D63276" w:rsidP="00A0173D">
      <w:pPr>
        <w:pStyle w:val="ListParagraph"/>
        <w:rPr>
          <w:lang w:val="en-GB"/>
        </w:rPr>
      </w:pPr>
    </w:p>
    <w:p w14:paraId="7641DAF4" w14:textId="5779AEFC" w:rsidR="00D63276" w:rsidRDefault="00D63276" w:rsidP="00A0173D">
      <w:pPr>
        <w:pStyle w:val="ListParagraph"/>
        <w:rPr>
          <w:lang w:val="en-GB"/>
        </w:rPr>
      </w:pPr>
    </w:p>
    <w:p w14:paraId="723AEC8F" w14:textId="77777777" w:rsidR="00D63276" w:rsidRDefault="00D63276" w:rsidP="00A0173D">
      <w:pPr>
        <w:pStyle w:val="ListParagraph"/>
        <w:rPr>
          <w:lang w:val="en-GB"/>
        </w:rPr>
      </w:pPr>
    </w:p>
    <w:p w14:paraId="4FF91628" w14:textId="10B4EEAE" w:rsidR="00A0173D" w:rsidRDefault="00A0173D" w:rsidP="00A0173D">
      <w:pPr>
        <w:pStyle w:val="ListParagraph"/>
        <w:numPr>
          <w:ilvl w:val="0"/>
          <w:numId w:val="5"/>
        </w:numPr>
        <w:rPr>
          <w:lang w:val="en-GB"/>
        </w:rPr>
      </w:pPr>
      <w:r>
        <w:rPr>
          <w:lang w:val="en-GB"/>
        </w:rPr>
        <w:t>STORY</w:t>
      </w:r>
    </w:p>
    <w:p w14:paraId="0835550B" w14:textId="53C74254" w:rsidR="007F56B0" w:rsidRDefault="007F56B0" w:rsidP="007F56B0">
      <w:pPr>
        <w:pStyle w:val="ListParagraph"/>
        <w:rPr>
          <w:lang w:val="en-GB"/>
        </w:rPr>
      </w:pPr>
    </w:p>
    <w:p w14:paraId="1E487D9D" w14:textId="28046A35" w:rsidR="007F56B0" w:rsidRDefault="007F56B0" w:rsidP="007F56B0">
      <w:pPr>
        <w:pStyle w:val="ListParagraph"/>
        <w:rPr>
          <w:lang w:val="en-GB"/>
        </w:rPr>
      </w:pPr>
    </w:p>
    <w:p w14:paraId="4C6B42D4" w14:textId="204E3A6E" w:rsidR="007F56B0" w:rsidRPr="00A0173D" w:rsidRDefault="007F56B0" w:rsidP="007F56B0">
      <w:pPr>
        <w:pStyle w:val="ListParagraph"/>
        <w:rPr>
          <w:lang w:val="en-GB"/>
        </w:rPr>
      </w:pPr>
      <w:r>
        <w:rPr>
          <w:noProof/>
          <w:lang w:eastAsia="en-IN"/>
        </w:rPr>
        <w:drawing>
          <wp:inline distT="0" distB="0" distL="0" distR="0" wp14:anchorId="74245DE8" wp14:editId="218E4F49">
            <wp:extent cx="5731510" cy="322389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30).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6ACB96AF" w14:textId="6B847A49" w:rsidR="008B15D7" w:rsidRDefault="00A0173D" w:rsidP="00A0173D">
      <w:pPr>
        <w:rPr>
          <w:lang w:val="en-GB"/>
        </w:rPr>
      </w:pPr>
      <w:r>
        <w:rPr>
          <w:lang w:val="en-GB"/>
        </w:rPr>
        <w:tab/>
      </w:r>
    </w:p>
    <w:p w14:paraId="54544066" w14:textId="0CDD9787" w:rsidR="007F56B0" w:rsidRDefault="007F56B0" w:rsidP="00A0173D">
      <w:pPr>
        <w:rPr>
          <w:lang w:val="en-GB"/>
        </w:rPr>
      </w:pPr>
    </w:p>
    <w:p w14:paraId="2C0ACCF8" w14:textId="704E398F" w:rsidR="007F56B0" w:rsidRDefault="007F56B0" w:rsidP="007F56B0">
      <w:pPr>
        <w:pStyle w:val="ListParagraph"/>
        <w:numPr>
          <w:ilvl w:val="0"/>
          <w:numId w:val="5"/>
        </w:numPr>
        <w:rPr>
          <w:lang w:val="en-GB"/>
        </w:rPr>
      </w:pPr>
      <w:r>
        <w:rPr>
          <w:lang w:val="en-GB"/>
        </w:rPr>
        <w:t>DASHBOARD</w:t>
      </w:r>
    </w:p>
    <w:p w14:paraId="040317D7" w14:textId="2C75FC39" w:rsidR="007F56B0" w:rsidRDefault="007F56B0" w:rsidP="007F56B0">
      <w:pPr>
        <w:pStyle w:val="ListParagraph"/>
        <w:rPr>
          <w:lang w:val="en-GB"/>
        </w:rPr>
      </w:pPr>
    </w:p>
    <w:p w14:paraId="4559DEB7" w14:textId="5A5C42E1" w:rsidR="007F56B0" w:rsidRDefault="007F56B0" w:rsidP="007F56B0">
      <w:pPr>
        <w:pStyle w:val="ListParagraph"/>
        <w:rPr>
          <w:lang w:val="en-GB"/>
        </w:rPr>
      </w:pPr>
    </w:p>
    <w:p w14:paraId="207EA129" w14:textId="46A72213" w:rsidR="007F56B0" w:rsidRDefault="007F56B0" w:rsidP="007F56B0">
      <w:pPr>
        <w:pStyle w:val="ListParagraph"/>
        <w:rPr>
          <w:lang w:val="en-GB"/>
        </w:rPr>
      </w:pPr>
    </w:p>
    <w:p w14:paraId="14D3162F" w14:textId="2D4DE333" w:rsidR="007F56B0" w:rsidRDefault="007F56B0" w:rsidP="007F56B0">
      <w:pPr>
        <w:pStyle w:val="ListParagraph"/>
        <w:rPr>
          <w:lang w:val="en-GB"/>
        </w:rPr>
      </w:pPr>
    </w:p>
    <w:p w14:paraId="2011ED6D" w14:textId="537B1E54" w:rsidR="007F56B0" w:rsidRPr="007F56B0" w:rsidRDefault="007F56B0" w:rsidP="007F56B0">
      <w:pPr>
        <w:pStyle w:val="ListParagraph"/>
        <w:rPr>
          <w:lang w:val="en-GB"/>
        </w:rPr>
      </w:pPr>
      <w:r>
        <w:rPr>
          <w:noProof/>
          <w:lang w:eastAsia="en-IN"/>
        </w:rPr>
        <w:lastRenderedPageBreak/>
        <w:drawing>
          <wp:inline distT="0" distB="0" distL="0" distR="0" wp14:anchorId="35476D82" wp14:editId="54546102">
            <wp:extent cx="5731510" cy="322389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31).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sectPr w:rsidR="007F56B0" w:rsidRPr="007F56B0">
      <w:headerReference w:type="default" r:id="rId12"/>
      <w:foot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0D11B96" w14:textId="77777777" w:rsidR="00A06DCA" w:rsidRDefault="00A06DCA" w:rsidP="00A06DCA">
      <w:pPr>
        <w:spacing w:after="0" w:line="240" w:lineRule="auto"/>
      </w:pPr>
      <w:r>
        <w:separator/>
      </w:r>
    </w:p>
  </w:endnote>
  <w:endnote w:type="continuationSeparator" w:id="0">
    <w:p w14:paraId="67F2DCB7" w14:textId="77777777" w:rsidR="00A06DCA" w:rsidRDefault="00A06DCA" w:rsidP="00A06D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EAAF7F" w14:textId="77777777" w:rsidR="00A06DCA" w:rsidRDefault="00A06DCA">
    <w:pPr>
      <w:pStyle w:val="Footer"/>
    </w:pPr>
  </w:p>
  <w:p w14:paraId="4B5B7739" w14:textId="77777777" w:rsidR="00A06DCA" w:rsidRDefault="00A06DC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CE85F68" w14:textId="77777777" w:rsidR="00A06DCA" w:rsidRDefault="00A06DCA" w:rsidP="00A06DCA">
      <w:pPr>
        <w:spacing w:after="0" w:line="240" w:lineRule="auto"/>
      </w:pPr>
      <w:r>
        <w:separator/>
      </w:r>
    </w:p>
  </w:footnote>
  <w:footnote w:type="continuationSeparator" w:id="0">
    <w:p w14:paraId="3B977151" w14:textId="77777777" w:rsidR="00A06DCA" w:rsidRDefault="00A06DCA" w:rsidP="00A06D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782B9A" w14:textId="77777777" w:rsidR="00A06DCA" w:rsidRPr="00A06DCA" w:rsidRDefault="00A06DCA" w:rsidP="00A06DCA">
    <w:pPr>
      <w:pStyle w:val="Header"/>
      <w:ind w:left="360"/>
      <w:rPr>
        <w:lang w:val="en-GB"/>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6139DB"/>
    <w:multiLevelType w:val="hybridMultilevel"/>
    <w:tmpl w:val="A74A45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3243E0F"/>
    <w:multiLevelType w:val="hybridMultilevel"/>
    <w:tmpl w:val="303CF79C"/>
    <w:lvl w:ilvl="0" w:tplc="6E123EA8">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9E705E3"/>
    <w:multiLevelType w:val="hybridMultilevel"/>
    <w:tmpl w:val="A7A4D0A6"/>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5EA4ACD"/>
    <w:multiLevelType w:val="hybridMultilevel"/>
    <w:tmpl w:val="4438A166"/>
    <w:lvl w:ilvl="0" w:tplc="6E123EA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6EE4135"/>
    <w:multiLevelType w:val="hybridMultilevel"/>
    <w:tmpl w:val="16B68498"/>
    <w:lvl w:ilvl="0" w:tplc="6E123EA8">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 w15:restartNumberingAfterBreak="0">
    <w:nsid w:val="39C320DA"/>
    <w:multiLevelType w:val="hybridMultilevel"/>
    <w:tmpl w:val="F4E80D80"/>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6" w15:restartNumberingAfterBreak="0">
    <w:nsid w:val="4E376947"/>
    <w:multiLevelType w:val="hybridMultilevel"/>
    <w:tmpl w:val="1E7A9202"/>
    <w:lvl w:ilvl="0" w:tplc="6E123EA8">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23C575B"/>
    <w:multiLevelType w:val="hybridMultilevel"/>
    <w:tmpl w:val="1F0437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47D48A3"/>
    <w:multiLevelType w:val="hybridMultilevel"/>
    <w:tmpl w:val="971ECEFC"/>
    <w:lvl w:ilvl="0" w:tplc="40090009">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65BA4AC6"/>
    <w:multiLevelType w:val="hybridMultilevel"/>
    <w:tmpl w:val="55B217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6A156618"/>
    <w:multiLevelType w:val="hybridMultilevel"/>
    <w:tmpl w:val="F5A2CE5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6DDA265C"/>
    <w:multiLevelType w:val="hybridMultilevel"/>
    <w:tmpl w:val="91D649E2"/>
    <w:lvl w:ilvl="0" w:tplc="40090009">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15:restartNumberingAfterBreak="0">
    <w:nsid w:val="6F2810B9"/>
    <w:multiLevelType w:val="hybridMultilevel"/>
    <w:tmpl w:val="86B2EB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757E2B37"/>
    <w:multiLevelType w:val="hybridMultilevel"/>
    <w:tmpl w:val="1A22F82C"/>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abstractNumId w:val="0"/>
  </w:num>
  <w:num w:numId="2">
    <w:abstractNumId w:val="3"/>
  </w:num>
  <w:num w:numId="3">
    <w:abstractNumId w:val="1"/>
  </w:num>
  <w:num w:numId="4">
    <w:abstractNumId w:val="6"/>
  </w:num>
  <w:num w:numId="5">
    <w:abstractNumId w:val="9"/>
  </w:num>
  <w:num w:numId="6">
    <w:abstractNumId w:val="7"/>
  </w:num>
  <w:num w:numId="7">
    <w:abstractNumId w:val="4"/>
  </w:num>
  <w:num w:numId="8">
    <w:abstractNumId w:val="12"/>
  </w:num>
  <w:num w:numId="9">
    <w:abstractNumId w:val="2"/>
  </w:num>
  <w:num w:numId="10">
    <w:abstractNumId w:val="13"/>
  </w:num>
  <w:num w:numId="11">
    <w:abstractNumId w:val="10"/>
  </w:num>
  <w:num w:numId="12">
    <w:abstractNumId w:val="5"/>
  </w:num>
  <w:num w:numId="13">
    <w:abstractNumId w:val="11"/>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0CC4"/>
    <w:rsid w:val="0004304F"/>
    <w:rsid w:val="000D74B6"/>
    <w:rsid w:val="006D4731"/>
    <w:rsid w:val="007F56B0"/>
    <w:rsid w:val="008B15D7"/>
    <w:rsid w:val="008C54EB"/>
    <w:rsid w:val="00A0173D"/>
    <w:rsid w:val="00A06DCA"/>
    <w:rsid w:val="00A10CC4"/>
    <w:rsid w:val="00A8770E"/>
    <w:rsid w:val="00AE0D3D"/>
    <w:rsid w:val="00C85293"/>
    <w:rsid w:val="00D63276"/>
    <w:rsid w:val="00EE6ED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528A1DF"/>
  <w15:chartTrackingRefBased/>
  <w15:docId w15:val="{5613D203-AB59-4AE5-BE7E-F6BE176EEF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0CC4"/>
    <w:pPr>
      <w:ind w:left="720"/>
      <w:contextualSpacing/>
    </w:pPr>
  </w:style>
  <w:style w:type="paragraph" w:styleId="NormalWeb">
    <w:name w:val="Normal (Web)"/>
    <w:basedOn w:val="Normal"/>
    <w:uiPriority w:val="99"/>
    <w:semiHidden/>
    <w:unhideWhenUsed/>
    <w:rsid w:val="00A10CC4"/>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eader">
    <w:name w:val="header"/>
    <w:basedOn w:val="Normal"/>
    <w:link w:val="HeaderChar"/>
    <w:uiPriority w:val="99"/>
    <w:unhideWhenUsed/>
    <w:rsid w:val="00A06DCA"/>
    <w:pPr>
      <w:tabs>
        <w:tab w:val="center" w:pos="4513"/>
        <w:tab w:val="right" w:pos="9026"/>
      </w:tabs>
      <w:spacing w:after="0" w:line="240" w:lineRule="auto"/>
    </w:pPr>
  </w:style>
  <w:style w:type="character" w:customStyle="1" w:styleId="HeaderChar">
    <w:name w:val="Header Char"/>
    <w:basedOn w:val="DefaultParagraphFont"/>
    <w:link w:val="Header"/>
    <w:uiPriority w:val="99"/>
    <w:rsid w:val="00A06DCA"/>
  </w:style>
  <w:style w:type="paragraph" w:styleId="Footer">
    <w:name w:val="footer"/>
    <w:basedOn w:val="Normal"/>
    <w:link w:val="FooterChar"/>
    <w:uiPriority w:val="99"/>
    <w:unhideWhenUsed/>
    <w:rsid w:val="00A06DCA"/>
    <w:pPr>
      <w:tabs>
        <w:tab w:val="center" w:pos="4513"/>
        <w:tab w:val="right" w:pos="9026"/>
      </w:tabs>
      <w:spacing w:after="0" w:line="240" w:lineRule="auto"/>
    </w:pPr>
  </w:style>
  <w:style w:type="character" w:customStyle="1" w:styleId="FooterChar">
    <w:name w:val="Footer Char"/>
    <w:basedOn w:val="DefaultParagraphFont"/>
    <w:link w:val="Footer"/>
    <w:uiPriority w:val="99"/>
    <w:rsid w:val="00A06DCA"/>
  </w:style>
  <w:style w:type="character" w:styleId="Hyperlink">
    <w:name w:val="Hyperlink"/>
    <w:basedOn w:val="DefaultParagraphFont"/>
    <w:uiPriority w:val="99"/>
    <w:unhideWhenUsed/>
    <w:rsid w:val="00D6327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046935">
      <w:bodyDiv w:val="1"/>
      <w:marLeft w:val="0"/>
      <w:marRight w:val="0"/>
      <w:marTop w:val="0"/>
      <w:marBottom w:val="0"/>
      <w:divBdr>
        <w:top w:val="none" w:sz="0" w:space="0" w:color="auto"/>
        <w:left w:val="none" w:sz="0" w:space="0" w:color="auto"/>
        <w:bottom w:val="none" w:sz="0" w:space="0" w:color="auto"/>
        <w:right w:val="none" w:sz="0" w:space="0" w:color="auto"/>
      </w:divBdr>
    </w:div>
    <w:div w:id="1160852410">
      <w:bodyDiv w:val="1"/>
      <w:marLeft w:val="0"/>
      <w:marRight w:val="0"/>
      <w:marTop w:val="0"/>
      <w:marBottom w:val="0"/>
      <w:divBdr>
        <w:top w:val="none" w:sz="0" w:space="0" w:color="auto"/>
        <w:left w:val="none" w:sz="0" w:space="0" w:color="auto"/>
        <w:bottom w:val="none" w:sz="0" w:space="0" w:color="auto"/>
        <w:right w:val="none" w:sz="0" w:space="0" w:color="auto"/>
      </w:divBdr>
      <w:divsChild>
        <w:div w:id="538247713">
          <w:marLeft w:val="3450"/>
          <w:marRight w:val="0"/>
          <w:marTop w:val="0"/>
          <w:marBottom w:val="0"/>
          <w:divBdr>
            <w:top w:val="none" w:sz="0" w:space="0" w:color="auto"/>
            <w:left w:val="none" w:sz="0" w:space="0" w:color="auto"/>
            <w:bottom w:val="none" w:sz="0" w:space="0" w:color="auto"/>
            <w:right w:val="none" w:sz="0" w:space="0" w:color="auto"/>
          </w:divBdr>
          <w:divsChild>
            <w:div w:id="1474640380">
              <w:marLeft w:val="0"/>
              <w:marRight w:val="0"/>
              <w:marTop w:val="0"/>
              <w:marBottom w:val="0"/>
              <w:divBdr>
                <w:top w:val="none" w:sz="0" w:space="0" w:color="auto"/>
                <w:left w:val="none" w:sz="0" w:space="0" w:color="auto"/>
                <w:bottom w:val="none" w:sz="0" w:space="0" w:color="auto"/>
                <w:right w:val="none" w:sz="0" w:space="0" w:color="auto"/>
              </w:divBdr>
              <w:divsChild>
                <w:div w:id="321353405">
                  <w:marLeft w:val="0"/>
                  <w:marRight w:val="0"/>
                  <w:marTop w:val="0"/>
                  <w:marBottom w:val="0"/>
                  <w:divBdr>
                    <w:top w:val="none" w:sz="0" w:space="0" w:color="auto"/>
                    <w:left w:val="none" w:sz="0" w:space="0" w:color="auto"/>
                    <w:bottom w:val="none" w:sz="0" w:space="0" w:color="auto"/>
                    <w:right w:val="none" w:sz="0" w:space="0" w:color="auto"/>
                  </w:divBdr>
                  <w:divsChild>
                    <w:div w:id="333193158">
                      <w:marLeft w:val="0"/>
                      <w:marRight w:val="0"/>
                      <w:marTop w:val="0"/>
                      <w:marBottom w:val="0"/>
                      <w:divBdr>
                        <w:top w:val="none" w:sz="0" w:space="0" w:color="auto"/>
                        <w:left w:val="none" w:sz="0" w:space="0" w:color="auto"/>
                        <w:bottom w:val="none" w:sz="0" w:space="0" w:color="auto"/>
                        <w:right w:val="none" w:sz="0" w:space="0" w:color="auto"/>
                      </w:divBdr>
                      <w:divsChild>
                        <w:div w:id="1502618440">
                          <w:marLeft w:val="-225"/>
                          <w:marRight w:val="-225"/>
                          <w:marTop w:val="0"/>
                          <w:marBottom w:val="0"/>
                          <w:divBdr>
                            <w:top w:val="none" w:sz="0" w:space="0" w:color="auto"/>
                            <w:left w:val="none" w:sz="0" w:space="0" w:color="auto"/>
                            <w:bottom w:val="none" w:sz="0" w:space="0" w:color="auto"/>
                            <w:right w:val="none" w:sz="0" w:space="0" w:color="auto"/>
                          </w:divBdr>
                          <w:divsChild>
                            <w:div w:id="1824158550">
                              <w:marLeft w:val="0"/>
                              <w:marRight w:val="0"/>
                              <w:marTop w:val="0"/>
                              <w:marBottom w:val="0"/>
                              <w:divBdr>
                                <w:top w:val="none" w:sz="0" w:space="0" w:color="auto"/>
                                <w:left w:val="none" w:sz="0" w:space="0" w:color="auto"/>
                                <w:bottom w:val="none" w:sz="0" w:space="0" w:color="auto"/>
                                <w:right w:val="none" w:sz="0" w:space="0" w:color="auto"/>
                              </w:divBdr>
                              <w:divsChild>
                                <w:div w:id="1391659592">
                                  <w:marLeft w:val="0"/>
                                  <w:marRight w:val="0"/>
                                  <w:marTop w:val="0"/>
                                  <w:marBottom w:val="0"/>
                                  <w:divBdr>
                                    <w:top w:val="none" w:sz="0" w:space="0" w:color="auto"/>
                                    <w:left w:val="none" w:sz="0" w:space="0" w:color="auto"/>
                                    <w:bottom w:val="none" w:sz="0" w:space="0" w:color="auto"/>
                                    <w:right w:val="none" w:sz="0" w:space="0" w:color="auto"/>
                                  </w:divBdr>
                                  <w:divsChild>
                                    <w:div w:id="1024097347">
                                      <w:marLeft w:val="0"/>
                                      <w:marRight w:val="0"/>
                                      <w:marTop w:val="0"/>
                                      <w:marBottom w:val="0"/>
                                      <w:divBdr>
                                        <w:top w:val="none" w:sz="0" w:space="0" w:color="auto"/>
                                        <w:left w:val="none" w:sz="0" w:space="0" w:color="auto"/>
                                        <w:bottom w:val="none" w:sz="0" w:space="0" w:color="auto"/>
                                        <w:right w:val="none" w:sz="0" w:space="0" w:color="auto"/>
                                      </w:divBdr>
                                      <w:divsChild>
                                        <w:div w:id="30038444">
                                          <w:marLeft w:val="0"/>
                                          <w:marRight w:val="0"/>
                                          <w:marTop w:val="0"/>
                                          <w:marBottom w:val="0"/>
                                          <w:divBdr>
                                            <w:top w:val="none" w:sz="0" w:space="0" w:color="auto"/>
                                            <w:left w:val="none" w:sz="0" w:space="0" w:color="auto"/>
                                            <w:bottom w:val="none" w:sz="0" w:space="0" w:color="auto"/>
                                            <w:right w:val="none" w:sz="0" w:space="0" w:color="auto"/>
                                          </w:divBdr>
                                          <w:divsChild>
                                            <w:div w:id="943925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public.tableau.com/shared/6WYQH786K?:display_count=n&amp;:origin=viz_share_link"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471</Words>
  <Characters>2687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Rathesh Kumar</dc:creator>
  <cp:keywords/>
  <dc:description/>
  <cp:lastModifiedBy>Rathesh Kumar</cp:lastModifiedBy>
  <cp:revision>3</cp:revision>
  <cp:lastPrinted>2023-04-13T06:28:00Z</cp:lastPrinted>
  <dcterms:created xsi:type="dcterms:W3CDTF">2023-04-13T06:29:00Z</dcterms:created>
  <dcterms:modified xsi:type="dcterms:W3CDTF">2023-04-13T06:30:00Z</dcterms:modified>
</cp:coreProperties>
</file>