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72" w:line="422" w:lineRule="auto"/>
        <w:ind w:left="3240" w:right="1659.92125984252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4</w:t>
      </w:r>
    </w:p>
    <w:p w:rsidR="00000000" w:rsidDel="00000000" w:rsidP="00000000" w:rsidRDefault="00000000" w:rsidRPr="00000000" w14:paraId="00000002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PROJECT DESIGN</w:t>
        <w:br w:type="textWrapping"/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115" w:line="240" w:lineRule="auto"/>
        <w:ind w:left="160" w:firstLine="0"/>
        <w:jc w:val="both"/>
        <w:rPr>
          <w:b w:val="1"/>
          <w:sz w:val="28"/>
          <w:szCs w:val="28"/>
        </w:rPr>
      </w:pPr>
      <w:bookmarkStart w:colFirst="0" w:colLast="0" w:name="_clrfr9gp2ot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4.1  MODULE DESCRIPTION OF ADMIN PHASE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15" w:line="240" w:lineRule="auto"/>
        <w:ind w:left="160" w:firstLine="0"/>
        <w:rPr>
          <w:b w:val="1"/>
          <w:sz w:val="28"/>
          <w:szCs w:val="28"/>
        </w:rPr>
      </w:pPr>
      <w:bookmarkStart w:colFirst="0" w:colLast="0" w:name="_14c5l430ozp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0" w:before="115" w:line="240" w:lineRule="auto"/>
        <w:ind w:left="160" w:firstLine="0"/>
        <w:rPr>
          <w:b w:val="1"/>
          <w:sz w:val="28"/>
          <w:szCs w:val="28"/>
        </w:rPr>
      </w:pPr>
      <w:bookmarkStart w:colFirst="0" w:colLast="0" w:name="_yfidr4tyeyax" w:id="2"/>
      <w:bookmarkEnd w:id="2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FIGURE : ADMIN PHASE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Input    : </w:t>
      </w:r>
      <w:r w:rsidDel="00000000" w:rsidR="00000000" w:rsidRPr="00000000">
        <w:rPr>
          <w:sz w:val="24"/>
          <w:szCs w:val="24"/>
          <w:rtl w:val="0"/>
        </w:rPr>
        <w:t xml:space="preserve">Student image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  <w:r w:rsidDel="00000000" w:rsidR="00000000" w:rsidRPr="00000000">
        <w:rPr>
          <w:sz w:val="24"/>
          <w:szCs w:val="24"/>
          <w:rtl w:val="0"/>
        </w:rPr>
        <w:t xml:space="preserve">Model of the student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sz w:val="24"/>
          <w:szCs w:val="24"/>
          <w:rtl w:val="0"/>
        </w:rPr>
        <w:t xml:space="preserve"> Addition of staff and students.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sz w:val="24"/>
          <w:szCs w:val="24"/>
          <w:rtl w:val="0"/>
        </w:rPr>
        <w:t xml:space="preserve"> Storing the details of student and staff into the database.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sz w:val="24"/>
          <w:szCs w:val="24"/>
          <w:rtl w:val="0"/>
        </w:rPr>
        <w:t xml:space="preserve"> Allowing students to capture the image.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sz w:val="24"/>
          <w:szCs w:val="24"/>
          <w:rtl w:val="0"/>
        </w:rPr>
        <w:t xml:space="preserve"> Uploading the captured image of the student.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sz w:val="24"/>
          <w:szCs w:val="24"/>
          <w:rtl w:val="0"/>
        </w:rPr>
        <w:t xml:space="preserve"> Using ML algorithm the training has been done for the uploaded image of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 particular student.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sz w:val="24"/>
          <w:szCs w:val="24"/>
          <w:rtl w:val="0"/>
        </w:rPr>
        <w:t xml:space="preserve"> Model is generated for each student.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sz w:val="24"/>
          <w:szCs w:val="24"/>
          <w:rtl w:val="0"/>
        </w:rPr>
        <w:t xml:space="preserve"> Generated models are stored in separate folders.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 :</w:t>
      </w:r>
      <w:r w:rsidDel="00000000" w:rsidR="00000000" w:rsidRPr="00000000">
        <w:rPr>
          <w:sz w:val="24"/>
          <w:szCs w:val="24"/>
          <w:rtl w:val="0"/>
        </w:rPr>
        <w:t xml:space="preserve"> Save the folder name with the ID number of the student.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spacing w:after="0" w:before="115" w:line="240" w:lineRule="auto"/>
        <w:ind w:left="160" w:firstLine="0"/>
        <w:rPr>
          <w:b w:val="1"/>
          <w:sz w:val="28"/>
          <w:szCs w:val="28"/>
        </w:rPr>
      </w:pPr>
      <w:bookmarkStart w:colFirst="0" w:colLast="0" w:name="_4qoniap476wi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4.2  MODULE DESCRIPTION OF TEACHER PHASE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9738" cy="19429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94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4.2 FIGURE : TEACHER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Input   : </w:t>
      </w:r>
      <w:r w:rsidDel="00000000" w:rsidR="00000000" w:rsidRPr="00000000">
        <w:rPr>
          <w:sz w:val="24"/>
          <w:szCs w:val="24"/>
          <w:rtl w:val="0"/>
        </w:rPr>
        <w:t xml:space="preserve">Student image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  <w:r w:rsidDel="00000000" w:rsidR="00000000" w:rsidRPr="00000000">
        <w:rPr>
          <w:sz w:val="24"/>
          <w:szCs w:val="24"/>
          <w:rtl w:val="0"/>
        </w:rPr>
        <w:t xml:space="preserve">Attendance report.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sz w:val="24"/>
          <w:szCs w:val="24"/>
          <w:rtl w:val="0"/>
        </w:rPr>
        <w:t xml:space="preserve">  Teacher allows students to capture images of the student.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Captured image is injected into the model.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sz w:val="24"/>
          <w:szCs w:val="24"/>
          <w:rtl w:val="0"/>
        </w:rPr>
        <w:t xml:space="preserve"> The image is compared with the generated model.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sz w:val="24"/>
          <w:szCs w:val="24"/>
          <w:rtl w:val="0"/>
        </w:rPr>
        <w:t xml:space="preserve"> By entering the corresponding roll number and subject code the attendance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will be marked.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sz w:val="24"/>
          <w:szCs w:val="24"/>
          <w:rtl w:val="0"/>
        </w:rPr>
        <w:t xml:space="preserve">  If the model is not present it will prompt the staff to add the student.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sz w:val="24"/>
          <w:szCs w:val="24"/>
          <w:rtl w:val="0"/>
        </w:rPr>
        <w:t xml:space="preserve"> Hence the attendance is stored in the Excel sheet.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sz w:val="24"/>
          <w:szCs w:val="24"/>
          <w:rtl w:val="0"/>
        </w:rPr>
        <w:t xml:space="preserve"> In the report generation tab the staff can generate the attendance based on   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hours and particular week and consolidated report.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 :</w:t>
      </w:r>
      <w:r w:rsidDel="00000000" w:rsidR="00000000" w:rsidRPr="00000000">
        <w:rPr>
          <w:sz w:val="24"/>
          <w:szCs w:val="24"/>
          <w:rtl w:val="0"/>
        </w:rPr>
        <w:t xml:space="preserve"> Staff can send mail to the student parents about the daily presence of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student in the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