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01" w:type="dxa"/>
        <w:tblInd w:w="-567" w:type="dxa"/>
        <w:tblLook w:val="04A0" w:firstRow="1" w:lastRow="0" w:firstColumn="1" w:lastColumn="0" w:noHBand="0" w:noVBand="1"/>
      </w:tblPr>
      <w:tblGrid>
        <w:gridCol w:w="1803"/>
        <w:gridCol w:w="2020"/>
        <w:gridCol w:w="1586"/>
        <w:gridCol w:w="4792"/>
      </w:tblGrid>
      <w:tr w:rsidR="00241DCC" w14:paraId="5AE00B12" w14:textId="77777777" w:rsidTr="00241DCC">
        <w:tc>
          <w:tcPr>
            <w:tcW w:w="1803" w:type="dxa"/>
          </w:tcPr>
          <w:p w14:paraId="213EDFCB" w14:textId="4DDB46B6" w:rsidR="00241DCC" w:rsidRPr="00241DCC" w:rsidRDefault="00241DCC" w:rsidP="00241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DCC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2020" w:type="dxa"/>
          </w:tcPr>
          <w:p w14:paraId="041C3D33" w14:textId="28CCC8B8" w:rsidR="00241DCC" w:rsidRPr="00241DCC" w:rsidRDefault="00241DCC" w:rsidP="00241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DCC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586" w:type="dxa"/>
          </w:tcPr>
          <w:p w14:paraId="4A6487D2" w14:textId="6E34E081" w:rsidR="00241DCC" w:rsidRPr="00241DCC" w:rsidRDefault="00241DCC" w:rsidP="00241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Workplace</w:t>
            </w:r>
          </w:p>
        </w:tc>
        <w:tc>
          <w:tcPr>
            <w:tcW w:w="4792" w:type="dxa"/>
          </w:tcPr>
          <w:p w14:paraId="0DBB6945" w14:textId="561565F9" w:rsidR="00241DCC" w:rsidRPr="00241DCC" w:rsidRDefault="00241DCC" w:rsidP="00241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DCC">
              <w:rPr>
                <w:rFonts w:ascii="Times New Roman" w:hAnsi="Times New Roman" w:cs="Times New Roman"/>
                <w:sz w:val="24"/>
                <w:szCs w:val="24"/>
              </w:rPr>
              <w:t>Contribution</w:t>
            </w:r>
          </w:p>
        </w:tc>
      </w:tr>
      <w:tr w:rsidR="00241DCC" w14:paraId="228A07CC" w14:textId="77777777" w:rsidTr="00241DCC">
        <w:tc>
          <w:tcPr>
            <w:tcW w:w="1803" w:type="dxa"/>
            <w:vAlign w:val="center"/>
          </w:tcPr>
          <w:p w14:paraId="3AE7C3CF" w14:textId="3C0D6604" w:rsidR="00241DCC" w:rsidRPr="00241DCC" w:rsidRDefault="00241DCC" w:rsidP="00241D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D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Post-Doctoral Research Associate </w:t>
            </w:r>
          </w:p>
        </w:tc>
        <w:tc>
          <w:tcPr>
            <w:tcW w:w="2020" w:type="dxa"/>
            <w:vAlign w:val="center"/>
          </w:tcPr>
          <w:p w14:paraId="684FC1CD" w14:textId="04F85F9D" w:rsidR="00241DCC" w:rsidRPr="00241DCC" w:rsidRDefault="00241DCC" w:rsidP="00241D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D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Year 2 Months (January 2024 – Present)</w:t>
            </w:r>
          </w:p>
        </w:tc>
        <w:tc>
          <w:tcPr>
            <w:tcW w:w="1586" w:type="dxa"/>
            <w:vMerge w:val="restart"/>
            <w:vAlign w:val="center"/>
          </w:tcPr>
          <w:p w14:paraId="36314353" w14:textId="77777777" w:rsidR="00241DCC" w:rsidRDefault="00241DCC" w:rsidP="00241DCC">
            <w:pPr>
              <w:pStyle w:val="ListParagraph"/>
              <w:spacing w:line="360" w:lineRule="auto"/>
              <w:ind w:left="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BEES Lab, DESE, IISc</w:t>
            </w:r>
          </w:p>
          <w:p w14:paraId="56CABB00" w14:textId="35EC0F22" w:rsidR="00241DCC" w:rsidRPr="00241DCC" w:rsidRDefault="00241DCC" w:rsidP="00241D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2" w:type="dxa"/>
            <w:vAlign w:val="center"/>
          </w:tcPr>
          <w:p w14:paraId="3B787FB5" w14:textId="77777777" w:rsidR="00241DCC" w:rsidRPr="00241DCC" w:rsidRDefault="00241DCC" w:rsidP="00241DC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DCC">
              <w:rPr>
                <w:rFonts w:ascii="Times New Roman" w:hAnsi="Times New Roman" w:cs="Times New Roman"/>
                <w:sz w:val="24"/>
                <w:szCs w:val="24"/>
              </w:rPr>
              <w:t>Technology Transfer for Doctoral Research</w:t>
            </w:r>
          </w:p>
          <w:p w14:paraId="1D0AC921" w14:textId="77777777" w:rsidR="00241DCC" w:rsidRPr="00241DCC" w:rsidRDefault="00241DCC" w:rsidP="00241DC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DCC">
              <w:rPr>
                <w:rFonts w:ascii="Times New Roman" w:hAnsi="Times New Roman" w:cs="Times New Roman"/>
                <w:sz w:val="24"/>
                <w:szCs w:val="24"/>
              </w:rPr>
              <w:t>Support for Neural Signal Processing for invasive rodent models</w:t>
            </w:r>
          </w:p>
          <w:p w14:paraId="3A74CD8F" w14:textId="62D2CFD6" w:rsidR="00241DCC" w:rsidRPr="00241DCC" w:rsidRDefault="00241DCC" w:rsidP="00241DC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DCC">
              <w:rPr>
                <w:rFonts w:ascii="Times New Roman" w:hAnsi="Times New Roman" w:cs="Times New Roman"/>
                <w:sz w:val="24"/>
                <w:szCs w:val="24"/>
              </w:rPr>
              <w:t>Mentoring researchers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41DCC">
              <w:rPr>
                <w:rFonts w:ascii="Times New Roman" w:hAnsi="Times New Roman" w:cs="Times New Roman"/>
                <w:sz w:val="24"/>
                <w:szCs w:val="24"/>
              </w:rPr>
              <w:t xml:space="preserve"> including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doctoral</w:t>
            </w:r>
            <w:r w:rsidRPr="00241DCC">
              <w:rPr>
                <w:rFonts w:ascii="Times New Roman" w:hAnsi="Times New Roman" w:cs="Times New Roman"/>
                <w:sz w:val="24"/>
                <w:szCs w:val="24"/>
              </w:rPr>
              <w:t xml:space="preserve"> and master students</w:t>
            </w:r>
          </w:p>
        </w:tc>
      </w:tr>
      <w:tr w:rsidR="00241DCC" w14:paraId="07864C05" w14:textId="77777777" w:rsidTr="00241DCC">
        <w:tc>
          <w:tcPr>
            <w:tcW w:w="1803" w:type="dxa"/>
            <w:vAlign w:val="center"/>
          </w:tcPr>
          <w:p w14:paraId="25992CE3" w14:textId="7EED35C4" w:rsidR="00241DCC" w:rsidRPr="00241DCC" w:rsidRDefault="00241DCC" w:rsidP="00241D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Teaching Assistant</w:t>
            </w:r>
          </w:p>
        </w:tc>
        <w:tc>
          <w:tcPr>
            <w:tcW w:w="2020" w:type="dxa"/>
            <w:vAlign w:val="center"/>
          </w:tcPr>
          <w:p w14:paraId="7B207F76" w14:textId="77777777" w:rsidR="00241DCC" w:rsidRDefault="00241DCC" w:rsidP="00241D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Year 8 Months</w:t>
            </w:r>
          </w:p>
          <w:p w14:paraId="005BC21B" w14:textId="7ECAA226" w:rsidR="00241DCC" w:rsidRPr="00241DCC" w:rsidRDefault="00241DCC" w:rsidP="00241D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(July 2019 – Present)</w:t>
            </w:r>
          </w:p>
        </w:tc>
        <w:tc>
          <w:tcPr>
            <w:tcW w:w="1586" w:type="dxa"/>
            <w:vMerge/>
            <w:vAlign w:val="center"/>
          </w:tcPr>
          <w:p w14:paraId="5B323DC7" w14:textId="77777777" w:rsidR="00241DCC" w:rsidRDefault="00241DCC" w:rsidP="00241DCC">
            <w:pPr>
              <w:pStyle w:val="ListParagraph"/>
              <w:spacing w:line="360" w:lineRule="auto"/>
              <w:ind w:left="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92" w:type="dxa"/>
            <w:vAlign w:val="center"/>
          </w:tcPr>
          <w:p w14:paraId="4CF590C3" w14:textId="77777777" w:rsidR="00241DCC" w:rsidRDefault="00241DCC" w:rsidP="00241DC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Taught Brain-Computer Interfaces for nine online and three offline courses. </w:t>
            </w:r>
          </w:p>
          <w:p w14:paraId="79A40C72" w14:textId="77777777" w:rsidR="00241DCC" w:rsidRDefault="00241DCC" w:rsidP="00241DC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Conducted lab sessions</w:t>
            </w:r>
          </w:p>
          <w:p w14:paraId="18D64F1A" w14:textId="07A0D857" w:rsidR="00241DCC" w:rsidRDefault="00241DCC" w:rsidP="00241DC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Conducted weekly assignments</w:t>
            </w:r>
          </w:p>
          <w:p w14:paraId="161B4CEE" w14:textId="124ADA6F" w:rsidR="00241DCC" w:rsidRDefault="00241DCC" w:rsidP="00241DC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Managed Question Answer Forums</w:t>
            </w:r>
          </w:p>
          <w:p w14:paraId="3178EF6F" w14:textId="78D23A4E" w:rsidR="00241DCC" w:rsidRPr="00241DCC" w:rsidRDefault="00241DCC" w:rsidP="00241DC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Conducted Live sessions</w:t>
            </w:r>
          </w:p>
        </w:tc>
      </w:tr>
      <w:tr w:rsidR="00241DCC" w14:paraId="7EDB0AED" w14:textId="77777777" w:rsidTr="00241DCC">
        <w:tc>
          <w:tcPr>
            <w:tcW w:w="1803" w:type="dxa"/>
            <w:vAlign w:val="center"/>
          </w:tcPr>
          <w:p w14:paraId="481B16BA" w14:textId="60FA1CBE" w:rsidR="00241DCC" w:rsidRDefault="00241DCC" w:rsidP="00241D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Engineer</w:t>
            </w:r>
          </w:p>
        </w:tc>
        <w:tc>
          <w:tcPr>
            <w:tcW w:w="2020" w:type="dxa"/>
            <w:vAlign w:val="center"/>
          </w:tcPr>
          <w:p w14:paraId="5243B4BB" w14:textId="209FA409" w:rsidR="00241DCC" w:rsidRDefault="00241DCC" w:rsidP="00241D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Years 4 Months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(August 2015 – December 2017)</w:t>
            </w:r>
          </w:p>
        </w:tc>
        <w:tc>
          <w:tcPr>
            <w:tcW w:w="1586" w:type="dxa"/>
            <w:vAlign w:val="center"/>
          </w:tcPr>
          <w:p w14:paraId="25D1EE19" w14:textId="77777777" w:rsidR="00241DCC" w:rsidRDefault="00241DCC" w:rsidP="00241DCC">
            <w:pPr>
              <w:pStyle w:val="ListParagraph"/>
              <w:spacing w:line="360" w:lineRule="auto"/>
              <w:ind w:left="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30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r w:rsidRPr="006E30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Pune</w:t>
            </w:r>
          </w:p>
          <w:p w14:paraId="0A79456D" w14:textId="69999F35" w:rsidR="00241DCC" w:rsidRDefault="00241DCC" w:rsidP="00241DCC">
            <w:pPr>
              <w:pStyle w:val="ListParagraph"/>
              <w:spacing w:line="360" w:lineRule="auto"/>
              <w:ind w:left="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 (Ford Motor Company, Detroit)</w:t>
            </w:r>
          </w:p>
        </w:tc>
        <w:tc>
          <w:tcPr>
            <w:tcW w:w="4792" w:type="dxa"/>
            <w:vAlign w:val="center"/>
          </w:tcPr>
          <w:p w14:paraId="2F5FDBDE" w14:textId="33DB6C85" w:rsidR="00241DCC" w:rsidRPr="00241DCC" w:rsidRDefault="00241DCC" w:rsidP="00241DC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30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contributed towards embedded modular system design and relevant logic development and verification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97C4013" w14:textId="77777777" w:rsidR="00241DCC" w:rsidRDefault="00241DCC" w:rsidP="00241DC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41DCC">
              <w:rPr>
                <w:rFonts w:ascii="Times New Roman" w:hAnsi="Times New Roman" w:cs="Times New Roman"/>
                <w:sz w:val="24"/>
                <w:szCs w:val="24"/>
              </w:rPr>
              <w:t>upport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241DCC">
              <w:rPr>
                <w:rFonts w:ascii="Times New Roman" w:hAnsi="Times New Roman" w:cs="Times New Roman"/>
                <w:sz w:val="24"/>
                <w:szCs w:val="24"/>
              </w:rPr>
              <w:t xml:space="preserve"> model-based design using MATLAB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0AB780" w14:textId="77777777" w:rsidR="00241DCC" w:rsidRPr="00241DCC" w:rsidRDefault="00241DCC" w:rsidP="00241DC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E30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orked on car safety and a power optimization module</w:t>
            </w:r>
          </w:p>
          <w:p w14:paraId="696911C1" w14:textId="29FEA4C0" w:rsidR="00241DCC" w:rsidRDefault="00241DCC" w:rsidP="00241DC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6E30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oordinated with the onsite testing team to update the existing logic</w:t>
            </w:r>
          </w:p>
        </w:tc>
      </w:tr>
    </w:tbl>
    <w:p w14:paraId="053E4DFD" w14:textId="77777777" w:rsidR="00241DCC" w:rsidRDefault="00241DCC" w:rsidP="00241DCC">
      <w:pPr>
        <w:spacing w:after="0" w:line="360" w:lineRule="auto"/>
        <w:ind w:left="-567" w:hanging="360"/>
      </w:pPr>
    </w:p>
    <w:p w14:paraId="0F00779A" w14:textId="77777777" w:rsidR="00241DCC" w:rsidRDefault="00241DCC" w:rsidP="00241DCC">
      <w:pPr>
        <w:spacing w:after="0" w:line="360" w:lineRule="auto"/>
        <w:ind w:left="-567" w:hanging="360"/>
      </w:pPr>
    </w:p>
    <w:p w14:paraId="6021ED7F" w14:textId="77777777" w:rsidR="00704200" w:rsidRDefault="00704200"/>
    <w:sectPr w:rsidR="00704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55D57"/>
    <w:multiLevelType w:val="hybridMultilevel"/>
    <w:tmpl w:val="471C4ACE"/>
    <w:lvl w:ilvl="0" w:tplc="4009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1" w15:restartNumberingAfterBreak="0">
    <w:nsid w:val="46710D97"/>
    <w:multiLevelType w:val="hybridMultilevel"/>
    <w:tmpl w:val="1C8A5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054103">
    <w:abstractNumId w:val="0"/>
  </w:num>
  <w:num w:numId="2" w16cid:durableId="223875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52"/>
    <w:rsid w:val="000E580B"/>
    <w:rsid w:val="00193671"/>
    <w:rsid w:val="00241DCC"/>
    <w:rsid w:val="00371C42"/>
    <w:rsid w:val="00426CBC"/>
    <w:rsid w:val="004B6460"/>
    <w:rsid w:val="006547CB"/>
    <w:rsid w:val="00704200"/>
    <w:rsid w:val="007C74AE"/>
    <w:rsid w:val="008377D5"/>
    <w:rsid w:val="00893FAC"/>
    <w:rsid w:val="00952AE1"/>
    <w:rsid w:val="00A00B52"/>
    <w:rsid w:val="00D32E60"/>
    <w:rsid w:val="00E3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79F7E"/>
  <w14:defaultImageDpi w14:val="32767"/>
  <w15:chartTrackingRefBased/>
  <w15:docId w15:val="{4C285E56-4AD1-43AC-9681-3E135FF3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DC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B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B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B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B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B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B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B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B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B5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1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810</Characters>
  <Application>Microsoft Office Word</Application>
  <DocSecurity>0</DocSecurity>
  <Lines>36</Lines>
  <Paragraphs>20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 K Joshi</dc:creator>
  <cp:keywords/>
  <dc:description/>
  <cp:lastModifiedBy>Rathin K Joshi</cp:lastModifiedBy>
  <cp:revision>2</cp:revision>
  <dcterms:created xsi:type="dcterms:W3CDTF">2025-02-24T15:46:00Z</dcterms:created>
  <dcterms:modified xsi:type="dcterms:W3CDTF">2025-02-24T15:59:00Z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26f328c6d8ea6c517b21afcdcd64d303acf2c8545d9da289b9a2087c4047dae1</vt:lpwstr>
  </property>
</Properties>
</file>