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28"/>
          <w:szCs w:val="28"/>
        </w:rPr>
        <w:t xml:space="preserve">PRODUCT REQUIREMENTS DOCUMENT</w:t>
      </w:r>
    </w:p>
    <w:p>
      <w:pPr>
        <w:spacing w:after="200"/>
        <w:jc w:val="center"/>
      </w:pPr>
      <w:r>
        <w:rPr>
          <w:b/>
          <w:bCs/>
          <w:sz w:val="44"/>
          <w:szCs w:val="44"/>
        </w:rPr>
        <w:t xml:space="preserve">Bank Statement Extraction &amp; Conversion Engine</w:t>
      </w:r>
    </w:p>
    <w:p>
      <w:pPr>
        <w:spacing w:after="1200"/>
        <w:jc w:val="center"/>
      </w:pPr>
      <w:r>
        <w:rPr>
          <w:i/>
          <w:iCs/>
          <w:color w:val="595959"/>
          <w:sz w:val="24"/>
          <w:szCs w:val="24"/>
        </w:rPr>
        <w:t xml:space="preserve">AI-Powered PDF/Excel to Structured Ledger Data Pipeline</w:t>
      </w:r>
    </w:p>
    <w:p>
      <w:pPr>
        <w:spacing w:after="100"/>
        <w:jc w:val="center"/>
      </w:pPr>
      <w:r>
        <w:rPr>
          <w:sz w:val="22"/>
          <w:szCs w:val="22"/>
        </w:rPr>
        <w:t xml:space="preserve">Version 1.0</w:t>
      </w:r>
    </w:p>
    <w:p>
      <w:pPr>
        <w:spacing w:after="100"/>
        <w:jc w:val="center"/>
      </w:pPr>
      <w:r>
        <w:rPr>
          <w:sz w:val="22"/>
          <w:szCs w:val="22"/>
        </w:rPr>
        <w:t xml:space="preserve">Status: Ready for Implementation</w:t>
      </w:r>
    </w:p>
    <w:p>
      <w:pPr>
        <w:spacing w:after="100"/>
        <w:jc w:val="center"/>
      </w:pPr>
      <w:r>
        <w:rPr>
          <w:sz w:val="22"/>
          <w:szCs w:val="22"/>
        </w:rPr>
        <w:t xml:space="preserve">Target: AI Coding Agent Build</w:t>
      </w:r>
    </w:p>
    <w:p>
      <w:pPr>
        <w:spacing w:after="100"/>
        <w:jc w:val="center"/>
      </w:pPr>
      <w:r>
        <w:rPr>
          <w:sz w:val="22"/>
          <w:szCs w:val="22"/>
        </w:rPr>
        <w:t xml:space="preserve">Document Date: May 2026</w:t>
      </w:r>
    </w:p>
    <w:p>
      <w:r>
        <w:br w:type="page"/>
      </w:r>
    </w:p>
    <w:p>
      <w:pPr>
        <w:pStyle w:val="Heading1"/>
        <w:spacing w:after="200" w:before="360"/>
      </w:pPr>
      <w:r>
        <w:t xml:space="preserve">1. Executive Summary</w:t>
      </w:r>
    </w:p>
    <w:p>
      <w:pPr>
        <w:spacing w:after="120" w:line="300"/>
      </w:pPr>
      <w:r>
        <w:t xml:space="preserve">This document specifies a Bank Statement Extraction feature modeled on Vyapar TaxOne (formerly Suvit). The product converts bank statements (PDF, Excel, images, scanned documents) into structured, categorized transaction data that can be reviewed, edited, and exported as Tally-compatible vouchers or generic ledger entries.</w:t>
      </w:r>
    </w:p>
    <w:p>
      <w:pPr>
        <w:pStyle w:val="Heading2"/>
        <w:spacing w:after="160" w:before="280"/>
      </w:pPr>
      <w:r>
        <w:t xml:space="preserve">1.1 Problem Statement</w:t>
      </w:r>
    </w:p>
    <w:p>
      <w:pPr>
        <w:pStyle w:val="ListParagraph"/>
        <w:numPr>
          <w:ilvl w:val="0"/>
          <w:numId w:val="2"/>
        </w:numPr>
        <w:spacing w:after="80" w:line="280"/>
      </w:pPr>
      <w:r>
        <w:t xml:space="preserve">Chartered Accountants and accounting teams spend 40 to 60 percent of their workday manually transcribing bank statements into accounting software.</w:t>
      </w:r>
    </w:p>
    <w:p>
      <w:pPr>
        <w:pStyle w:val="ListParagraph"/>
        <w:numPr>
          <w:ilvl w:val="0"/>
          <w:numId w:val="2"/>
        </w:numPr>
        <w:spacing w:after="80" w:line="280"/>
      </w:pPr>
      <w:r>
        <w:t xml:space="preserve">Each Indian bank uses a different PDF layout (HDFC, ICICI, SBI, Axis, Kotak, Yes Bank, IDFC, IndusInd, RBL, etc.), making generic parsers unreliable.</w:t>
      </w:r>
    </w:p>
    <w:p>
      <w:pPr>
        <w:pStyle w:val="ListParagraph"/>
        <w:numPr>
          <w:ilvl w:val="0"/>
          <w:numId w:val="2"/>
        </w:numPr>
        <w:spacing w:after="80" w:line="280"/>
      </w:pPr>
      <w:r>
        <w:t xml:space="preserve">Manual entry produces a 5 to 15 percent error rate in ledger tagging, which propagates into GST reconciliation and audit issues.</w:t>
      </w:r>
    </w:p>
    <w:p>
      <w:pPr>
        <w:pStyle w:val="ListParagraph"/>
        <w:numPr>
          <w:ilvl w:val="0"/>
          <w:numId w:val="2"/>
        </w:numPr>
        <w:spacing w:after="80" w:line="280"/>
      </w:pPr>
      <w:r>
        <w:t xml:space="preserve">Existing OCR tools extract text but do not understand accounting semantics (debit/credit, narration parsing, counterparty identification, ledger mapping).</w:t>
      </w:r>
    </w:p>
    <w:p>
      <w:pPr>
        <w:pStyle w:val="Heading2"/>
        <w:spacing w:after="160" w:before="280"/>
      </w:pPr>
      <w:r>
        <w:t xml:space="preserve">1.2 Solution Overview</w:t>
      </w:r>
    </w:p>
    <w:p>
      <w:pPr>
        <w:spacing w:after="120" w:line="300"/>
      </w:pPr>
      <w:r>
        <w:t xml:space="preserve">A multi-stage extraction pipeline that combines deterministic PDF parsing, OCR fallback for scanned documents, and an LLM-based reasoning layer for narration categorization and ledger mapping. The system learns from user corrections to improve auto-mapping accuracy over time.</w:t>
      </w:r>
    </w:p>
    <w:p>
      <w:pPr>
        <w:pStyle w:val="Heading2"/>
        <w:spacing w:after="160" w:before="280"/>
      </w:pPr>
      <w: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Metric</w:t>
            </w:r>
          </w:p>
        </w:tc>
        <w:tc>
          <w:tcPr>
            <w:tcW w:type="dxa" w:w="1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Target</w:t>
            </w:r>
          </w:p>
        </w:tc>
        <w:tc>
          <w:tcPr>
            <w:tcW w:type="dxa" w:w="47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Measurement Method</w:t>
            </w:r>
          </w:p>
        </w:tc>
      </w:tr>
      <w:tr>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Extraction accuracy (row level)</w:t>
            </w:r>
          </w:p>
        </w:tc>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&gt;= 98%</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Random audit of 500 transactions/week</w:t>
            </w:r>
          </w:p>
        </w:tc>
      </w:tr>
      <w:tr>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Auto-categorization accuracy</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&gt;= 85% by month 3</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User edit rate per session</w:t>
            </w:r>
          </w:p>
        </w:tc>
      </w:tr>
      <w:tr>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Average processing time</w:t>
            </w:r>
          </w:p>
        </w:tc>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&lt; 30s for 100-page statement</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P95 latency dashboard</w:t>
            </w:r>
          </w:p>
        </w:tc>
      </w:tr>
      <w:tr>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Manual entry time saved</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&gt;= 80%</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Time-on-task user studies</w:t>
            </w:r>
          </w:p>
        </w:tc>
      </w:tr>
      <w:tr>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Supported banks at GA</w:t>
            </w:r>
          </w:p>
        </w:tc>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&gt;= 30 Indian banks</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Coverage test suite</w:t>
            </w:r>
          </w:p>
        </w:tc>
      </w:tr>
      <w:tr>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Monthly active CA firms</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500 by month 6</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Product analytics</w:t>
            </w:r>
          </w:p>
        </w:tc>
      </w:tr>
    </w:tbl>
    <w:p>
      <w:pPr>
        <w:spacing w:after="120"/>
      </w:pPr>
      <w:r>
        <w:t xml:space="preserve"/>
      </w:r>
    </w:p>
    <w:p>
      <w:r>
        <w:br w:type="page"/>
      </w:r>
    </w:p>
    <w:p>
      <w:pPr>
        <w:pStyle w:val="Heading1"/>
        <w:spacing w:after="200" w:before="360"/>
      </w:pPr>
      <w:r>
        <w:t xml:space="preserve">2. Scope</w:t>
      </w:r>
    </w:p>
    <w:p>
      <w:pPr>
        <w:pStyle w:val="Heading2"/>
        <w:spacing w:after="160" w:before="280"/>
      </w:pPr>
      <w:r>
        <w:t xml:space="preserve">2.1 In Scope (V1)</w:t>
      </w:r>
    </w:p>
    <w:p>
      <w:pPr>
        <w:pStyle w:val="ListParagraph"/>
        <w:numPr>
          <w:ilvl w:val="0"/>
          <w:numId w:val="2"/>
        </w:numPr>
        <w:spacing w:after="80" w:line="280"/>
      </w:pPr>
      <w:r>
        <w:t xml:space="preserve">Upload of bank statements in PDF (text-based and scanned), Excel (.xlsx, .xls), CSV, and image formats (JPG, PNG).</w:t>
      </w:r>
    </w:p>
    <w:p>
      <w:pPr>
        <w:pStyle w:val="ListParagraph"/>
        <w:numPr>
          <w:ilvl w:val="0"/>
          <w:numId w:val="2"/>
        </w:numPr>
        <w:spacing w:after="80" w:line="280"/>
      </w:pPr>
      <w:r>
        <w:t xml:space="preserve">Automatic detection of bank, account number, statement period, opening/closing balance.</w:t>
      </w:r>
    </w:p>
    <w:p>
      <w:pPr>
        <w:pStyle w:val="ListParagraph"/>
        <w:numPr>
          <w:ilvl w:val="0"/>
          <w:numId w:val="2"/>
        </w:numPr>
        <w:spacing w:after="80" w:line="280"/>
      </w:pPr>
      <w:r>
        <w:t xml:space="preserve">Transaction extraction: date, narration, reference number, debit, credit, running balance.</w:t>
      </w:r>
    </w:p>
    <w:p>
      <w:pPr>
        <w:pStyle w:val="ListParagraph"/>
        <w:numPr>
          <w:ilvl w:val="0"/>
          <w:numId w:val="2"/>
        </w:numPr>
        <w:spacing w:after="80" w:line="280"/>
      </w:pPr>
      <w:r>
        <w:t xml:space="preserve">AI-powered narration parsing to identify counterparty, transaction type (UPI, NEFT, RTGS, IMPS, cheque, cash, charges, interest).</w:t>
      </w:r>
    </w:p>
    <w:p>
      <w:pPr>
        <w:pStyle w:val="ListParagraph"/>
        <w:numPr>
          <w:ilvl w:val="0"/>
          <w:numId w:val="2"/>
        </w:numPr>
        <w:spacing w:after="80" w:line="280"/>
      </w:pPr>
      <w:r>
        <w:t xml:space="preserve">Smart ledger suggestion based on past mappings and global patterns.</w:t>
      </w:r>
    </w:p>
    <w:p>
      <w:pPr>
        <w:pStyle w:val="ListParagraph"/>
        <w:numPr>
          <w:ilvl w:val="0"/>
          <w:numId w:val="2"/>
        </w:numPr>
        <w:spacing w:after="80" w:line="280"/>
      </w:pPr>
      <w:r>
        <w:t xml:space="preserve">In-product review UI with side-by-side PDF preview and editable transaction grid.</w:t>
      </w:r>
    </w:p>
    <w:p>
      <w:pPr>
        <w:pStyle w:val="ListParagraph"/>
        <w:numPr>
          <w:ilvl w:val="0"/>
          <w:numId w:val="2"/>
        </w:numPr>
        <w:spacing w:after="80" w:line="280"/>
      </w:pPr>
      <w:r>
        <w:t xml:space="preserve">Bulk export to Tally XML, Excel, JSON, and CSV.</w:t>
      </w:r>
    </w:p>
    <w:p>
      <w:pPr>
        <w:pStyle w:val="ListParagraph"/>
        <w:numPr>
          <w:ilvl w:val="0"/>
          <w:numId w:val="2"/>
        </w:numPr>
        <w:spacing w:after="80" w:line="280"/>
      </w:pPr>
      <w:r>
        <w:t xml:space="preserve">Per-client transaction history and ledger memory.</w:t>
      </w:r>
    </w:p>
    <w:p>
      <w:pPr>
        <w:pStyle w:val="ListParagraph"/>
        <w:numPr>
          <w:ilvl w:val="0"/>
          <w:numId w:val="2"/>
        </w:numPr>
        <w:spacing w:after="80" w:line="280"/>
      </w:pPr>
      <w:r>
        <w:t xml:space="preserve">Role-based access (firm owner, team member, view-only).</w:t>
      </w:r>
    </w:p>
    <w:p>
      <w:pPr>
        <w:pStyle w:val="Heading2"/>
        <w:spacing w:after="160" w:before="280"/>
      </w:pPr>
      <w:r>
        <w:t xml:space="preserve">2.2 Out of Scope (V1)</w:t>
      </w:r>
    </w:p>
    <w:p>
      <w:pPr>
        <w:pStyle w:val="ListParagraph"/>
        <w:numPr>
          <w:ilvl w:val="0"/>
          <w:numId w:val="2"/>
        </w:numPr>
        <w:spacing w:after="80" w:line="280"/>
      </w:pPr>
      <w:r>
        <w:t xml:space="preserve">Direct bank API/account aggregator integration (planned V2).</w:t>
      </w:r>
    </w:p>
    <w:p>
      <w:pPr>
        <w:pStyle w:val="ListParagraph"/>
        <w:numPr>
          <w:ilvl w:val="0"/>
          <w:numId w:val="2"/>
        </w:numPr>
        <w:spacing w:after="80" w:line="280"/>
      </w:pPr>
      <w:r>
        <w:t xml:space="preserve">Multi-currency statements (V2).</w:t>
      </w:r>
    </w:p>
    <w:p>
      <w:pPr>
        <w:pStyle w:val="ListParagraph"/>
        <w:numPr>
          <w:ilvl w:val="0"/>
          <w:numId w:val="2"/>
        </w:numPr>
        <w:spacing w:after="80" w:line="280"/>
      </w:pPr>
      <w:r>
        <w:t xml:space="preserve">Credit card statement support beyond bank statements (V2).</w:t>
      </w:r>
    </w:p>
    <w:p>
      <w:pPr>
        <w:pStyle w:val="ListParagraph"/>
        <w:numPr>
          <w:ilvl w:val="0"/>
          <w:numId w:val="2"/>
        </w:numPr>
        <w:spacing w:after="80" w:line="280"/>
      </w:pPr>
      <w:r>
        <w:t xml:space="preserve">GST reconciliation (separate module).</w:t>
      </w:r>
    </w:p>
    <w:p>
      <w:pPr>
        <w:pStyle w:val="ListParagraph"/>
        <w:numPr>
          <w:ilvl w:val="0"/>
          <w:numId w:val="2"/>
        </w:numPr>
        <w:spacing w:after="80" w:line="280"/>
      </w:pPr>
      <w:r>
        <w:t xml:space="preserve">Loan and EMI schedules (V2).</w:t>
      </w:r>
    </w:p>
    <w:p>
      <w:r>
        <w:br w:type="page"/>
      </w:r>
    </w:p>
    <w:p>
      <w:pPr>
        <w:pStyle w:val="Heading1"/>
        <w:spacing w:after="200" w:before="360"/>
      </w:pPr>
      <w:r>
        <w:t xml:space="preserve">3. Target Users &amp; Personas</w:t>
      </w:r>
    </w:p>
    <w:p>
      <w:pPr>
        <w:pStyle w:val="Heading3"/>
        <w:spacing w:after="120" w:before="220"/>
      </w:pPr>
      <w:r>
        <w:t xml:space="preserve">Persona 1: Practicing Chartered Accountant (Primary)</w:t>
      </w:r>
    </w:p>
    <w:p>
      <w:pPr>
        <w:pStyle w:val="ListParagraph"/>
        <w:numPr>
          <w:ilvl w:val="0"/>
          <w:numId w:val="2"/>
        </w:numPr>
        <w:spacing w:after="80" w:line="280"/>
      </w:pPr>
      <w:r>
        <w:t xml:space="preserve">Solo or small-firm CA handling 50 to 300 client books.</w:t>
      </w:r>
    </w:p>
    <w:p>
      <w:pPr>
        <w:pStyle w:val="ListParagraph"/>
        <w:numPr>
          <w:ilvl w:val="0"/>
          <w:numId w:val="2"/>
        </w:numPr>
        <w:spacing w:after="80" w:line="280"/>
      </w:pPr>
      <w:r>
        <w:t xml:space="preserve">Pain: Hours wasted on bank statement entry per client per month.</w:t>
      </w:r>
    </w:p>
    <w:p>
      <w:pPr>
        <w:pStyle w:val="ListParagraph"/>
        <w:numPr>
          <w:ilvl w:val="0"/>
          <w:numId w:val="2"/>
        </w:numPr>
        <w:spacing w:after="80" w:line="280"/>
      </w:pPr>
      <w:r>
        <w:t xml:space="preserve">Goal: Push reviewed transactions into Tally in one click.</w:t>
      </w:r>
    </w:p>
    <w:p>
      <w:pPr>
        <w:pStyle w:val="Heading3"/>
        <w:spacing w:after="120" w:before="220"/>
      </w:pPr>
      <w:r>
        <w:t xml:space="preserve">Persona 2: Articled Clerk / Junior Accountant</w:t>
      </w:r>
    </w:p>
    <w:p>
      <w:pPr>
        <w:pStyle w:val="ListParagraph"/>
        <w:numPr>
          <w:ilvl w:val="0"/>
          <w:numId w:val="2"/>
        </w:numPr>
        <w:spacing w:after="80" w:line="280"/>
      </w:pPr>
      <w:r>
        <w:t xml:space="preserve">Does the actual data entry under CA supervision.</w:t>
      </w:r>
    </w:p>
    <w:p>
      <w:pPr>
        <w:pStyle w:val="ListParagraph"/>
        <w:numPr>
          <w:ilvl w:val="0"/>
          <w:numId w:val="2"/>
        </w:numPr>
        <w:spacing w:after="80" w:line="280"/>
      </w:pPr>
      <w:r>
        <w:t xml:space="preserve">Pain: Repetitive typing, errors get blamed on them.</w:t>
      </w:r>
    </w:p>
    <w:p>
      <w:pPr>
        <w:pStyle w:val="ListParagraph"/>
        <w:numPr>
          <w:ilvl w:val="0"/>
          <w:numId w:val="2"/>
        </w:numPr>
        <w:spacing w:after="80" w:line="280"/>
      </w:pPr>
      <w:r>
        <w:t xml:space="preserve">Goal: Finish month-end work in 1 day instead of 5.</w:t>
      </w:r>
    </w:p>
    <w:p>
      <w:pPr>
        <w:pStyle w:val="Heading3"/>
        <w:spacing w:after="120" w:before="220"/>
      </w:pPr>
      <w:r>
        <w:t xml:space="preserve">Persona 3: SME Business Owner</w:t>
      </w:r>
    </w:p>
    <w:p>
      <w:pPr>
        <w:pStyle w:val="ListParagraph"/>
        <w:numPr>
          <w:ilvl w:val="0"/>
          <w:numId w:val="2"/>
        </w:numPr>
        <w:spacing w:after="80" w:line="280"/>
      </w:pPr>
      <w:r>
        <w:t xml:space="preserve">Maintains own books in Tally or Excel.</w:t>
      </w:r>
    </w:p>
    <w:p>
      <w:pPr>
        <w:pStyle w:val="ListParagraph"/>
        <w:numPr>
          <w:ilvl w:val="0"/>
          <w:numId w:val="2"/>
        </w:numPr>
        <w:spacing w:after="80" w:line="280"/>
      </w:pPr>
      <w:r>
        <w:t xml:space="preserve">Pain: Cannot afford full-time accountant for transaction entry.</w:t>
      </w:r>
    </w:p>
    <w:p>
      <w:pPr>
        <w:pStyle w:val="ListParagraph"/>
        <w:numPr>
          <w:ilvl w:val="0"/>
          <w:numId w:val="2"/>
        </w:numPr>
        <w:spacing w:after="80" w:line="280"/>
      </w:pPr>
      <w:r>
        <w:t xml:space="preserve">Goal: Self-serve bank statement upload with auto-categorization.</w:t>
      </w:r>
    </w:p>
    <w:p>
      <w:r>
        <w:br w:type="page"/>
      </w:r>
    </w:p>
    <w:p>
      <w:pPr>
        <w:pStyle w:val="Heading1"/>
        <w:spacing w:after="200" w:before="360"/>
      </w:pPr>
      <w:r>
        <w:t xml:space="preserve">4. User Journeys</w:t>
      </w:r>
    </w:p>
    <w:p>
      <w:pPr>
        <w:pStyle w:val="Heading2"/>
        <w:spacing w:after="160" w:before="280"/>
      </w:pPr>
      <w:r>
        <w:t xml:space="preserve">4.1 Primary Flow: Upload, Extract, Review, Export</w:t>
      </w:r>
    </w:p>
    <w:p>
      <w:pPr>
        <w:pStyle w:val="ListParagraph"/>
        <w:numPr>
          <w:ilvl w:val="0"/>
          <w:numId w:val="3"/>
        </w:numPr>
        <w:spacing w:after="80" w:line="280"/>
      </w:pPr>
      <w:r>
        <w:t xml:space="preserve">User logs in and selects a client from the client list (or creates a new one).</w:t>
      </w:r>
    </w:p>
    <w:p>
      <w:pPr>
        <w:pStyle w:val="ListParagraph"/>
        <w:numPr>
          <w:ilvl w:val="0"/>
          <w:numId w:val="3"/>
        </w:numPr>
        <w:spacing w:after="80" w:line="280"/>
      </w:pPr>
      <w:r>
        <w:t xml:space="preserve">User clicks "Upload Bank Statement" and drags a PDF or selects from device.</w:t>
      </w:r>
    </w:p>
    <w:p>
      <w:pPr>
        <w:pStyle w:val="ListParagraph"/>
        <w:numPr>
          <w:ilvl w:val="0"/>
          <w:numId w:val="3"/>
        </w:numPr>
        <w:spacing w:after="80" w:line="280"/>
      </w:pPr>
      <w:r>
        <w:t xml:space="preserve">System detects bank, displays a confirmation chip: "HDFC Bank, A/C XXXX1234, Apr 1 to Apr 30 2026".</w:t>
      </w:r>
    </w:p>
    <w:p>
      <w:pPr>
        <w:pStyle w:val="ListParagraph"/>
        <w:numPr>
          <w:ilvl w:val="0"/>
          <w:numId w:val="3"/>
        </w:numPr>
        <w:spacing w:after="80" w:line="280"/>
      </w:pPr>
      <w:r>
        <w:t xml:space="preserve">User confirms or corrects detected metadata.</w:t>
      </w:r>
    </w:p>
    <w:p>
      <w:pPr>
        <w:pStyle w:val="ListParagraph"/>
        <w:numPr>
          <w:ilvl w:val="0"/>
          <w:numId w:val="3"/>
        </w:numPr>
        <w:spacing w:after="80" w:line="280"/>
      </w:pPr>
      <w:r>
        <w:t xml:space="preserve">Background job extracts transactions. Progress bar shows pages parsed.</w:t>
      </w:r>
    </w:p>
    <w:p>
      <w:pPr>
        <w:pStyle w:val="ListParagraph"/>
        <w:numPr>
          <w:ilvl w:val="0"/>
          <w:numId w:val="3"/>
        </w:numPr>
        <w:spacing w:after="80" w:line="280"/>
      </w:pPr>
      <w:r>
        <w:t xml:space="preserve">On completion, user lands on a review screen: PDF preview on left, editable table on right.</w:t>
      </w:r>
    </w:p>
    <w:p>
      <w:pPr>
        <w:pStyle w:val="ListParagraph"/>
        <w:numPr>
          <w:ilvl w:val="0"/>
          <w:numId w:val="3"/>
        </w:numPr>
        <w:spacing w:after="80" w:line="280"/>
      </w:pPr>
      <w:r>
        <w:t xml:space="preserve">Each row shows AI-suggested ledger with a confidence score. Low-confidence rows highlighted yellow.</w:t>
      </w:r>
    </w:p>
    <w:p>
      <w:pPr>
        <w:pStyle w:val="ListParagraph"/>
        <w:numPr>
          <w:ilvl w:val="0"/>
          <w:numId w:val="3"/>
        </w:numPr>
        <w:spacing w:after="80" w:line="280"/>
      </w:pPr>
      <w:r>
        <w:t xml:space="preserve">User edits ledger mappings inline. Bulk-edit by selecting multiple similar rows.</w:t>
      </w:r>
    </w:p>
    <w:p>
      <w:pPr>
        <w:pStyle w:val="ListParagraph"/>
        <w:numPr>
          <w:ilvl w:val="0"/>
          <w:numId w:val="3"/>
        </w:numPr>
        <w:spacing w:after="80" w:line="280"/>
      </w:pPr>
      <w:r>
        <w:t xml:space="preserve">User clicks "Push to Tally" or "Export as Excel". A Tally XML or .xlsx file is generated and synced.</w:t>
      </w:r>
    </w:p>
    <w:p>
      <w:pPr>
        <w:pStyle w:val="ListParagraph"/>
        <w:numPr>
          <w:ilvl w:val="0"/>
          <w:numId w:val="3"/>
        </w:numPr>
        <w:spacing w:after="80" w:line="280"/>
      </w:pPr>
      <w:r>
        <w:t xml:space="preserve">System stores the mappings to improve future suggestions for this client.</w:t>
      </w:r>
    </w:p>
    <w:p>
      <w:pPr>
        <w:pStyle w:val="Heading2"/>
        <w:spacing w:after="160" w:before="280"/>
      </w:pPr>
      <w:r>
        <w:t xml:space="preserve">4.2 Edge Case Flow: Scanned/Image PDF</w:t>
      </w:r>
    </w:p>
    <w:p>
      <w:pPr>
        <w:pStyle w:val="ListParagraph"/>
        <w:numPr>
          <w:ilvl w:val="0"/>
          <w:numId w:val="3"/>
        </w:numPr>
        <w:spacing w:after="80" w:line="280"/>
      </w:pPr>
      <w:r>
        <w:t xml:space="preserve">User uploads a scanned PDF (image-based).</w:t>
      </w:r>
    </w:p>
    <w:p>
      <w:pPr>
        <w:pStyle w:val="ListParagraph"/>
        <w:numPr>
          <w:ilvl w:val="0"/>
          <w:numId w:val="3"/>
        </w:numPr>
        <w:spacing w:after="80" w:line="280"/>
      </w:pPr>
      <w:r>
        <w:t xml:space="preserve">System detects no extractable text layer and routes to OCR pipeline.</w:t>
      </w:r>
    </w:p>
    <w:p>
      <w:pPr>
        <w:pStyle w:val="ListParagraph"/>
        <w:numPr>
          <w:ilvl w:val="0"/>
          <w:numId w:val="3"/>
        </w:numPr>
        <w:spacing w:after="80" w:line="280"/>
      </w:pPr>
      <w:r>
        <w:t xml:space="preserve">User sees "OCR in progress" with estimated time.</w:t>
      </w:r>
    </w:p>
    <w:p>
      <w:pPr>
        <w:pStyle w:val="ListParagraph"/>
        <w:numPr>
          <w:ilvl w:val="0"/>
          <w:numId w:val="3"/>
        </w:numPr>
        <w:spacing w:after="80" w:line="280"/>
      </w:pPr>
      <w:r>
        <w:t xml:space="preserve">Extracted rows show OCR confidence; rows below 80 percent confidence flagged red.</w:t>
      </w:r>
    </w:p>
    <w:p>
      <w:pPr>
        <w:pStyle w:val="ListParagraph"/>
        <w:numPr>
          <w:ilvl w:val="0"/>
          <w:numId w:val="3"/>
        </w:numPr>
        <w:spacing w:after="80" w:line="280"/>
      </w:pPr>
      <w:r>
        <w:t xml:space="preserve">User reviews flagged rows against the PDF preview and corrects them before export.</w:t>
      </w:r>
    </w:p>
    <w:p>
      <w:r>
        <w:br w:type="page"/>
      </w:r>
    </w:p>
    <w:p>
      <w:pPr>
        <w:pStyle w:val="Heading1"/>
        <w:spacing w:after="200" w:before="360"/>
      </w:pPr>
      <w:r>
        <w:t xml:space="preserve">5. Functional Requirements</w:t>
      </w:r>
    </w:p>
    <w:p>
      <w:pPr>
        <w:pStyle w:val="Heading2"/>
        <w:spacing w:after="160" w:before="280"/>
      </w:pPr>
      <w:r>
        <w:t xml:space="preserve">5.1 File Ingestion Module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800"/>
      </w:tblGrid>
      <w:tr>
        <w:trPr>
          <w:tblHeader/>
        </w:trPr>
        <w:tc>
          <w:tcPr>
            <w:tcW w:type="dxa" w:w="12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ID</w:t>
            </w:r>
          </w:p>
        </w:tc>
        <w:tc>
          <w:tcPr>
            <w:tcW w:type="dxa" w:w="63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Requirement</w:t>
            </w:r>
          </w:p>
        </w:tc>
        <w:tc>
          <w:tcPr>
            <w:tcW w:type="dxa" w:w="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Priority</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FR-1.1</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Accept PDF, XLSX, XLS, CSV, JPG, PNG. Max file size 50 MB.</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FR-1.2</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Validate file type by magic bytes, not extension.</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FR-1.3</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Detect password-protected PDFs and prompt user for password.</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FR-1.4</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Virus scan via ClamAV before processing.</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FR-1.5</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Support multi-file upload (up to 10 statements at once).</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P1</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FR-1.6</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Auto-stitch multi-part statements for the same account and period.</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P2</w:t>
            </w:r>
          </w:p>
        </w:tc>
      </w:tr>
    </w:tbl>
    <w:p>
      <w:pPr>
        <w:spacing w:after="120"/>
      </w:pPr>
      <w:r>
        <w:t xml:space="preserve"/>
      </w:r>
    </w:p>
    <w:p>
      <w:pPr>
        <w:pStyle w:val="Heading2"/>
        <w:spacing w:after="160" w:before="280"/>
      </w:pPr>
      <w:r>
        <w:t xml:space="preserve">5.2 Bank Detection &amp; Template Matching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800"/>
      </w:tblGrid>
      <w:tr>
        <w:trPr>
          <w:tblHeader/>
        </w:trPr>
        <w:tc>
          <w:tcPr>
            <w:tcW w:type="dxa" w:w="12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ID</w:t>
            </w:r>
          </w:p>
        </w:tc>
        <w:tc>
          <w:tcPr>
            <w:tcW w:type="dxa" w:w="63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Requirement</w:t>
            </w:r>
          </w:p>
        </w:tc>
        <w:tc>
          <w:tcPr>
            <w:tcW w:type="dxa" w:w="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Priority</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FR-2.1</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Auto-detect bank from logo, header text, IFSC, or watermark.</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FR-2.2</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Maintain bank template library for at least 30 Indian banks at GA.</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FR-2.3</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Extract account number, IFSC, account holder name, statement period.</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FR-2.4</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Extract opening and closing balance, validate sum of transactions matches.</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FR-2.5</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Fall back to generic parser when template not found, flag to user.</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FR-2.6</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Allow admin to add new bank templates without code deploy.</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P1</w:t>
            </w:r>
          </w:p>
        </w:tc>
      </w:tr>
    </w:tbl>
    <w:p>
      <w:pPr>
        <w:spacing w:after="120"/>
      </w:pPr>
      <w:r>
        <w:t xml:space="preserve"/>
      </w:r>
    </w:p>
    <w:p>
      <w:pPr>
        <w:pStyle w:val="Heading2"/>
        <w:spacing w:after="160" w:before="280"/>
      </w:pPr>
      <w:r>
        <w:t xml:space="preserve">5.3 Transaction Extraction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800"/>
      </w:tblGrid>
      <w:tr>
        <w:trPr>
          <w:tblHeader/>
        </w:trPr>
        <w:tc>
          <w:tcPr>
            <w:tcW w:type="dxa" w:w="12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ID</w:t>
            </w:r>
          </w:p>
        </w:tc>
        <w:tc>
          <w:tcPr>
            <w:tcW w:type="dxa" w:w="63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Requirement</w:t>
            </w:r>
          </w:p>
        </w:tc>
        <w:tc>
          <w:tcPr>
            <w:tcW w:type="dxa" w:w="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Priority</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FR-3.1</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Extract every transaction row with: date, narration, ref no, debit, credit, balance.</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FR-3.2</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Handle multi-line narrations (common in HDFC, ICICI).</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FR-3.3</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Detect and discard headers, footers, page numbers, sub-totals.</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FR-3.4</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Use OCR (Tesseract or AWS Textract) for scanned PDFs, with confidence per cell.</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FR-3.5</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Validate balance arithmetic: prev_balance +/- amount = current_balance.</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FR-3.6</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Flag rows that fail balance check for user review.</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bl>
    <w:p>
      <w:pPr>
        <w:spacing w:after="120"/>
      </w:pPr>
      <w:r>
        <w:t xml:space="preserve"/>
      </w:r>
    </w:p>
    <w:p>
      <w:pPr>
        <w:pStyle w:val="Heading2"/>
        <w:spacing w:after="160" w:before="280"/>
      </w:pPr>
      <w:r>
        <w:t xml:space="preserve">5.4 AI Categorization &amp; Ledger Mapping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800"/>
      </w:tblGrid>
      <w:tr>
        <w:trPr>
          <w:tblHeader/>
        </w:trPr>
        <w:tc>
          <w:tcPr>
            <w:tcW w:type="dxa" w:w="12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ID</w:t>
            </w:r>
          </w:p>
        </w:tc>
        <w:tc>
          <w:tcPr>
            <w:tcW w:type="dxa" w:w="63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Requirement</w:t>
            </w:r>
          </w:p>
        </w:tc>
        <w:tc>
          <w:tcPr>
            <w:tcW w:type="dxa" w:w="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Priority</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FR-4.1</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Parse narration to identify: counterparty name, payment mode, reference.</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FR-4.2</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Suggest ledger using (a) client-specific history, (b) firm-wide patterns, (c) global LLM.</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FR-4.3</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Return confidence score (0 to 1) for each suggestion.</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FR-4.4</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Learn from user edits, update mapping memory for the client.</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FR-4.5</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Detect recurring transactions (rent, salary, EMI) and pre-fill.</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P1</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FR-4.6</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Support custom rules: "if narration contains X then ledger Y".</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P1</w:t>
            </w:r>
          </w:p>
        </w:tc>
      </w:tr>
    </w:tbl>
    <w:p>
      <w:pPr>
        <w:spacing w:after="120"/>
      </w:pPr>
      <w:r>
        <w:t xml:space="preserve"/>
      </w:r>
    </w:p>
    <w:p>
      <w:pPr>
        <w:pStyle w:val="Heading2"/>
        <w:spacing w:after="160" w:before="280"/>
      </w:pPr>
      <w:r>
        <w:t xml:space="preserve">5.5 Review &amp; Edit UI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800"/>
      </w:tblGrid>
      <w:tr>
        <w:trPr>
          <w:tblHeader/>
        </w:trPr>
        <w:tc>
          <w:tcPr>
            <w:tcW w:type="dxa" w:w="12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ID</w:t>
            </w:r>
          </w:p>
        </w:tc>
        <w:tc>
          <w:tcPr>
            <w:tcW w:type="dxa" w:w="63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Requirement</w:t>
            </w:r>
          </w:p>
        </w:tc>
        <w:tc>
          <w:tcPr>
            <w:tcW w:type="dxa" w:w="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Priority</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FR-5.1</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Side-by-side: PDF preview (left) and transaction grid (right).</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FR-5.2</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Clicking a transaction row scrolls PDF preview to source.</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FR-5.3</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Inline editing of every field. Undo/redo support.</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FR-5.4</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Bulk-select and bulk-update ledger mapping.</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FR-5.5</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Filter by: amount range, date range, ledger, confidence level.</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FR-5.6</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Mark rows as "ignore" (exclude from export).</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P1</w:t>
            </w:r>
          </w:p>
        </w:tc>
      </w:tr>
    </w:tbl>
    <w:p>
      <w:pPr>
        <w:spacing w:after="120"/>
      </w:pPr>
      <w:r>
        <w:t xml:space="preserve"/>
      </w:r>
    </w:p>
    <w:p>
      <w:pPr>
        <w:pStyle w:val="Heading2"/>
        <w:spacing w:after="160" w:before="280"/>
      </w:pPr>
      <w:r>
        <w:t xml:space="preserve">5.6 Export &amp; Integration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800"/>
      </w:tblGrid>
      <w:tr>
        <w:trPr>
          <w:tblHeader/>
        </w:trPr>
        <w:tc>
          <w:tcPr>
            <w:tcW w:type="dxa" w:w="12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ID</w:t>
            </w:r>
          </w:p>
        </w:tc>
        <w:tc>
          <w:tcPr>
            <w:tcW w:type="dxa" w:w="63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Requirement</w:t>
            </w:r>
          </w:p>
        </w:tc>
        <w:tc>
          <w:tcPr>
            <w:tcW w:type="dxa" w:w="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Priority</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FR-6.1</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Export as Tally XML (Day Book Voucher format).</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FR-6.2</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Export as Excel with configurable column mapping.</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FR-6.3</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Export as CSV and JSON.</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P0</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FR-6.4</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Direct push to Tally via Tally HTTP/ODBC connector.</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P1</w:t>
            </w:r>
          </w:p>
        </w:tc>
      </w:tr>
      <w:tr>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FR-6.5</w:t>
            </w:r>
          </w:p>
        </w:tc>
        <w:tc>
          <w:tcPr>
            <w:tcW w:type="dxa" w:w="63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Push to Zoho Books, QuickBooks, Vyapar via API connectors.</w:t>
            </w:r>
          </w:p>
        </w:tc>
        <w:tc>
          <w:tcPr>
            <w:tcW w:type="dxa" w:w="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P2</w:t>
            </w:r>
          </w:p>
        </w:tc>
      </w:tr>
      <w:tr>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FR-6.6</w:t>
            </w:r>
          </w:p>
        </w:tc>
        <w:tc>
          <w:tcPr>
            <w:tcW w:type="dxa" w:w="6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Idempotent exports: re-export does not duplicate.</w:t>
            </w:r>
          </w:p>
        </w:tc>
        <w:tc>
          <w:tcPr>
            <w:tcW w:type="dxa" w:w="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P0</w:t>
            </w:r>
          </w:p>
        </w:tc>
      </w:tr>
    </w:tbl>
    <w:p>
      <w:pPr>
        <w:spacing w:after="120"/>
      </w:pPr>
      <w:r>
        <w:t xml:space="preserve"/>
      </w:r>
    </w:p>
    <w:p>
      <w:r>
        <w:br w:type="page"/>
      </w:r>
    </w:p>
    <w:p>
      <w:pPr>
        <w:pStyle w:val="Heading1"/>
        <w:spacing w:after="200" w:before="360"/>
      </w:pPr>
      <w:r>
        <w:t xml:space="preserve">6. System Architecture</w:t>
      </w:r>
    </w:p>
    <w:p>
      <w:pPr>
        <w:pStyle w:val="Heading2"/>
        <w:spacing w:after="160" w:before="280"/>
      </w:pPr>
      <w:r>
        <w:t xml:space="preserve">6.1 High-Level Architecture</w:t>
      </w:r>
    </w:p>
    <w:p>
      <w:pPr>
        <w:spacing w:after="120" w:line="300"/>
      </w:pPr>
      <w:r>
        <w:t xml:space="preserve">The system follows a microservices pattern with an API gateway, separate ingestion and processing workers, a primary relational store, blob storage for documents, and a vector store for narration-similarity search.</w:t>
      </w:r>
    </w:p>
    <w:p>
      <w:pPr>
        <w:pStyle w:val="Heading3"/>
        <w:spacing w:after="120" w:before="220"/>
      </w:pPr>
      <w:r>
        <w:t xml:space="preserve">Architecture Diagram (Text Representation)</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CLIENT (Browser)                       |</w:t>
      </w:r>
    </w:p>
    <w:p>
      <w:pPr>
        <w:shd w:fill="F4F4F4" w:val="clear"/>
        <w:spacing w:after="0" w:line="260"/>
      </w:pPr>
      <w:r>
        <w:rPr>
          <w:rFonts w:ascii="Consolas" w:cs="Consolas" w:eastAsia="Consolas" w:hAnsi="Consolas"/>
          <w:sz w:val="18"/>
          <w:szCs w:val="18"/>
        </w:rPr>
        <w:t xml:space="preserve">|         Next.js 14 (App Router) + React + TypeScript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v  HTTPS / JWT</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API GATEWAY (Nginx + JWT)                 |</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v                  v                  v</w:t>
      </w:r>
    </w:p>
    <w:p>
      <w:pPr>
        <w:shd w:fill="F4F4F4" w:val="clear"/>
        <w:spacing w:after="0" w:line="260"/>
      </w:pPr>
      <w:r>
        <w:rPr>
          <w:rFonts w:ascii="Consolas" w:cs="Consolas" w:eastAsia="Consolas" w:hAnsi="Consolas"/>
          <w:sz w:val="18"/>
          <w:szCs w:val="18"/>
        </w:rPr>
        <w:t xml:space="preserve">  +---------------+  +---------------+  +---------------+</w:t>
      </w:r>
    </w:p>
    <w:p>
      <w:pPr>
        <w:shd w:fill="F4F4F4" w:val="clear"/>
        <w:spacing w:after="0" w:line="260"/>
      </w:pPr>
      <w:r>
        <w:rPr>
          <w:rFonts w:ascii="Consolas" w:cs="Consolas" w:eastAsia="Consolas" w:hAnsi="Consolas"/>
          <w:sz w:val="18"/>
          <w:szCs w:val="18"/>
        </w:rPr>
        <w:t xml:space="preserve">  |  Auth Svc     |  | Statement API |  | Export Svc    |</w:t>
      </w:r>
    </w:p>
    <w:p>
      <w:pPr>
        <w:shd w:fill="F4F4F4" w:val="clear"/>
        <w:spacing w:after="0" w:line="260"/>
      </w:pPr>
      <w:r>
        <w:rPr>
          <w:rFonts w:ascii="Consolas" w:cs="Consolas" w:eastAsia="Consolas" w:hAnsi="Consolas"/>
          <w:sz w:val="18"/>
          <w:szCs w:val="18"/>
        </w:rPr>
        <w:t xml:space="preserve">  | (FastAPI)     |  |  (FastAPI)    |  | (FastAPI)     |</w:t>
      </w:r>
    </w:p>
    <w:p>
      <w:pPr>
        <w:shd w:fill="F4F4F4" w:val="clear"/>
        <w:spacing w:after="0" w:line="260"/>
      </w:pPr>
      <w:r>
        <w:rPr>
          <w:rFonts w:ascii="Consolas" w:cs="Consolas" w:eastAsia="Consolas" w:hAnsi="Consolas"/>
          <w:sz w:val="18"/>
          <w:szCs w:val="18"/>
        </w:rPr>
        <w:t xml:space="preserve">  +-------+-------+  +-------+-------+  +-------+-------+</w:t>
      </w:r>
    </w:p>
    <w:p>
      <w:pPr>
        <w:shd w:fill="F4F4F4" w:val="clear"/>
        <w:spacing w:after="0" w:line="260"/>
      </w:pPr>
      <w:r>
        <w:rPr>
          <w:rFonts w:ascii="Consolas" w:cs="Consolas" w:eastAsia="Consolas" w:hAnsi="Consolas"/>
          <w:sz w:val="18"/>
          <w:szCs w:val="18"/>
        </w:rPr>
        <w:t xml:space="preserve">          |                  |                  |</w:t>
      </w:r>
    </w:p>
    <w:p>
      <w:pPr>
        <w:shd w:fill="F4F4F4" w:val="clear"/>
        <w:spacing w:after="0" w:line="260"/>
      </w:pPr>
      <w:r>
        <w:rPr>
          <w:rFonts w:ascii="Consolas" w:cs="Consolas" w:eastAsia="Consolas" w:hAnsi="Consolas"/>
          <w:sz w:val="18"/>
          <w:szCs w:val="18"/>
        </w:rPr>
        <w:t xml:space="preserve">          v                  v                  v</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PostgreSQL 16  |  Redis 7  |  S3/MinIO Storage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v   Job queued in Redis (BullMQ / Celery)</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WORKER POOL (Celery + Python)         |</w:t>
      </w:r>
    </w:p>
    <w:p>
      <w:pPr>
        <w:shd w:fill="F4F4F4" w:val="clear"/>
        <w:spacing w:after="0" w:line="260"/>
      </w:pPr>
      <w:r>
        <w:rPr>
          <w:rFonts w:ascii="Consolas" w:cs="Consolas" w:eastAsia="Consolas" w:hAnsi="Consolas"/>
          <w:sz w:val="18"/>
          <w:szCs w:val="18"/>
        </w:rPr>
        <w:t xml:space="preserve">  |  +----------+ +----------+ +----------+ +--------+ |</w:t>
      </w:r>
    </w:p>
    <w:p>
      <w:pPr>
        <w:shd w:fill="F4F4F4" w:val="clear"/>
        <w:spacing w:after="0" w:line="260"/>
      </w:pPr>
      <w:r>
        <w:rPr>
          <w:rFonts w:ascii="Consolas" w:cs="Consolas" w:eastAsia="Consolas" w:hAnsi="Consolas"/>
          <w:sz w:val="18"/>
          <w:szCs w:val="18"/>
        </w:rPr>
        <w:t xml:space="preserve">  |  | Parser   | | OCR      | | LLM      | | Export | |</w:t>
      </w:r>
    </w:p>
    <w:p>
      <w:pPr>
        <w:shd w:fill="F4F4F4" w:val="clear"/>
        <w:spacing w:after="0" w:line="260"/>
      </w:pPr>
      <w:r>
        <w:rPr>
          <w:rFonts w:ascii="Consolas" w:cs="Consolas" w:eastAsia="Consolas" w:hAnsi="Consolas"/>
          <w:sz w:val="18"/>
          <w:szCs w:val="18"/>
        </w:rPr>
        <w:t xml:space="preserve">  |  | (pdf-    | | (Tessract| | (Claude/ | | Worker | |</w:t>
      </w:r>
    </w:p>
    <w:p>
      <w:pPr>
        <w:shd w:fill="F4F4F4" w:val="clear"/>
        <w:spacing w:after="0" w:line="260"/>
      </w:pPr>
      <w:r>
        <w:rPr>
          <w:rFonts w:ascii="Consolas" w:cs="Consolas" w:eastAsia="Consolas" w:hAnsi="Consolas"/>
          <w:sz w:val="18"/>
          <w:szCs w:val="18"/>
        </w:rPr>
        <w:t xml:space="preserve">  |  | plumber) | | + Textr) | | GPT-4o)  | |        | |</w:t>
      </w:r>
    </w:p>
    <w:p>
      <w:pPr>
        <w:shd w:fill="F4F4F4" w:val="clear"/>
        <w:spacing w:after="0" w:line="260"/>
      </w:pPr>
      <w:r>
        <w:rPr>
          <w:rFonts w:ascii="Consolas" w:cs="Consolas" w:eastAsia="Consolas" w:hAnsi="Consolas"/>
          <w:sz w:val="18"/>
          <w:szCs w:val="18"/>
        </w:rPr>
        <w:t xml:space="preserve">  |  +----------+ +----------+ +----------+ +--------+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          |           |</w:t>
      </w:r>
    </w:p>
    <w:p>
      <w:pPr>
        <w:shd w:fill="F4F4F4" w:val="clear"/>
        <w:spacing w:after="0" w:line="260"/>
      </w:pPr>
      <w:r>
        <w:rPr>
          <w:rFonts w:ascii="Consolas" w:cs="Consolas" w:eastAsia="Consolas" w:hAnsi="Consolas"/>
          <w:sz w:val="18"/>
          <w:szCs w:val="18"/>
        </w:rPr>
        <w:t xml:space="preserve">          v           v          v           v</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    Vector DB (Qdrant) for narration similarity     |</w:t>
      </w:r>
    </w:p>
    <w:p>
      <w:pPr>
        <w:shd w:fill="F4F4F4" w:val="clear"/>
        <w:spacing w:after="0" w:line="260"/>
      </w:pPr>
      <w:r>
        <w:rPr>
          <w:rFonts w:ascii="Consolas" w:cs="Consolas" w:eastAsia="Consolas" w:hAnsi="Consolas"/>
          <w:sz w:val="18"/>
          <w:szCs w:val="18"/>
        </w:rPr>
        <w:t xml:space="preserve">  +----------------------------------------------------+</w:t>
      </w:r>
    </w:p>
    <w:p>
      <w:pPr>
        <w:spacing w:after="120"/>
      </w:pPr>
      <w:r>
        <w:t xml:space="preserve"/>
      </w:r>
    </w:p>
    <w:p>
      <w:pPr>
        <w:pStyle w:val="Heading2"/>
        <w:spacing w:after="160" w:before="280"/>
      </w:pPr>
      <w:r>
        <w:t xml:space="preserve">6.2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Component</w:t>
            </w:r>
          </w:p>
        </w:tc>
        <w:tc>
          <w:tcPr>
            <w:tcW w:type="dxa" w:w="69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Responsibility</w:t>
            </w:r>
          </w:p>
        </w:tc>
      </w:tr>
      <w:t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Web Client</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File upload, review UI, export controls, client management.</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API Gateway</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Routing, rate-limiting, JWT validation, request logging.</w:t>
            </w:r>
          </w:p>
        </w:tc>
      </w:tr>
      <w:t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Auth Service</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Signup/login, OTP, JWT issuance, RBAC for firms and teams.</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Statement API</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CRUD on statements/transactions, triggers worker jobs, serves results.</w:t>
            </w:r>
          </w:p>
        </w:tc>
      </w:tr>
      <w:t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Parser Worker</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Bank detection, PDF text extraction (pdfplumber, Camelot), table normalization.</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OCR Worker</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Scanned PDF processing (Tesseract for cost, Textract for accuracy).</w:t>
            </w:r>
          </w:p>
        </w:tc>
      </w:tr>
      <w:t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LLM Worker</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Narration parsing, ledger suggestion, confidence scoring.</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Export Worker</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Tally XML, Excel, CSV, JSON generation; pushes to integrations.</w:t>
            </w:r>
          </w:p>
        </w:tc>
      </w:tr>
      <w:t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PostgreSQL</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Structured data: users, firms, clients, statements, transactions, ledgers.</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Redis</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Job queue, session cache, rate-limit counters.</w:t>
            </w:r>
          </w:p>
        </w:tc>
      </w:tr>
      <w:t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S3 / MinIO</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Original PDF/Excel files, exported artifacts.</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Qdrant</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Vector embeddings of narrations for similarity-based mapping.</w:t>
            </w:r>
          </w:p>
        </w:tc>
      </w:tr>
    </w:tbl>
    <w:p>
      <w:pPr>
        <w:spacing w:after="120"/>
      </w:pPr>
      <w:r>
        <w:t xml:space="preserve"/>
      </w:r>
    </w:p>
    <w:p>
      <w:pPr>
        <w:pStyle w:val="Heading2"/>
        <w:spacing w:after="160" w:before="280"/>
      </w:pPr>
      <w:r>
        <w:t xml:space="preserve">6.3 Data Flow</w:t>
      </w:r>
    </w:p>
    <w:p>
      <w:pPr>
        <w:pStyle w:val="ListParagraph"/>
        <w:numPr>
          <w:ilvl w:val="0"/>
          <w:numId w:val="3"/>
        </w:numPr>
        <w:spacing w:after="80" w:line="280"/>
      </w:pPr>
      <w:r>
        <w:t xml:space="preserve">Client uploads file to POST /v1/statements/upload (multipart). File saved to S3, statement record created in DB with status=UPLOADED.</w:t>
      </w:r>
    </w:p>
    <w:p>
      <w:pPr>
        <w:pStyle w:val="ListParagraph"/>
        <w:numPr>
          <w:ilvl w:val="0"/>
          <w:numId w:val="3"/>
        </w:numPr>
        <w:spacing w:after="80" w:line="280"/>
      </w:pPr>
      <w:r>
        <w:t xml:space="preserve">Statement API enqueues parse_statement job to Redis.</w:t>
      </w:r>
    </w:p>
    <w:p>
      <w:pPr>
        <w:pStyle w:val="ListParagraph"/>
        <w:numPr>
          <w:ilvl w:val="0"/>
          <w:numId w:val="3"/>
        </w:numPr>
        <w:spacing w:after="80" w:line="280"/>
      </w:pPr>
      <w:r>
        <w:t xml:space="preserve">Parser Worker downloads from S3, runs bank detection, attempts text extraction. If scanned, hands off to OCR Worker.</w:t>
      </w:r>
    </w:p>
    <w:p>
      <w:pPr>
        <w:pStyle w:val="ListParagraph"/>
        <w:numPr>
          <w:ilvl w:val="0"/>
          <w:numId w:val="3"/>
        </w:numPr>
        <w:spacing w:after="80" w:line="280"/>
      </w:pPr>
      <w:r>
        <w:t xml:space="preserve">Parser Worker writes raw transactions to DB with status=EXTRACTED.</w:t>
      </w:r>
    </w:p>
    <w:p>
      <w:pPr>
        <w:pStyle w:val="ListParagraph"/>
        <w:numPr>
          <w:ilvl w:val="0"/>
          <w:numId w:val="3"/>
        </w:numPr>
        <w:spacing w:after="80" w:line="280"/>
      </w:pPr>
      <w:r>
        <w:t xml:space="preserve">LLM Worker is enqueued. Pulls transactions, runs categorization in batches of 50, writes back with confidence scores. Status moves to READY_FOR_REVIEW.</w:t>
      </w:r>
    </w:p>
    <w:p>
      <w:pPr>
        <w:pStyle w:val="ListParagraph"/>
        <w:numPr>
          <w:ilvl w:val="0"/>
          <w:numId w:val="3"/>
        </w:numPr>
        <w:spacing w:after="80" w:line="280"/>
      </w:pPr>
      <w:r>
        <w:t xml:space="preserve">Frontend polls or subscribes via WebSocket for status updates. Once READY_FOR_REVIEW, the review UI loads.</w:t>
      </w:r>
    </w:p>
    <w:p>
      <w:pPr>
        <w:pStyle w:val="ListParagraph"/>
        <w:numPr>
          <w:ilvl w:val="0"/>
          <w:numId w:val="3"/>
        </w:numPr>
        <w:spacing w:after="80" w:line="280"/>
      </w:pPr>
      <w:r>
        <w:t xml:space="preserve">User edits and clicks Export. Export Worker generates the requested format, uploads to S3, returns signed URL. Status becomes EXPORTED.</w:t>
      </w:r>
    </w:p>
    <w:p>
      <w:r>
        <w:br w:type="page"/>
      </w:r>
    </w:p>
    <w:p>
      <w:pPr>
        <w:pStyle w:val="Heading1"/>
        <w:spacing w:after="200" w:before="360"/>
      </w:pPr>
      <w:r>
        <w:t xml:space="preserve">7. Tech Stack</w:t>
      </w:r>
    </w:p>
    <w:p>
      <w:pPr>
        <w:pStyle w:val="Heading2"/>
        <w:spacing w:after="160" w:before="280"/>
      </w:pPr>
      <w:r>
        <w:t xml:space="preserve">7.1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Layer</w:t>
            </w:r>
          </w:p>
        </w:tc>
        <w:tc>
          <w:tcPr>
            <w:tcW w:type="dxa" w:w="2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Choice</w:t>
            </w:r>
          </w:p>
        </w:tc>
        <w:tc>
          <w:tcPr>
            <w:tcW w:type="dxa" w:w="47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Rationale</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Framework</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Next.js 14 (App Router)</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SSR for SEO landing, RSC for fast data fetching.</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Language</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TypeScript 5</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Type safety across full stack.</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UI Library</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shadcn/ui + Radix</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Accessible, customizable, modern.</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Styling</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Tailwind CSS 3</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Utility-first, fast iteration.</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State</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Zustand + TanStack Query</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Local state + server cache.</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Forms</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React Hook Form + Zod</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Validated, performant forms.</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Table grid</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TanStack Table v8 + AG Grid Community</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Virtualized rows for 10k+ transactions.</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PDF preview</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react-pdf (pdfjs-dist)</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Native rendering, page-by-page.</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File upload</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Uppy + tus</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Resumable uploads for large PDFs.</w:t>
            </w:r>
          </w:p>
        </w:tc>
      </w:tr>
    </w:tbl>
    <w:p>
      <w:pPr>
        <w:spacing w:after="120"/>
      </w:pPr>
      <w:r>
        <w:t xml:space="preserve"/>
      </w:r>
    </w:p>
    <w:p>
      <w:pPr>
        <w:pStyle w:val="Heading2"/>
        <w:spacing w:after="160" w:before="280"/>
      </w:pPr>
      <w:r>
        <w:t xml:space="preserve">7.2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Layer</w:t>
            </w:r>
          </w:p>
        </w:tc>
        <w:tc>
          <w:tcPr>
            <w:tcW w:type="dxa" w:w="2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Choice</w:t>
            </w:r>
          </w:p>
        </w:tc>
        <w:tc>
          <w:tcPr>
            <w:tcW w:type="dxa" w:w="47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Rationale</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API Framework</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FastAPI (Python 3.12)</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Async, OpenAPI auto-docs, Pydantic validation.</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Workers</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Celery + Redis broker</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Mature, well-supported, retries built-in.</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ORM</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SQLAlchemy 2 + Alembic</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Migrations, async support.</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Auth</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JWT + Argon2id</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Stateless, secure password hashing.</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API Docs</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OpenAPI 3.1 (auto from FastAPI)</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Contract-first, generated SDKs.</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Validation</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Pydantic v2</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Fast, declarative schemas.</w:t>
            </w:r>
          </w:p>
        </w:tc>
      </w:tr>
    </w:tbl>
    <w:p>
      <w:pPr>
        <w:spacing w:after="120"/>
      </w:pPr>
      <w:r>
        <w:t xml:space="preserve"/>
      </w:r>
    </w:p>
    <w:p>
      <w:pPr>
        <w:pStyle w:val="Heading2"/>
        <w:spacing w:after="160" w:before="280"/>
      </w:pPr>
      <w:r>
        <w:t xml:space="preserve">7.3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Service</w:t>
            </w:r>
          </w:p>
        </w:tc>
        <w:tc>
          <w:tcPr>
            <w:tcW w:type="dxa" w:w="2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Choice</w:t>
            </w:r>
          </w:p>
        </w:tc>
        <w:tc>
          <w:tcPr>
            <w:tcW w:type="dxa" w:w="47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Purpose</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Primary DB</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PostgreSQL 16</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Relational data, ACID, JSONB for flexible fields.</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Cache / Queue</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Redis 7</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Session, rate limit, Celery broker.</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Object Storage</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AWS S3 (or MinIO self-hosted)</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PDFs, exports, audit copies.</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Vector Store</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Qdrant</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Narration similarity search for ledger mapping.</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Search</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PostgreSQL full-text (pg_trgm)</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Transaction search, no separate Elastic.</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Analytics</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ClickHouse (optional V2)</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Aggregation across millions of transactions.</w:t>
            </w:r>
          </w:p>
        </w:tc>
      </w:tr>
    </w:tbl>
    <w:p>
      <w:pPr>
        <w:spacing w:after="120"/>
      </w:pPr>
      <w:r>
        <w:t xml:space="preserve"/>
      </w:r>
    </w:p>
    <w:p>
      <w:pPr>
        <w:pStyle w:val="Heading2"/>
        <w:spacing w:after="160" w:before="280"/>
      </w:pPr>
      <w:r>
        <w:t xml:space="preserve">7.4 ML / AI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Capability</w:t>
            </w:r>
          </w:p>
        </w:tc>
        <w:tc>
          <w:tcPr>
            <w:tcW w:type="dxa" w:w="2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Choice</w:t>
            </w:r>
          </w:p>
        </w:tc>
        <w:tc>
          <w:tcPr>
            <w:tcW w:type="dxa" w:w="47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Purpose</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PDF text extraction</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pdfplumber, Camelot, PyMuPDF</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Layout-aware table extraction.</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OCR (cheap)</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Tesseract 5 + OpenCV preprocessing</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Bulk scanned PDFs, low cost.</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OCR (accurate)</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AWS Textract / Azure Document Intelligence</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Premium tier, high accuracy on poor scans.</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LLM (categorization)</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Claude Sonnet 4.5 (Anthropic API) - primary; GPT-4o-mini - fallback</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Narration parsing, ledger suggestion.</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Embeddings</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OpenAI text-embedding-3-small or BGE-large</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Vector store for similar narrations.</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Rule engine</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Custom (Python) with YAML rules</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Deterministic overrides per firm.</w:t>
            </w:r>
          </w:p>
        </w:tc>
      </w:tr>
    </w:tbl>
    <w:p>
      <w:pPr>
        <w:spacing w:after="120"/>
      </w:pPr>
      <w:r>
        <w:t xml:space="preserve"/>
      </w:r>
    </w:p>
    <w:p>
      <w:pPr>
        <w:pStyle w:val="Heading2"/>
        <w:spacing w:after="160" w:before="280"/>
      </w:pPr>
      <w:r>
        <w:t xml:space="preserve">7.5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Layer</w:t>
            </w:r>
          </w:p>
        </w:tc>
        <w:tc>
          <w:tcPr>
            <w:tcW w:type="dxa" w:w="28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Choice</w:t>
            </w:r>
          </w:p>
        </w:tc>
        <w:tc>
          <w:tcPr>
            <w:tcW w:type="dxa" w:w="47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Purpose</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Container</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Docker + Docker Compose (dev), Kubernetes (prod)</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Portability, scaling.</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Cloud</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AWS (preferred) or GCP</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EKS, RDS, S3, ElastiCache.</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IaC</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Terraform + Helm charts</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Reproducible infra.</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CI/CD</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GitHub Actions + ArgoCD</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Test, build, deploy on PR merge.</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Monitoring</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Prometheus + Grafana + Loki</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Metrics, logs, alerts.</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Error tracking</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Sentry</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Production exceptions.</w:t>
            </w:r>
          </w:p>
        </w:tc>
      </w:tr>
      <w:t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APM</w:t>
            </w:r>
          </w:p>
        </w:tc>
        <w:tc>
          <w:tcPr>
            <w:tcW w:type="dxa" w:w="2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OpenTelemetry + Jaeger</w:t>
            </w:r>
          </w:p>
        </w:tc>
        <w:tc>
          <w:tcPr>
            <w:tcW w:type="dxa" w:w="4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Distributed tracing.</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Secrets</w:t>
            </w:r>
          </w:p>
        </w:tc>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AWS Secrets Manager / HashiCorp Vault</w:t>
            </w:r>
          </w:p>
        </w:tc>
        <w:tc>
          <w:tcPr>
            <w:tcW w:type="dxa" w:w="4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API keys, DB creds.</w:t>
            </w:r>
          </w:p>
        </w:tc>
      </w:tr>
    </w:tbl>
    <w:p>
      <w:pPr>
        <w:spacing w:after="120"/>
      </w:pPr>
      <w:r>
        <w:t xml:space="preserve"/>
      </w:r>
    </w:p>
    <w:p>
      <w:r>
        <w:br w:type="page"/>
      </w:r>
    </w:p>
    <w:p>
      <w:pPr>
        <w:pStyle w:val="Heading1"/>
        <w:spacing w:after="200" w:before="360"/>
      </w:pPr>
      <w:r>
        <w:t xml:space="preserve">8. Data Model</w:t>
      </w:r>
    </w:p>
    <w:p>
      <w:pPr>
        <w:spacing w:after="120" w:line="300"/>
      </w:pPr>
      <w:r>
        <w:t xml:space="preserve">Core relational entities. Field types shown for PostgreSQL.</w:t>
      </w:r>
    </w:p>
    <w:p>
      <w:pPr>
        <w:pStyle w:val="Heading2"/>
        <w:spacing w:after="160" w:before="280"/>
      </w:pPr>
      <w:r>
        <w:t xml:space="preserve">8.1 Entity-Relationship Overview</w:t>
      </w:r>
    </w:p>
    <w:p>
      <w:pPr>
        <w:shd w:fill="F4F4F4" w:val="clear"/>
        <w:spacing w:after="0" w:line="260"/>
      </w:pPr>
      <w:r>
        <w:rPr>
          <w:rFonts w:ascii="Consolas" w:cs="Consolas" w:eastAsia="Consolas" w:hAnsi="Consolas"/>
          <w:sz w:val="18"/>
          <w:szCs w:val="18"/>
        </w:rPr>
        <w:t xml:space="preserve">User --&lt; FirmMember &gt;-- Firm --&lt; Client --&lt; Statement --&lt; Transaction</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v</w:t>
      </w:r>
    </w:p>
    <w:p>
      <w:pPr>
        <w:shd w:fill="F4F4F4" w:val="clear"/>
        <w:spacing w:after="0" w:line="260"/>
      </w:pPr>
      <w:r>
        <w:rPr>
          <w:rFonts w:ascii="Consolas" w:cs="Consolas" w:eastAsia="Consolas" w:hAnsi="Consolas"/>
          <w:sz w:val="18"/>
          <w:szCs w:val="18"/>
        </w:rPr>
        <w:t xml:space="preserve">                                                         LedgerMapping</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Ledger</w:t>
      </w:r>
    </w:p>
    <w:p>
      <w:pPr>
        <w:spacing w:after="120"/>
      </w:pPr>
      <w:r>
        <w:t xml:space="preserve"/>
      </w:r>
    </w:p>
    <w:p>
      <w:pPr>
        <w:pStyle w:val="Heading2"/>
        <w:spacing w:after="160" w:before="280"/>
      </w:pPr>
      <w:r>
        <w:t xml:space="preserve">8.2 Table: firms</w:t>
      </w:r>
    </w:p>
    <w:p>
      <w:pPr>
        <w:shd w:fill="F4F4F4" w:val="clear"/>
        <w:spacing w:after="0" w:line="260"/>
      </w:pPr>
      <w:r>
        <w:rPr>
          <w:rFonts w:ascii="Consolas" w:cs="Consolas" w:eastAsia="Consolas" w:hAnsi="Consolas"/>
          <w:sz w:val="18"/>
          <w:szCs w:val="18"/>
        </w:rPr>
        <w:t xml:space="preserve">id              UUID         PRIMARY KEY</w:t>
      </w:r>
    </w:p>
    <w:p>
      <w:pPr>
        <w:shd w:fill="F4F4F4" w:val="clear"/>
        <w:spacing w:after="0" w:line="260"/>
      </w:pPr>
      <w:r>
        <w:rPr>
          <w:rFonts w:ascii="Consolas" w:cs="Consolas" w:eastAsia="Consolas" w:hAnsi="Consolas"/>
          <w:sz w:val="18"/>
          <w:szCs w:val="18"/>
        </w:rPr>
        <w:t xml:space="preserve">name            VARCHAR(255) NOT NULL</w:t>
      </w:r>
    </w:p>
    <w:p>
      <w:pPr>
        <w:shd w:fill="F4F4F4" w:val="clear"/>
        <w:spacing w:after="0" w:line="260"/>
      </w:pPr>
      <w:r>
        <w:rPr>
          <w:rFonts w:ascii="Consolas" w:cs="Consolas" w:eastAsia="Consolas" w:hAnsi="Consolas"/>
          <w:sz w:val="18"/>
          <w:szCs w:val="18"/>
        </w:rPr>
        <w:t xml:space="preserve">gstin           VARCHAR(15)</w:t>
      </w:r>
    </w:p>
    <w:p>
      <w:pPr>
        <w:shd w:fill="F4F4F4" w:val="clear"/>
        <w:spacing w:after="0" w:line="260"/>
      </w:pPr>
      <w:r>
        <w:rPr>
          <w:rFonts w:ascii="Consolas" w:cs="Consolas" w:eastAsia="Consolas" w:hAnsi="Consolas"/>
          <w:sz w:val="18"/>
          <w:szCs w:val="18"/>
        </w:rPr>
        <w:t xml:space="preserve">subscription    VARCHAR(50)  NOT NULL DEFAULT 'free'</w:t>
      </w:r>
    </w:p>
    <w:p>
      <w:pPr>
        <w:shd w:fill="F4F4F4" w:val="clear"/>
        <w:spacing w:after="0" w:line="260"/>
      </w:pPr>
      <w:r>
        <w:rPr>
          <w:rFonts w:ascii="Consolas" w:cs="Consolas" w:eastAsia="Consolas" w:hAnsi="Consolas"/>
          <w:sz w:val="18"/>
          <w:szCs w:val="18"/>
        </w:rPr>
        <w:t xml:space="preserve">created_at      TIMESTAMPTZ  NOT NULL DEFAULT now()</w:t>
      </w:r>
    </w:p>
    <w:p>
      <w:pPr>
        <w:shd w:fill="F4F4F4" w:val="clear"/>
        <w:spacing w:after="0" w:line="260"/>
      </w:pPr>
      <w:r>
        <w:rPr>
          <w:rFonts w:ascii="Consolas" w:cs="Consolas" w:eastAsia="Consolas" w:hAnsi="Consolas"/>
          <w:sz w:val="18"/>
          <w:szCs w:val="18"/>
        </w:rPr>
        <w:t xml:space="preserve">updated_at      TIMESTAMPTZ  NOT NULL DEFAULT now()</w:t>
      </w:r>
    </w:p>
    <w:p>
      <w:pPr>
        <w:spacing w:after="120"/>
      </w:pPr>
      <w:r>
        <w:t xml:space="preserve"/>
      </w:r>
    </w:p>
    <w:p>
      <w:pPr>
        <w:pStyle w:val="Heading2"/>
        <w:spacing w:after="160" w:before="280"/>
      </w:pPr>
      <w:r>
        <w:t xml:space="preserve">8.3 Table: users</w:t>
      </w:r>
    </w:p>
    <w:p>
      <w:pPr>
        <w:shd w:fill="F4F4F4" w:val="clear"/>
        <w:spacing w:after="0" w:line="260"/>
      </w:pPr>
      <w:r>
        <w:rPr>
          <w:rFonts w:ascii="Consolas" w:cs="Consolas" w:eastAsia="Consolas" w:hAnsi="Consolas"/>
          <w:sz w:val="18"/>
          <w:szCs w:val="18"/>
        </w:rPr>
        <w:t xml:space="preserve">id              UUID         PRIMARY KEY</w:t>
      </w:r>
    </w:p>
    <w:p>
      <w:pPr>
        <w:shd w:fill="F4F4F4" w:val="clear"/>
        <w:spacing w:after="0" w:line="260"/>
      </w:pPr>
      <w:r>
        <w:rPr>
          <w:rFonts w:ascii="Consolas" w:cs="Consolas" w:eastAsia="Consolas" w:hAnsi="Consolas"/>
          <w:sz w:val="18"/>
          <w:szCs w:val="18"/>
        </w:rPr>
        <w:t xml:space="preserve">email           VARCHAR(255) UNIQUE NOT NULL</w:t>
      </w:r>
    </w:p>
    <w:p>
      <w:pPr>
        <w:shd w:fill="F4F4F4" w:val="clear"/>
        <w:spacing w:after="0" w:line="260"/>
      </w:pPr>
      <w:r>
        <w:rPr>
          <w:rFonts w:ascii="Consolas" w:cs="Consolas" w:eastAsia="Consolas" w:hAnsi="Consolas"/>
          <w:sz w:val="18"/>
          <w:szCs w:val="18"/>
        </w:rPr>
        <w:t xml:space="preserve">phone           VARCHAR(15)  UNIQUE</w:t>
      </w:r>
    </w:p>
    <w:p>
      <w:pPr>
        <w:shd w:fill="F4F4F4" w:val="clear"/>
        <w:spacing w:after="0" w:line="260"/>
      </w:pPr>
      <w:r>
        <w:rPr>
          <w:rFonts w:ascii="Consolas" w:cs="Consolas" w:eastAsia="Consolas" w:hAnsi="Consolas"/>
          <w:sz w:val="18"/>
          <w:szCs w:val="18"/>
        </w:rPr>
        <w:t xml:space="preserve">password_hash   VARCHAR(255) NOT NULL</w:t>
      </w:r>
    </w:p>
    <w:p>
      <w:pPr>
        <w:shd w:fill="F4F4F4" w:val="clear"/>
        <w:spacing w:after="0" w:line="260"/>
      </w:pPr>
      <w:r>
        <w:rPr>
          <w:rFonts w:ascii="Consolas" w:cs="Consolas" w:eastAsia="Consolas" w:hAnsi="Consolas"/>
          <w:sz w:val="18"/>
          <w:szCs w:val="18"/>
        </w:rPr>
        <w:t xml:space="preserve">full_name       VARCHAR(255)</w:t>
      </w:r>
    </w:p>
    <w:p>
      <w:pPr>
        <w:shd w:fill="F4F4F4" w:val="clear"/>
        <w:spacing w:after="0" w:line="260"/>
      </w:pPr>
      <w:r>
        <w:rPr>
          <w:rFonts w:ascii="Consolas" w:cs="Consolas" w:eastAsia="Consolas" w:hAnsi="Consolas"/>
          <w:sz w:val="18"/>
          <w:szCs w:val="18"/>
        </w:rPr>
        <w:t xml:space="preserve">email_verified  BOOLEAN      NOT NULL DEFAULT false</w:t>
      </w:r>
    </w:p>
    <w:p>
      <w:pPr>
        <w:shd w:fill="F4F4F4" w:val="clear"/>
        <w:spacing w:after="0" w:line="260"/>
      </w:pPr>
      <w:r>
        <w:rPr>
          <w:rFonts w:ascii="Consolas" w:cs="Consolas" w:eastAsia="Consolas" w:hAnsi="Consolas"/>
          <w:sz w:val="18"/>
          <w:szCs w:val="18"/>
        </w:rPr>
        <w:t xml:space="preserve">created_at      TIMESTAMPTZ  NOT NULL DEFAULT now()</w:t>
      </w:r>
    </w:p>
    <w:p>
      <w:pPr>
        <w:spacing w:after="120"/>
      </w:pPr>
      <w:r>
        <w:t xml:space="preserve"/>
      </w:r>
    </w:p>
    <w:p>
      <w:pPr>
        <w:pStyle w:val="Heading2"/>
        <w:spacing w:after="160" w:before="280"/>
      </w:pPr>
      <w:r>
        <w:t xml:space="preserve">8.4 Table: firm_members</w:t>
      </w:r>
    </w:p>
    <w:p>
      <w:pPr>
        <w:shd w:fill="F4F4F4" w:val="clear"/>
        <w:spacing w:after="0" w:line="260"/>
      </w:pPr>
      <w:r>
        <w:rPr>
          <w:rFonts w:ascii="Consolas" w:cs="Consolas" w:eastAsia="Consolas" w:hAnsi="Consolas"/>
          <w:sz w:val="18"/>
          <w:szCs w:val="18"/>
        </w:rPr>
        <w:t xml:space="preserve">id              UUID         PRIMARY KEY</w:t>
      </w:r>
    </w:p>
    <w:p>
      <w:pPr>
        <w:shd w:fill="F4F4F4" w:val="clear"/>
        <w:spacing w:after="0" w:line="260"/>
      </w:pPr>
      <w:r>
        <w:rPr>
          <w:rFonts w:ascii="Consolas" w:cs="Consolas" w:eastAsia="Consolas" w:hAnsi="Consolas"/>
          <w:sz w:val="18"/>
          <w:szCs w:val="18"/>
        </w:rPr>
        <w:t xml:space="preserve">firm_id         UUID         REFERENCES firms(id) ON DELETE CASCADE</w:t>
      </w:r>
    </w:p>
    <w:p>
      <w:pPr>
        <w:shd w:fill="F4F4F4" w:val="clear"/>
        <w:spacing w:after="0" w:line="260"/>
      </w:pPr>
      <w:r>
        <w:rPr>
          <w:rFonts w:ascii="Consolas" w:cs="Consolas" w:eastAsia="Consolas" w:hAnsi="Consolas"/>
          <w:sz w:val="18"/>
          <w:szCs w:val="18"/>
        </w:rPr>
        <w:t xml:space="preserve">user_id         UUID         REFERENCES users(id) ON DELETE CASCADE</w:t>
      </w:r>
    </w:p>
    <w:p>
      <w:pPr>
        <w:shd w:fill="F4F4F4" w:val="clear"/>
        <w:spacing w:after="0" w:line="260"/>
      </w:pPr>
      <w:r>
        <w:rPr>
          <w:rFonts w:ascii="Consolas" w:cs="Consolas" w:eastAsia="Consolas" w:hAnsi="Consolas"/>
          <w:sz w:val="18"/>
          <w:szCs w:val="18"/>
        </w:rPr>
        <w:t xml:space="preserve">role            VARCHAR(50)  NOT NULL  -- owner | admin | member | viewer</w:t>
      </w:r>
    </w:p>
    <w:p>
      <w:pPr>
        <w:shd w:fill="F4F4F4" w:val="clear"/>
        <w:spacing w:after="0" w:line="260"/>
      </w:pPr>
      <w:r>
        <w:rPr>
          <w:rFonts w:ascii="Consolas" w:cs="Consolas" w:eastAsia="Consolas" w:hAnsi="Consolas"/>
          <w:sz w:val="18"/>
          <w:szCs w:val="18"/>
        </w:rPr>
        <w:t xml:space="preserve">UNIQUE(firm_id, user_id)</w:t>
      </w:r>
    </w:p>
    <w:p>
      <w:pPr>
        <w:spacing w:after="120"/>
      </w:pPr>
      <w:r>
        <w:t xml:space="preserve"/>
      </w:r>
    </w:p>
    <w:p>
      <w:pPr>
        <w:pStyle w:val="Heading2"/>
        <w:spacing w:after="160" w:before="280"/>
      </w:pPr>
      <w:r>
        <w:t xml:space="preserve">8.5 Table: clients</w:t>
      </w:r>
    </w:p>
    <w:p>
      <w:pPr>
        <w:shd w:fill="F4F4F4" w:val="clear"/>
        <w:spacing w:after="0" w:line="260"/>
      </w:pPr>
      <w:r>
        <w:rPr>
          <w:rFonts w:ascii="Consolas" w:cs="Consolas" w:eastAsia="Consolas" w:hAnsi="Consolas"/>
          <w:sz w:val="18"/>
          <w:szCs w:val="18"/>
        </w:rPr>
        <w:t xml:space="preserve">id              UUID         PRIMARY KEY</w:t>
      </w:r>
    </w:p>
    <w:p>
      <w:pPr>
        <w:shd w:fill="F4F4F4" w:val="clear"/>
        <w:spacing w:after="0" w:line="260"/>
      </w:pPr>
      <w:r>
        <w:rPr>
          <w:rFonts w:ascii="Consolas" w:cs="Consolas" w:eastAsia="Consolas" w:hAnsi="Consolas"/>
          <w:sz w:val="18"/>
          <w:szCs w:val="18"/>
        </w:rPr>
        <w:t xml:space="preserve">firm_id         UUID         REFERENCES firms(id) ON DELETE CASCADE</w:t>
      </w:r>
    </w:p>
    <w:p>
      <w:pPr>
        <w:shd w:fill="F4F4F4" w:val="clear"/>
        <w:spacing w:after="0" w:line="260"/>
      </w:pPr>
      <w:r>
        <w:rPr>
          <w:rFonts w:ascii="Consolas" w:cs="Consolas" w:eastAsia="Consolas" w:hAnsi="Consolas"/>
          <w:sz w:val="18"/>
          <w:szCs w:val="18"/>
        </w:rPr>
        <w:t xml:space="preserve">name            VARCHAR(255) NOT NULL</w:t>
      </w:r>
    </w:p>
    <w:p>
      <w:pPr>
        <w:shd w:fill="F4F4F4" w:val="clear"/>
        <w:spacing w:after="0" w:line="260"/>
      </w:pPr>
      <w:r>
        <w:rPr>
          <w:rFonts w:ascii="Consolas" w:cs="Consolas" w:eastAsia="Consolas" w:hAnsi="Consolas"/>
          <w:sz w:val="18"/>
          <w:szCs w:val="18"/>
        </w:rPr>
        <w:t xml:space="preserve">gstin           VARCHAR(15)</w:t>
      </w:r>
    </w:p>
    <w:p>
      <w:pPr>
        <w:shd w:fill="F4F4F4" w:val="clear"/>
        <w:spacing w:after="0" w:line="260"/>
      </w:pPr>
      <w:r>
        <w:rPr>
          <w:rFonts w:ascii="Consolas" w:cs="Consolas" w:eastAsia="Consolas" w:hAnsi="Consolas"/>
          <w:sz w:val="18"/>
          <w:szCs w:val="18"/>
        </w:rPr>
        <w:t xml:space="preserve">pan             VARCHAR(10)</w:t>
      </w:r>
    </w:p>
    <w:p>
      <w:pPr>
        <w:shd w:fill="F4F4F4" w:val="clear"/>
        <w:spacing w:after="0" w:line="260"/>
      </w:pPr>
      <w:r>
        <w:rPr>
          <w:rFonts w:ascii="Consolas" w:cs="Consolas" w:eastAsia="Consolas" w:hAnsi="Consolas"/>
          <w:sz w:val="18"/>
          <w:szCs w:val="18"/>
        </w:rPr>
        <w:t xml:space="preserve">metadata        JSONB        NOT NULL DEFAULT '{}'</w:t>
      </w:r>
    </w:p>
    <w:p>
      <w:pPr>
        <w:shd w:fill="F4F4F4" w:val="clear"/>
        <w:spacing w:after="0" w:line="260"/>
      </w:pPr>
      <w:r>
        <w:rPr>
          <w:rFonts w:ascii="Consolas" w:cs="Consolas" w:eastAsia="Consolas" w:hAnsi="Consolas"/>
          <w:sz w:val="18"/>
          <w:szCs w:val="18"/>
        </w:rPr>
        <w:t xml:space="preserve">created_at      TIMESTAMPTZ  NOT NULL DEFAULT now()</w:t>
      </w:r>
    </w:p>
    <w:p>
      <w:pPr>
        <w:spacing w:after="120"/>
      </w:pPr>
      <w:r>
        <w:t xml:space="preserve"/>
      </w:r>
    </w:p>
    <w:p>
      <w:pPr>
        <w:pStyle w:val="Heading2"/>
        <w:spacing w:after="160" w:before="280"/>
      </w:pPr>
      <w:r>
        <w:t xml:space="preserve">8.6 Table: statements</w:t>
      </w:r>
    </w:p>
    <w:p>
      <w:pPr>
        <w:shd w:fill="F4F4F4" w:val="clear"/>
        <w:spacing w:after="0" w:line="260"/>
      </w:pPr>
      <w:r>
        <w:rPr>
          <w:rFonts w:ascii="Consolas" w:cs="Consolas" w:eastAsia="Consolas" w:hAnsi="Consolas"/>
          <w:sz w:val="18"/>
          <w:szCs w:val="18"/>
        </w:rPr>
        <w:t xml:space="preserve">id              UUID         PRIMARY KEY</w:t>
      </w:r>
    </w:p>
    <w:p>
      <w:pPr>
        <w:shd w:fill="F4F4F4" w:val="clear"/>
        <w:spacing w:after="0" w:line="260"/>
      </w:pPr>
      <w:r>
        <w:rPr>
          <w:rFonts w:ascii="Consolas" w:cs="Consolas" w:eastAsia="Consolas" w:hAnsi="Consolas"/>
          <w:sz w:val="18"/>
          <w:szCs w:val="18"/>
        </w:rPr>
        <w:t xml:space="preserve">client_id       UUID         REFERENCES clients(id) ON DELETE CASCADE</w:t>
      </w:r>
    </w:p>
    <w:p>
      <w:pPr>
        <w:shd w:fill="F4F4F4" w:val="clear"/>
        <w:spacing w:after="0" w:line="260"/>
      </w:pPr>
      <w:r>
        <w:rPr>
          <w:rFonts w:ascii="Consolas" w:cs="Consolas" w:eastAsia="Consolas" w:hAnsi="Consolas"/>
          <w:sz w:val="18"/>
          <w:szCs w:val="18"/>
        </w:rPr>
        <w:t xml:space="preserve">uploaded_by     UUID         REFERENCES users(id)</w:t>
      </w:r>
    </w:p>
    <w:p>
      <w:pPr>
        <w:shd w:fill="F4F4F4" w:val="clear"/>
        <w:spacing w:after="0" w:line="260"/>
      </w:pPr>
      <w:r>
        <w:rPr>
          <w:rFonts w:ascii="Consolas" w:cs="Consolas" w:eastAsia="Consolas" w:hAnsi="Consolas"/>
          <w:sz w:val="18"/>
          <w:szCs w:val="18"/>
        </w:rPr>
        <w:t xml:space="preserve">file_url        TEXT         NOT NULL  -- S3 key</w:t>
      </w:r>
    </w:p>
    <w:p>
      <w:pPr>
        <w:shd w:fill="F4F4F4" w:val="clear"/>
        <w:spacing w:after="0" w:line="260"/>
      </w:pPr>
      <w:r>
        <w:rPr>
          <w:rFonts w:ascii="Consolas" w:cs="Consolas" w:eastAsia="Consolas" w:hAnsi="Consolas"/>
          <w:sz w:val="18"/>
          <w:szCs w:val="18"/>
        </w:rPr>
        <w:t xml:space="preserve">file_type       VARCHAR(20)  NOT NULL</w:t>
      </w:r>
    </w:p>
    <w:p>
      <w:pPr>
        <w:shd w:fill="F4F4F4" w:val="clear"/>
        <w:spacing w:after="0" w:line="260"/>
      </w:pPr>
      <w:r>
        <w:rPr>
          <w:rFonts w:ascii="Consolas" w:cs="Consolas" w:eastAsia="Consolas" w:hAnsi="Consolas"/>
          <w:sz w:val="18"/>
          <w:szCs w:val="18"/>
        </w:rPr>
        <w:t xml:space="preserve">bank_code       VARCHAR(50)  -- e.g., HDFC, ICICI, SBI</w:t>
      </w:r>
    </w:p>
    <w:p>
      <w:pPr>
        <w:shd w:fill="F4F4F4" w:val="clear"/>
        <w:spacing w:after="0" w:line="260"/>
      </w:pPr>
      <w:r>
        <w:rPr>
          <w:rFonts w:ascii="Consolas" w:cs="Consolas" w:eastAsia="Consolas" w:hAnsi="Consolas"/>
          <w:sz w:val="18"/>
          <w:szCs w:val="18"/>
        </w:rPr>
        <w:t xml:space="preserve">account_number  VARCHAR(50)</w:t>
      </w:r>
    </w:p>
    <w:p>
      <w:pPr>
        <w:shd w:fill="F4F4F4" w:val="clear"/>
        <w:spacing w:after="0" w:line="260"/>
      </w:pPr>
      <w:r>
        <w:rPr>
          <w:rFonts w:ascii="Consolas" w:cs="Consolas" w:eastAsia="Consolas" w:hAnsi="Consolas"/>
          <w:sz w:val="18"/>
          <w:szCs w:val="18"/>
        </w:rPr>
        <w:t xml:space="preserve">account_holder  VARCHAR(255)</w:t>
      </w:r>
    </w:p>
    <w:p>
      <w:pPr>
        <w:shd w:fill="F4F4F4" w:val="clear"/>
        <w:spacing w:after="0" w:line="260"/>
      </w:pPr>
      <w:r>
        <w:rPr>
          <w:rFonts w:ascii="Consolas" w:cs="Consolas" w:eastAsia="Consolas" w:hAnsi="Consolas"/>
          <w:sz w:val="18"/>
          <w:szCs w:val="18"/>
        </w:rPr>
        <w:t xml:space="preserve">period_start    DATE</w:t>
      </w:r>
    </w:p>
    <w:p>
      <w:pPr>
        <w:shd w:fill="F4F4F4" w:val="clear"/>
        <w:spacing w:after="0" w:line="260"/>
      </w:pPr>
      <w:r>
        <w:rPr>
          <w:rFonts w:ascii="Consolas" w:cs="Consolas" w:eastAsia="Consolas" w:hAnsi="Consolas"/>
          <w:sz w:val="18"/>
          <w:szCs w:val="18"/>
        </w:rPr>
        <w:t xml:space="preserve">period_end      DATE</w:t>
      </w:r>
    </w:p>
    <w:p>
      <w:pPr>
        <w:shd w:fill="F4F4F4" w:val="clear"/>
        <w:spacing w:after="0" w:line="260"/>
      </w:pPr>
      <w:r>
        <w:rPr>
          <w:rFonts w:ascii="Consolas" w:cs="Consolas" w:eastAsia="Consolas" w:hAnsi="Consolas"/>
          <w:sz w:val="18"/>
          <w:szCs w:val="18"/>
        </w:rPr>
        <w:t xml:space="preserve">opening_balance NUMERIC(18,2)</w:t>
      </w:r>
    </w:p>
    <w:p>
      <w:pPr>
        <w:shd w:fill="F4F4F4" w:val="clear"/>
        <w:spacing w:after="0" w:line="260"/>
      </w:pPr>
      <w:r>
        <w:rPr>
          <w:rFonts w:ascii="Consolas" w:cs="Consolas" w:eastAsia="Consolas" w:hAnsi="Consolas"/>
          <w:sz w:val="18"/>
          <w:szCs w:val="18"/>
        </w:rPr>
        <w:t xml:space="preserve">closing_balance NUMERIC(18,2)</w:t>
      </w:r>
    </w:p>
    <w:p>
      <w:pPr>
        <w:shd w:fill="F4F4F4" w:val="clear"/>
        <w:spacing w:after="0" w:line="260"/>
      </w:pPr>
      <w:r>
        <w:rPr>
          <w:rFonts w:ascii="Consolas" w:cs="Consolas" w:eastAsia="Consolas" w:hAnsi="Consolas"/>
          <w:sz w:val="18"/>
          <w:szCs w:val="18"/>
        </w:rPr>
        <w:t xml:space="preserve">status          VARCHAR(30)  NOT NULL  -- UPLOADED | PARSING | OCR |</w:t>
      </w:r>
    </w:p>
    <w:p>
      <w:pPr>
        <w:shd w:fill="F4F4F4" w:val="clear"/>
        <w:spacing w:after="0" w:line="260"/>
      </w:pPr>
      <w:r>
        <w:rPr>
          <w:rFonts w:ascii="Consolas" w:cs="Consolas" w:eastAsia="Consolas" w:hAnsi="Consolas"/>
          <w:sz w:val="18"/>
          <w:szCs w:val="18"/>
        </w:rPr>
        <w:t xml:space="preserve">                              --       READY_FOR_REVIEW | EXPORTED | FAILED</w:t>
      </w:r>
    </w:p>
    <w:p>
      <w:pPr>
        <w:shd w:fill="F4F4F4" w:val="clear"/>
        <w:spacing w:after="0" w:line="260"/>
      </w:pPr>
      <w:r>
        <w:rPr>
          <w:rFonts w:ascii="Consolas" w:cs="Consolas" w:eastAsia="Consolas" w:hAnsi="Consolas"/>
          <w:sz w:val="18"/>
          <w:szCs w:val="18"/>
        </w:rPr>
        <w:t xml:space="preserve">error_message   TEXT</w:t>
      </w:r>
    </w:p>
    <w:p>
      <w:pPr>
        <w:shd w:fill="F4F4F4" w:val="clear"/>
        <w:spacing w:after="0" w:line="260"/>
      </w:pPr>
      <w:r>
        <w:rPr>
          <w:rFonts w:ascii="Consolas" w:cs="Consolas" w:eastAsia="Consolas" w:hAnsi="Consolas"/>
          <w:sz w:val="18"/>
          <w:szCs w:val="18"/>
        </w:rPr>
        <w:t xml:space="preserve">metadata        JSONB        NOT NULL DEFAULT '{}'</w:t>
      </w:r>
    </w:p>
    <w:p>
      <w:pPr>
        <w:shd w:fill="F4F4F4" w:val="clear"/>
        <w:spacing w:after="0" w:line="260"/>
      </w:pPr>
      <w:r>
        <w:rPr>
          <w:rFonts w:ascii="Consolas" w:cs="Consolas" w:eastAsia="Consolas" w:hAnsi="Consolas"/>
          <w:sz w:val="18"/>
          <w:szCs w:val="18"/>
        </w:rPr>
        <w:t xml:space="preserve">created_at      TIMESTAMPTZ  NOT NULL DEFAULT now()</w:t>
      </w:r>
    </w:p>
    <w:p>
      <w:pPr>
        <w:spacing w:after="120"/>
      </w:pPr>
      <w:r>
        <w:t xml:space="preserve"/>
      </w:r>
    </w:p>
    <w:p>
      <w:pPr>
        <w:pStyle w:val="Heading2"/>
        <w:spacing w:after="160" w:before="280"/>
      </w:pPr>
      <w:r>
        <w:t xml:space="preserve">8.7 Table: transactions</w:t>
      </w:r>
    </w:p>
    <w:p>
      <w:pPr>
        <w:shd w:fill="F4F4F4" w:val="clear"/>
        <w:spacing w:after="0" w:line="260"/>
      </w:pPr>
      <w:r>
        <w:rPr>
          <w:rFonts w:ascii="Consolas" w:cs="Consolas" w:eastAsia="Consolas" w:hAnsi="Consolas"/>
          <w:sz w:val="18"/>
          <w:szCs w:val="18"/>
        </w:rPr>
        <w:t xml:space="preserve">id                UUID         PRIMARY KEY</w:t>
      </w:r>
    </w:p>
    <w:p>
      <w:pPr>
        <w:shd w:fill="F4F4F4" w:val="clear"/>
        <w:spacing w:after="0" w:line="260"/>
      </w:pPr>
      <w:r>
        <w:rPr>
          <w:rFonts w:ascii="Consolas" w:cs="Consolas" w:eastAsia="Consolas" w:hAnsi="Consolas"/>
          <w:sz w:val="18"/>
          <w:szCs w:val="18"/>
        </w:rPr>
        <w:t xml:space="preserve">statement_id      UUID         REFERENCES statements(id) ON DELETE CASCADE</w:t>
      </w:r>
    </w:p>
    <w:p>
      <w:pPr>
        <w:shd w:fill="F4F4F4" w:val="clear"/>
        <w:spacing w:after="0" w:line="260"/>
      </w:pPr>
      <w:r>
        <w:rPr>
          <w:rFonts w:ascii="Consolas" w:cs="Consolas" w:eastAsia="Consolas" w:hAnsi="Consolas"/>
          <w:sz w:val="18"/>
          <w:szCs w:val="18"/>
        </w:rPr>
        <w:t xml:space="preserve">row_number        INT          NOT NULL</w:t>
      </w:r>
    </w:p>
    <w:p>
      <w:pPr>
        <w:shd w:fill="F4F4F4" w:val="clear"/>
        <w:spacing w:after="0" w:line="260"/>
      </w:pPr>
      <w:r>
        <w:rPr>
          <w:rFonts w:ascii="Consolas" w:cs="Consolas" w:eastAsia="Consolas" w:hAnsi="Consolas"/>
          <w:sz w:val="18"/>
          <w:szCs w:val="18"/>
        </w:rPr>
        <w:t xml:space="preserve">txn_date          DATE         NOT NULL</w:t>
      </w:r>
    </w:p>
    <w:p>
      <w:pPr>
        <w:shd w:fill="F4F4F4" w:val="clear"/>
        <w:spacing w:after="0" w:line="260"/>
      </w:pPr>
      <w:r>
        <w:rPr>
          <w:rFonts w:ascii="Consolas" w:cs="Consolas" w:eastAsia="Consolas" w:hAnsi="Consolas"/>
          <w:sz w:val="18"/>
          <w:szCs w:val="18"/>
        </w:rPr>
        <w:t xml:space="preserve">value_date        DATE</w:t>
      </w:r>
    </w:p>
    <w:p>
      <w:pPr>
        <w:shd w:fill="F4F4F4" w:val="clear"/>
        <w:spacing w:after="0" w:line="260"/>
      </w:pPr>
      <w:r>
        <w:rPr>
          <w:rFonts w:ascii="Consolas" w:cs="Consolas" w:eastAsia="Consolas" w:hAnsi="Consolas"/>
          <w:sz w:val="18"/>
          <w:szCs w:val="18"/>
        </w:rPr>
        <w:t xml:space="preserve">narration         TEXT         NOT NULL</w:t>
      </w:r>
    </w:p>
    <w:p>
      <w:pPr>
        <w:shd w:fill="F4F4F4" w:val="clear"/>
        <w:spacing w:after="0" w:line="260"/>
      </w:pPr>
      <w:r>
        <w:rPr>
          <w:rFonts w:ascii="Consolas" w:cs="Consolas" w:eastAsia="Consolas" w:hAnsi="Consolas"/>
          <w:sz w:val="18"/>
          <w:szCs w:val="18"/>
        </w:rPr>
        <w:t xml:space="preserve">narration_clean   TEXT         -- LLM-cleaned version</w:t>
      </w:r>
    </w:p>
    <w:p>
      <w:pPr>
        <w:shd w:fill="F4F4F4" w:val="clear"/>
        <w:spacing w:after="0" w:line="260"/>
      </w:pPr>
      <w:r>
        <w:rPr>
          <w:rFonts w:ascii="Consolas" w:cs="Consolas" w:eastAsia="Consolas" w:hAnsi="Consolas"/>
          <w:sz w:val="18"/>
          <w:szCs w:val="18"/>
        </w:rPr>
        <w:t xml:space="preserve">reference_no      VARCHAR(100)</w:t>
      </w:r>
    </w:p>
    <w:p>
      <w:pPr>
        <w:shd w:fill="F4F4F4" w:val="clear"/>
        <w:spacing w:after="0" w:line="260"/>
      </w:pPr>
      <w:r>
        <w:rPr>
          <w:rFonts w:ascii="Consolas" w:cs="Consolas" w:eastAsia="Consolas" w:hAnsi="Consolas"/>
          <w:sz w:val="18"/>
          <w:szCs w:val="18"/>
        </w:rPr>
        <w:t xml:space="preserve">debit             NUMERIC(18,2)</w:t>
      </w:r>
    </w:p>
    <w:p>
      <w:pPr>
        <w:shd w:fill="F4F4F4" w:val="clear"/>
        <w:spacing w:after="0" w:line="260"/>
      </w:pPr>
      <w:r>
        <w:rPr>
          <w:rFonts w:ascii="Consolas" w:cs="Consolas" w:eastAsia="Consolas" w:hAnsi="Consolas"/>
          <w:sz w:val="18"/>
          <w:szCs w:val="18"/>
        </w:rPr>
        <w:t xml:space="preserve">credit            NUMERIC(18,2)</w:t>
      </w:r>
    </w:p>
    <w:p>
      <w:pPr>
        <w:shd w:fill="F4F4F4" w:val="clear"/>
        <w:spacing w:after="0" w:line="260"/>
      </w:pPr>
      <w:r>
        <w:rPr>
          <w:rFonts w:ascii="Consolas" w:cs="Consolas" w:eastAsia="Consolas" w:hAnsi="Consolas"/>
          <w:sz w:val="18"/>
          <w:szCs w:val="18"/>
        </w:rPr>
        <w:t xml:space="preserve">balance           NUMERIC(18,2)</w:t>
      </w:r>
    </w:p>
    <w:p>
      <w:pPr>
        <w:shd w:fill="F4F4F4" w:val="clear"/>
        <w:spacing w:after="0" w:line="260"/>
      </w:pPr>
      <w:r>
        <w:rPr>
          <w:rFonts w:ascii="Consolas" w:cs="Consolas" w:eastAsia="Consolas" w:hAnsi="Consolas"/>
          <w:sz w:val="18"/>
          <w:szCs w:val="18"/>
        </w:rPr>
        <w:t xml:space="preserve">payment_mode      VARCHAR(20)  -- UPI | NEFT | RTGS | IMPS | CHEQUE | CASH</w:t>
      </w:r>
    </w:p>
    <w:p>
      <w:pPr>
        <w:shd w:fill="F4F4F4" w:val="clear"/>
        <w:spacing w:after="0" w:line="260"/>
      </w:pPr>
      <w:r>
        <w:rPr>
          <w:rFonts w:ascii="Consolas" w:cs="Consolas" w:eastAsia="Consolas" w:hAnsi="Consolas"/>
          <w:sz w:val="18"/>
          <w:szCs w:val="18"/>
        </w:rPr>
        <w:t xml:space="preserve">counterparty      VARCHAR(255)</w:t>
      </w:r>
    </w:p>
    <w:p>
      <w:pPr>
        <w:shd w:fill="F4F4F4" w:val="clear"/>
        <w:spacing w:after="0" w:line="260"/>
      </w:pPr>
      <w:r>
        <w:rPr>
          <w:rFonts w:ascii="Consolas" w:cs="Consolas" w:eastAsia="Consolas" w:hAnsi="Consolas"/>
          <w:sz w:val="18"/>
          <w:szCs w:val="18"/>
        </w:rPr>
        <w:t xml:space="preserve">suggested_ledger  VARCHAR(255)</w:t>
      </w:r>
    </w:p>
    <w:p>
      <w:pPr>
        <w:shd w:fill="F4F4F4" w:val="clear"/>
        <w:spacing w:after="0" w:line="260"/>
      </w:pPr>
      <w:r>
        <w:rPr>
          <w:rFonts w:ascii="Consolas" w:cs="Consolas" w:eastAsia="Consolas" w:hAnsi="Consolas"/>
          <w:sz w:val="18"/>
          <w:szCs w:val="18"/>
        </w:rPr>
        <w:t xml:space="preserve">confirmed_ledger  VARCHAR(255)</w:t>
      </w:r>
    </w:p>
    <w:p>
      <w:pPr>
        <w:shd w:fill="F4F4F4" w:val="clear"/>
        <w:spacing w:after="0" w:line="260"/>
      </w:pPr>
      <w:r>
        <w:rPr>
          <w:rFonts w:ascii="Consolas" w:cs="Consolas" w:eastAsia="Consolas" w:hAnsi="Consolas"/>
          <w:sz w:val="18"/>
          <w:szCs w:val="18"/>
        </w:rPr>
        <w:t xml:space="preserve">confidence        NUMERIC(4,3) -- 0.000 to 1.000</w:t>
      </w:r>
    </w:p>
    <w:p>
      <w:pPr>
        <w:shd w:fill="F4F4F4" w:val="clear"/>
        <w:spacing w:after="0" w:line="260"/>
      </w:pPr>
      <w:r>
        <w:rPr>
          <w:rFonts w:ascii="Consolas" w:cs="Consolas" w:eastAsia="Consolas" w:hAnsi="Consolas"/>
          <w:sz w:val="18"/>
          <w:szCs w:val="18"/>
        </w:rPr>
        <w:t xml:space="preserve">is_ignored        BOOLEAN      NOT NULL DEFAULT false</w:t>
      </w:r>
    </w:p>
    <w:p>
      <w:pPr>
        <w:shd w:fill="F4F4F4" w:val="clear"/>
        <w:spacing w:after="0" w:line="260"/>
      </w:pPr>
      <w:r>
        <w:rPr>
          <w:rFonts w:ascii="Consolas" w:cs="Consolas" w:eastAsia="Consolas" w:hAnsi="Consolas"/>
          <w:sz w:val="18"/>
          <w:szCs w:val="18"/>
        </w:rPr>
        <w:t xml:space="preserve">ocr_confidence    NUMERIC(4,3)</w:t>
      </w:r>
    </w:p>
    <w:p>
      <w:pPr>
        <w:shd w:fill="F4F4F4" w:val="clear"/>
        <w:spacing w:after="0" w:line="260"/>
      </w:pPr>
      <w:r>
        <w:rPr>
          <w:rFonts w:ascii="Consolas" w:cs="Consolas" w:eastAsia="Consolas" w:hAnsi="Consolas"/>
          <w:sz w:val="18"/>
          <w:szCs w:val="18"/>
        </w:rPr>
        <w:t xml:space="preserve">page_number       INT</w:t>
      </w:r>
    </w:p>
    <w:p>
      <w:pPr>
        <w:shd w:fill="F4F4F4" w:val="clear"/>
        <w:spacing w:after="0" w:line="260"/>
      </w:pPr>
      <w:r>
        <w:rPr>
          <w:rFonts w:ascii="Consolas" w:cs="Consolas" w:eastAsia="Consolas" w:hAnsi="Consolas"/>
          <w:sz w:val="18"/>
          <w:szCs w:val="18"/>
        </w:rPr>
        <w:t xml:space="preserve">bbox              JSONB        -- bounding box for PDF preview</w:t>
      </w:r>
    </w:p>
    <w:p>
      <w:pPr>
        <w:shd w:fill="F4F4F4" w:val="clear"/>
        <w:spacing w:after="0" w:line="260"/>
      </w:pPr>
      <w:r>
        <w:rPr>
          <w:rFonts w:ascii="Consolas" w:cs="Consolas" w:eastAsia="Consolas" w:hAnsi="Consolas"/>
          <w:sz w:val="18"/>
          <w:szCs w:val="18"/>
        </w:rPr>
        <w:t xml:space="preserve">created_at        TIMESTAMPTZ  NOT NULL DEFAULT now()</w:t>
      </w:r>
    </w:p>
    <w:p>
      <w:pPr>
        <w:spacing w:after="120"/>
      </w:pPr>
      <w:r>
        <w:t xml:space="preserve"/>
      </w:r>
    </w:p>
    <w:p>
      <w:pPr>
        <w:pStyle w:val="Heading2"/>
        <w:spacing w:after="160" w:before="280"/>
      </w:pPr>
      <w:r>
        <w:t xml:space="preserve">8.8 Table: ledger_mappings (learning memory)</w:t>
      </w:r>
    </w:p>
    <w:p>
      <w:pPr>
        <w:shd w:fill="F4F4F4" w:val="clear"/>
        <w:spacing w:after="0" w:line="260"/>
      </w:pPr>
      <w:r>
        <w:rPr>
          <w:rFonts w:ascii="Consolas" w:cs="Consolas" w:eastAsia="Consolas" w:hAnsi="Consolas"/>
          <w:sz w:val="18"/>
          <w:szCs w:val="18"/>
        </w:rPr>
        <w:t xml:space="preserve">id              UUID         PRIMARY KEY</w:t>
      </w:r>
    </w:p>
    <w:p>
      <w:pPr>
        <w:shd w:fill="F4F4F4" w:val="clear"/>
        <w:spacing w:after="0" w:line="260"/>
      </w:pPr>
      <w:r>
        <w:rPr>
          <w:rFonts w:ascii="Consolas" w:cs="Consolas" w:eastAsia="Consolas" w:hAnsi="Consolas"/>
          <w:sz w:val="18"/>
          <w:szCs w:val="18"/>
        </w:rPr>
        <w:t xml:space="preserve">client_id       UUID         REFERENCES clients(id) ON DELETE CASCADE</w:t>
      </w:r>
    </w:p>
    <w:p>
      <w:pPr>
        <w:shd w:fill="F4F4F4" w:val="clear"/>
        <w:spacing w:after="0" w:line="260"/>
      </w:pPr>
      <w:r>
        <w:rPr>
          <w:rFonts w:ascii="Consolas" w:cs="Consolas" w:eastAsia="Consolas" w:hAnsi="Consolas"/>
          <w:sz w:val="18"/>
          <w:szCs w:val="18"/>
        </w:rPr>
        <w:t xml:space="preserve">pattern         TEXT         NOT NULL  -- narration substring or regex</w:t>
      </w:r>
    </w:p>
    <w:p>
      <w:pPr>
        <w:shd w:fill="F4F4F4" w:val="clear"/>
        <w:spacing w:after="0" w:line="260"/>
      </w:pPr>
      <w:r>
        <w:rPr>
          <w:rFonts w:ascii="Consolas" w:cs="Consolas" w:eastAsia="Consolas" w:hAnsi="Consolas"/>
          <w:sz w:val="18"/>
          <w:szCs w:val="18"/>
        </w:rPr>
        <w:t xml:space="preserve">ledger_name     VARCHAR(255) NOT NULL</w:t>
      </w:r>
    </w:p>
    <w:p>
      <w:pPr>
        <w:shd w:fill="F4F4F4" w:val="clear"/>
        <w:spacing w:after="0" w:line="260"/>
      </w:pPr>
      <w:r>
        <w:rPr>
          <w:rFonts w:ascii="Consolas" w:cs="Consolas" w:eastAsia="Consolas" w:hAnsi="Consolas"/>
          <w:sz w:val="18"/>
          <w:szCs w:val="18"/>
        </w:rPr>
        <w:t xml:space="preserve">hit_count       INT          NOT NULL DEFAULT 1</w:t>
      </w:r>
    </w:p>
    <w:p>
      <w:pPr>
        <w:shd w:fill="F4F4F4" w:val="clear"/>
        <w:spacing w:after="0" w:line="260"/>
      </w:pPr>
      <w:r>
        <w:rPr>
          <w:rFonts w:ascii="Consolas" w:cs="Consolas" w:eastAsia="Consolas" w:hAnsi="Consolas"/>
          <w:sz w:val="18"/>
          <w:szCs w:val="18"/>
        </w:rPr>
        <w:t xml:space="preserve">last_used_at    TIMESTAMPTZ  NOT NULL DEFAULT now()</w:t>
      </w:r>
    </w:p>
    <w:p>
      <w:pPr>
        <w:shd w:fill="F4F4F4" w:val="clear"/>
        <w:spacing w:after="0" w:line="260"/>
      </w:pPr>
      <w:r>
        <w:rPr>
          <w:rFonts w:ascii="Consolas" w:cs="Consolas" w:eastAsia="Consolas" w:hAnsi="Consolas"/>
          <w:sz w:val="18"/>
          <w:szCs w:val="18"/>
        </w:rPr>
        <w:t xml:space="preserve">created_by      UUID         REFERENCES users(id)</w:t>
      </w:r>
    </w:p>
    <w:p>
      <w:pPr>
        <w:shd w:fill="F4F4F4" w:val="clear"/>
        <w:spacing w:after="0" w:line="260"/>
      </w:pPr>
      <w:r>
        <w:rPr>
          <w:rFonts w:ascii="Consolas" w:cs="Consolas" w:eastAsia="Consolas" w:hAnsi="Consolas"/>
          <w:sz w:val="18"/>
          <w:szCs w:val="18"/>
        </w:rPr>
        <w:t xml:space="preserve">UNIQUE(client_id, pattern)</w:t>
      </w:r>
    </w:p>
    <w:p>
      <w:pPr>
        <w:spacing w:after="120"/>
      </w:pPr>
      <w:r>
        <w:t xml:space="preserve"/>
      </w:r>
    </w:p>
    <w:p>
      <w:pPr>
        <w:pStyle w:val="Heading2"/>
        <w:spacing w:after="160" w:before="280"/>
      </w:pPr>
      <w:r>
        <w:t xml:space="preserve">8.9 Table: ledgers</w:t>
      </w:r>
    </w:p>
    <w:p>
      <w:pPr>
        <w:shd w:fill="F4F4F4" w:val="clear"/>
        <w:spacing w:after="0" w:line="260"/>
      </w:pPr>
      <w:r>
        <w:rPr>
          <w:rFonts w:ascii="Consolas" w:cs="Consolas" w:eastAsia="Consolas" w:hAnsi="Consolas"/>
          <w:sz w:val="18"/>
          <w:szCs w:val="18"/>
        </w:rPr>
        <w:t xml:space="preserve">id              UUID         PRIMARY KEY</w:t>
      </w:r>
    </w:p>
    <w:p>
      <w:pPr>
        <w:shd w:fill="F4F4F4" w:val="clear"/>
        <w:spacing w:after="0" w:line="260"/>
      </w:pPr>
      <w:r>
        <w:rPr>
          <w:rFonts w:ascii="Consolas" w:cs="Consolas" w:eastAsia="Consolas" w:hAnsi="Consolas"/>
          <w:sz w:val="18"/>
          <w:szCs w:val="18"/>
        </w:rPr>
        <w:t xml:space="preserve">client_id       UUID         REFERENCES clients(id) ON DELETE CASCADE</w:t>
      </w:r>
    </w:p>
    <w:p>
      <w:pPr>
        <w:shd w:fill="F4F4F4" w:val="clear"/>
        <w:spacing w:after="0" w:line="260"/>
      </w:pPr>
      <w:r>
        <w:rPr>
          <w:rFonts w:ascii="Consolas" w:cs="Consolas" w:eastAsia="Consolas" w:hAnsi="Consolas"/>
          <w:sz w:val="18"/>
          <w:szCs w:val="18"/>
        </w:rPr>
        <w:t xml:space="preserve">name            VARCHAR(255) NOT NULL</w:t>
      </w:r>
    </w:p>
    <w:p>
      <w:pPr>
        <w:shd w:fill="F4F4F4" w:val="clear"/>
        <w:spacing w:after="0" w:line="260"/>
      </w:pPr>
      <w:r>
        <w:rPr>
          <w:rFonts w:ascii="Consolas" w:cs="Consolas" w:eastAsia="Consolas" w:hAnsi="Consolas"/>
          <w:sz w:val="18"/>
          <w:szCs w:val="18"/>
        </w:rPr>
        <w:t xml:space="preserve">group_name      VARCHAR(255) NOT NULL  -- Tally group: Sundry Creditors, etc.</w:t>
      </w:r>
    </w:p>
    <w:p>
      <w:pPr>
        <w:shd w:fill="F4F4F4" w:val="clear"/>
        <w:spacing w:after="0" w:line="260"/>
      </w:pPr>
      <w:r>
        <w:rPr>
          <w:rFonts w:ascii="Consolas" w:cs="Consolas" w:eastAsia="Consolas" w:hAnsi="Consolas"/>
          <w:sz w:val="18"/>
          <w:szCs w:val="18"/>
        </w:rPr>
        <w:t xml:space="preserve">tally_id        VARCHAR(100) -- external Tally GUID if synced</w:t>
      </w:r>
    </w:p>
    <w:p>
      <w:pPr>
        <w:shd w:fill="F4F4F4" w:val="clear"/>
        <w:spacing w:after="0" w:line="260"/>
      </w:pPr>
      <w:r>
        <w:rPr>
          <w:rFonts w:ascii="Consolas" w:cs="Consolas" w:eastAsia="Consolas" w:hAnsi="Consolas"/>
          <w:sz w:val="18"/>
          <w:szCs w:val="18"/>
        </w:rPr>
        <w:t xml:space="preserve">UNIQUE(client_id, name)</w:t>
      </w:r>
    </w:p>
    <w:p>
      <w:pPr>
        <w:spacing w:after="120"/>
      </w:pPr>
      <w:r>
        <w:t xml:space="preserve"/>
      </w:r>
    </w:p>
    <w:p>
      <w:pPr>
        <w:pStyle w:val="Heading2"/>
        <w:spacing w:after="160" w:before="280"/>
      </w:pPr>
      <w:r>
        <w:t xml:space="preserve">8.10 Indexes</w:t>
      </w:r>
    </w:p>
    <w:p>
      <w:pPr>
        <w:shd w:fill="F4F4F4" w:val="clear"/>
        <w:spacing w:after="0" w:line="260"/>
      </w:pPr>
      <w:r>
        <w:rPr>
          <w:rFonts w:ascii="Consolas" w:cs="Consolas" w:eastAsia="Consolas" w:hAnsi="Consolas"/>
          <w:sz w:val="18"/>
          <w:szCs w:val="18"/>
        </w:rPr>
        <w:t xml:space="preserve">CREATE INDEX idx_txn_statement      ON transactions(statement_id);</w:t>
      </w:r>
    </w:p>
    <w:p>
      <w:pPr>
        <w:shd w:fill="F4F4F4" w:val="clear"/>
        <w:spacing w:after="0" w:line="260"/>
      </w:pPr>
      <w:r>
        <w:rPr>
          <w:rFonts w:ascii="Consolas" w:cs="Consolas" w:eastAsia="Consolas" w:hAnsi="Consolas"/>
          <w:sz w:val="18"/>
          <w:szCs w:val="18"/>
        </w:rPr>
        <w:t xml:space="preserve">CREATE INDEX idx_txn_date           ON transactions(txn_date);</w:t>
      </w:r>
    </w:p>
    <w:p>
      <w:pPr>
        <w:shd w:fill="F4F4F4" w:val="clear"/>
        <w:spacing w:after="0" w:line="260"/>
      </w:pPr>
      <w:r>
        <w:rPr>
          <w:rFonts w:ascii="Consolas" w:cs="Consolas" w:eastAsia="Consolas" w:hAnsi="Consolas"/>
          <w:sz w:val="18"/>
          <w:szCs w:val="18"/>
        </w:rPr>
        <w:t xml:space="preserve">CREATE INDEX idx_txn_narration_trgm ON transactions USING gin (narration gin_trgm_ops);</w:t>
      </w:r>
    </w:p>
    <w:p>
      <w:pPr>
        <w:shd w:fill="F4F4F4" w:val="clear"/>
        <w:spacing w:after="0" w:line="260"/>
      </w:pPr>
      <w:r>
        <w:rPr>
          <w:rFonts w:ascii="Consolas" w:cs="Consolas" w:eastAsia="Consolas" w:hAnsi="Consolas"/>
          <w:sz w:val="18"/>
          <w:szCs w:val="18"/>
        </w:rPr>
        <w:t xml:space="preserve">CREATE INDEX idx_stmt_client_status ON statements(client_id, status);</w:t>
      </w:r>
    </w:p>
    <w:p>
      <w:pPr>
        <w:shd w:fill="F4F4F4" w:val="clear"/>
        <w:spacing w:after="0" w:line="260"/>
      </w:pPr>
      <w:r>
        <w:rPr>
          <w:rFonts w:ascii="Consolas" w:cs="Consolas" w:eastAsia="Consolas" w:hAnsi="Consolas"/>
          <w:sz w:val="18"/>
          <w:szCs w:val="18"/>
        </w:rPr>
        <w:t xml:space="preserve">CREATE INDEX idx_ledger_map_client  ON ledger_mappings(client_id, pattern);</w:t>
      </w:r>
    </w:p>
    <w:p>
      <w:pPr>
        <w:spacing w:after="120"/>
      </w:pPr>
      <w:r>
        <w:t xml:space="preserve"/>
      </w:r>
    </w:p>
    <w:p>
      <w:r>
        <w:br w:type="page"/>
      </w:r>
    </w:p>
    <w:p>
      <w:pPr>
        <w:pStyle w:val="Heading1"/>
        <w:spacing w:after="200" w:before="360"/>
      </w:pPr>
      <w:r>
        <w:t xml:space="preserve">9. API Specification</w:t>
      </w:r>
    </w:p>
    <w:p>
      <w:pPr>
        <w:spacing w:after="120" w:line="300"/>
      </w:pPr>
      <w:r>
        <w:t xml:space="preserve">All endpoints are versioned under /v1. Authentication via Bearer JWT. Responses are JSON with consistent envelope.</w:t>
      </w:r>
    </w:p>
    <w:p>
      <w:pPr>
        <w:pStyle w:val="Heading2"/>
        <w:spacing w:after="160" w:before="280"/>
      </w:pPr>
      <w:r>
        <w:t xml:space="preserve">9.1 Standard Response Envelope</w:t>
      </w:r>
    </w:p>
    <w:p>
      <w:pPr>
        <w:shd w:fill="F4F4F4" w:val="clear"/>
        <w:spacing w:after="0" w:line="260"/>
      </w:pPr>
      <w:r>
        <w:rPr>
          <w:rFonts w:ascii="Consolas" w:cs="Consolas" w:eastAsia="Consolas" w:hAnsi="Consolas"/>
          <w:sz w:val="18"/>
          <w:szCs w:val="18"/>
        </w:rPr>
        <w:t xml:space="preserve">{</w:t>
      </w:r>
    </w:p>
    <w:p>
      <w:pPr>
        <w:shd w:fill="F4F4F4" w:val="clear"/>
        <w:spacing w:after="0" w:line="260"/>
      </w:pPr>
      <w:r>
        <w:rPr>
          <w:rFonts w:ascii="Consolas" w:cs="Consolas" w:eastAsia="Consolas" w:hAnsi="Consolas"/>
          <w:sz w:val="18"/>
          <w:szCs w:val="18"/>
        </w:rPr>
        <w:t xml:space="preserve">  "success": true,</w:t>
      </w:r>
    </w:p>
    <w:p>
      <w:pPr>
        <w:shd w:fill="F4F4F4" w:val="clear"/>
        <w:spacing w:after="0" w:line="260"/>
      </w:pPr>
      <w:r>
        <w:rPr>
          <w:rFonts w:ascii="Consolas" w:cs="Consolas" w:eastAsia="Consolas" w:hAnsi="Consolas"/>
          <w:sz w:val="18"/>
          <w:szCs w:val="18"/>
        </w:rPr>
        <w:t xml:space="preserve">  "data": { ... },</w:t>
      </w:r>
    </w:p>
    <w:p>
      <w:pPr>
        <w:shd w:fill="F4F4F4" w:val="clear"/>
        <w:spacing w:after="0" w:line="260"/>
      </w:pPr>
      <w:r>
        <w:rPr>
          <w:rFonts w:ascii="Consolas" w:cs="Consolas" w:eastAsia="Consolas" w:hAnsi="Consolas"/>
          <w:sz w:val="18"/>
          <w:szCs w:val="18"/>
        </w:rPr>
        <w:t xml:space="preserve">  "error": null,</w:t>
      </w:r>
    </w:p>
    <w:p>
      <w:pPr>
        <w:shd w:fill="F4F4F4" w:val="clear"/>
        <w:spacing w:after="0" w:line="260"/>
      </w:pPr>
      <w:r>
        <w:rPr>
          <w:rFonts w:ascii="Consolas" w:cs="Consolas" w:eastAsia="Consolas" w:hAnsi="Consolas"/>
          <w:sz w:val="18"/>
          <w:szCs w:val="18"/>
        </w:rPr>
        <w:t xml:space="preserve">  "meta": { "request_id": "...", "timestamp": "..." }</w:t>
      </w:r>
    </w:p>
    <w:p>
      <w:pPr>
        <w:shd w:fill="F4F4F4" w:val="clear"/>
        <w:spacing w:after="0" w:line="260"/>
      </w:pPr>
      <w:r>
        <w:rPr>
          <w:rFonts w:ascii="Consolas" w:cs="Consolas" w:eastAsia="Consolas" w:hAnsi="Consolas"/>
          <w:sz w:val="18"/>
          <w:szCs w:val="18"/>
        </w:rPr>
        <w:t xml:space="preserve">}</w:t>
      </w:r>
    </w:p>
    <w:p>
      <w:pPr>
        <w:spacing w:after="120"/>
      </w:pPr>
      <w:r>
        <w:t xml:space="preserve"/>
      </w:r>
    </w:p>
    <w:p>
      <w:pPr>
        <w:pStyle w:val="Heading2"/>
        <w:spacing w:after="160" w:before="280"/>
      </w:pPr>
      <w:r>
        <w:t xml:space="preserve">9.2 Authentication</w:t>
      </w:r>
    </w:p>
    <w:p>
      <w:pPr>
        <w:shd w:fill="F4F4F4" w:val="clear"/>
        <w:spacing w:after="0" w:line="260"/>
      </w:pPr>
      <w:r>
        <w:rPr>
          <w:rFonts w:ascii="Consolas" w:cs="Consolas" w:eastAsia="Consolas" w:hAnsi="Consolas"/>
          <w:sz w:val="18"/>
          <w:szCs w:val="18"/>
        </w:rPr>
        <w:t xml:space="preserve">POST /v1/auth/signup          -&gt; { email, phone, password, full_name }</w:t>
      </w:r>
    </w:p>
    <w:p>
      <w:pPr>
        <w:shd w:fill="F4F4F4" w:val="clear"/>
        <w:spacing w:after="0" w:line="260"/>
      </w:pPr>
      <w:r>
        <w:rPr>
          <w:rFonts w:ascii="Consolas" w:cs="Consolas" w:eastAsia="Consolas" w:hAnsi="Consolas"/>
          <w:sz w:val="18"/>
          <w:szCs w:val="18"/>
        </w:rPr>
        <w:t xml:space="preserve">POST /v1/auth/login           -&gt; { email, password }   returns access_token + refresh_token</w:t>
      </w:r>
    </w:p>
    <w:p>
      <w:pPr>
        <w:shd w:fill="F4F4F4" w:val="clear"/>
        <w:spacing w:after="0" w:line="260"/>
      </w:pPr>
      <w:r>
        <w:rPr>
          <w:rFonts w:ascii="Consolas" w:cs="Consolas" w:eastAsia="Consolas" w:hAnsi="Consolas"/>
          <w:sz w:val="18"/>
          <w:szCs w:val="18"/>
        </w:rPr>
        <w:t xml:space="preserve">POST /v1/auth/refresh         -&gt; { refresh_token }</w:t>
      </w:r>
    </w:p>
    <w:p>
      <w:pPr>
        <w:shd w:fill="F4F4F4" w:val="clear"/>
        <w:spacing w:after="0" w:line="260"/>
      </w:pPr>
      <w:r>
        <w:rPr>
          <w:rFonts w:ascii="Consolas" w:cs="Consolas" w:eastAsia="Consolas" w:hAnsi="Consolas"/>
          <w:sz w:val="18"/>
          <w:szCs w:val="18"/>
        </w:rPr>
        <w:t xml:space="preserve">POST /v1/auth/otp/send        -&gt; { phone }</w:t>
      </w:r>
    </w:p>
    <w:p>
      <w:pPr>
        <w:shd w:fill="F4F4F4" w:val="clear"/>
        <w:spacing w:after="0" w:line="260"/>
      </w:pPr>
      <w:r>
        <w:rPr>
          <w:rFonts w:ascii="Consolas" w:cs="Consolas" w:eastAsia="Consolas" w:hAnsi="Consolas"/>
          <w:sz w:val="18"/>
          <w:szCs w:val="18"/>
        </w:rPr>
        <w:t xml:space="preserve">POST /v1/auth/otp/verify      -&gt; { phone, otp }</w:t>
      </w:r>
    </w:p>
    <w:p>
      <w:pPr>
        <w:spacing w:after="120"/>
      </w:pPr>
      <w:r>
        <w:t xml:space="preserve"/>
      </w:r>
    </w:p>
    <w:p>
      <w:pPr>
        <w:pStyle w:val="Heading2"/>
        <w:spacing w:after="160" w:before="280"/>
      </w:pPr>
      <w:r>
        <w:t xml:space="preserve">9.3 Clients</w:t>
      </w:r>
    </w:p>
    <w:p>
      <w:pPr>
        <w:shd w:fill="F4F4F4" w:val="clear"/>
        <w:spacing w:after="0" w:line="260"/>
      </w:pPr>
      <w:r>
        <w:rPr>
          <w:rFonts w:ascii="Consolas" w:cs="Consolas" w:eastAsia="Consolas" w:hAnsi="Consolas"/>
          <w:sz w:val="18"/>
          <w:szCs w:val="18"/>
        </w:rPr>
        <w:t xml:space="preserve">GET    /v1/clients                   List clients in firm</w:t>
      </w:r>
    </w:p>
    <w:p>
      <w:pPr>
        <w:shd w:fill="F4F4F4" w:val="clear"/>
        <w:spacing w:after="0" w:line="260"/>
      </w:pPr>
      <w:r>
        <w:rPr>
          <w:rFonts w:ascii="Consolas" w:cs="Consolas" w:eastAsia="Consolas" w:hAnsi="Consolas"/>
          <w:sz w:val="18"/>
          <w:szCs w:val="18"/>
        </w:rPr>
        <w:t xml:space="preserve">POST   /v1/clients                   Create client</w:t>
      </w:r>
    </w:p>
    <w:p>
      <w:pPr>
        <w:shd w:fill="F4F4F4" w:val="clear"/>
        <w:spacing w:after="0" w:line="260"/>
      </w:pPr>
      <w:r>
        <w:rPr>
          <w:rFonts w:ascii="Consolas" w:cs="Consolas" w:eastAsia="Consolas" w:hAnsi="Consolas"/>
          <w:sz w:val="18"/>
          <w:szCs w:val="18"/>
        </w:rPr>
        <w:t xml:space="preserve">GET    /v1/clients/{id}              Get client</w:t>
      </w:r>
    </w:p>
    <w:p>
      <w:pPr>
        <w:shd w:fill="F4F4F4" w:val="clear"/>
        <w:spacing w:after="0" w:line="260"/>
      </w:pPr>
      <w:r>
        <w:rPr>
          <w:rFonts w:ascii="Consolas" w:cs="Consolas" w:eastAsia="Consolas" w:hAnsi="Consolas"/>
          <w:sz w:val="18"/>
          <w:szCs w:val="18"/>
        </w:rPr>
        <w:t xml:space="preserve">PATCH  /v1/clients/{id}              Update client</w:t>
      </w:r>
    </w:p>
    <w:p>
      <w:pPr>
        <w:shd w:fill="F4F4F4" w:val="clear"/>
        <w:spacing w:after="0" w:line="260"/>
      </w:pPr>
      <w:r>
        <w:rPr>
          <w:rFonts w:ascii="Consolas" w:cs="Consolas" w:eastAsia="Consolas" w:hAnsi="Consolas"/>
          <w:sz w:val="18"/>
          <w:szCs w:val="18"/>
        </w:rPr>
        <w:t xml:space="preserve">DELETE /v1/clients/{id}              Soft delete</w:t>
      </w:r>
    </w:p>
    <w:p>
      <w:pPr>
        <w:spacing w:after="120"/>
      </w:pPr>
      <w:r>
        <w:t xml:space="preserve"/>
      </w:r>
    </w:p>
    <w:p>
      <w:pPr>
        <w:pStyle w:val="Heading2"/>
        <w:spacing w:after="160" w:before="280"/>
      </w:pPr>
      <w:r>
        <w:t xml:space="preserve">9.4 Statements (Core)</w:t>
      </w:r>
    </w:p>
    <w:p>
      <w:pPr>
        <w:shd w:fill="F4F4F4" w:val="clear"/>
        <w:spacing w:after="0" w:line="260"/>
      </w:pPr>
      <w:r>
        <w:rPr>
          <w:rFonts w:ascii="Consolas" w:cs="Consolas" w:eastAsia="Consolas" w:hAnsi="Consolas"/>
          <w:sz w:val="18"/>
          <w:szCs w:val="18"/>
        </w:rPr>
        <w:t xml:space="preserve">POST   /v1/clients/{client_id}/statements/upload</w:t>
      </w:r>
    </w:p>
    <w:p>
      <w:pPr>
        <w:shd w:fill="F4F4F4" w:val="clear"/>
        <w:spacing w:after="0" w:line="260"/>
      </w:pPr>
      <w:r>
        <w:rPr>
          <w:rFonts w:ascii="Consolas" w:cs="Consolas" w:eastAsia="Consolas" w:hAnsi="Consolas"/>
          <w:sz w:val="18"/>
          <w:szCs w:val="18"/>
        </w:rPr>
        <w:t xml:space="preserve">       multipart/form-data: file, optional password</w:t>
      </w:r>
    </w:p>
    <w:p>
      <w:pPr>
        <w:shd w:fill="F4F4F4" w:val="clear"/>
        <w:spacing w:after="0" w:line="260"/>
      </w:pPr>
      <w:r>
        <w:rPr>
          <w:rFonts w:ascii="Consolas" w:cs="Consolas" w:eastAsia="Consolas" w:hAnsi="Consolas"/>
          <w:sz w:val="18"/>
          <w:szCs w:val="18"/>
        </w:rPr>
        <w:t xml:space="preserve">       returns { statement_id, status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GET    /v1/statements/{id}</w:t>
      </w:r>
    </w:p>
    <w:p>
      <w:pPr>
        <w:shd w:fill="F4F4F4" w:val="clear"/>
        <w:spacing w:after="0" w:line="260"/>
      </w:pPr>
      <w:r>
        <w:rPr>
          <w:rFonts w:ascii="Consolas" w:cs="Consolas" w:eastAsia="Consolas" w:hAnsi="Consolas"/>
          <w:sz w:val="18"/>
          <w:szCs w:val="18"/>
        </w:rPr>
        <w:t xml:space="preserve">       returns metadata + status + counts</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GET    /v1/statements/{id}/transactions</w:t>
      </w:r>
    </w:p>
    <w:p>
      <w:pPr>
        <w:shd w:fill="F4F4F4" w:val="clear"/>
        <w:spacing w:after="0" w:line="260"/>
      </w:pPr>
      <w:r>
        <w:rPr>
          <w:rFonts w:ascii="Consolas" w:cs="Consolas" w:eastAsia="Consolas" w:hAnsi="Consolas"/>
          <w:sz w:val="18"/>
          <w:szCs w:val="18"/>
        </w:rPr>
        <w:t xml:space="preserve">       query: page, page_size, filter, sort</w:t>
      </w:r>
    </w:p>
    <w:p>
      <w:pPr>
        <w:shd w:fill="F4F4F4" w:val="clear"/>
        <w:spacing w:after="0" w:line="260"/>
      </w:pPr>
      <w:r>
        <w:rPr>
          <w:rFonts w:ascii="Consolas" w:cs="Consolas" w:eastAsia="Consolas" w:hAnsi="Consolas"/>
          <w:sz w:val="18"/>
          <w:szCs w:val="18"/>
        </w:rPr>
        <w:t xml:space="preserve">       returns paginated transactions</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PATCH  /v1/statements/{id}/transactions/{txn_id}</w:t>
      </w:r>
    </w:p>
    <w:p>
      <w:pPr>
        <w:shd w:fill="F4F4F4" w:val="clear"/>
        <w:spacing w:after="0" w:line="260"/>
      </w:pPr>
      <w:r>
        <w:rPr>
          <w:rFonts w:ascii="Consolas" w:cs="Consolas" w:eastAsia="Consolas" w:hAnsi="Consolas"/>
          <w:sz w:val="18"/>
          <w:szCs w:val="18"/>
        </w:rPr>
        <w:t xml:space="preserve">       body: { confirmed_ledger, narration_clean, is_ignored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POST   /v1/statements/{id}/transactions/bulk-update</w:t>
      </w:r>
    </w:p>
    <w:p>
      <w:pPr>
        <w:shd w:fill="F4F4F4" w:val="clear"/>
        <w:spacing w:after="0" w:line="260"/>
      </w:pPr>
      <w:r>
        <w:rPr>
          <w:rFonts w:ascii="Consolas" w:cs="Consolas" w:eastAsia="Consolas" w:hAnsi="Consolas"/>
          <w:sz w:val="18"/>
          <w:szCs w:val="18"/>
        </w:rPr>
        <w:t xml:space="preserve">       body: { ids: [...], updates: { confirmed_ledger: '...' }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DELETE /v1/statements/{id}                Hard delete (with audit log)</w:t>
      </w:r>
    </w:p>
    <w:p>
      <w:pPr>
        <w:spacing w:after="120"/>
      </w:pPr>
      <w:r>
        <w:t xml:space="preserve"/>
      </w:r>
    </w:p>
    <w:p>
      <w:pPr>
        <w:pStyle w:val="Heading2"/>
        <w:spacing w:after="160" w:before="280"/>
      </w:pPr>
      <w:r>
        <w:t xml:space="preserve">9.5 Export</w:t>
      </w:r>
    </w:p>
    <w:p>
      <w:pPr>
        <w:shd w:fill="F4F4F4" w:val="clear"/>
        <w:spacing w:after="0" w:line="260"/>
      </w:pPr>
      <w:r>
        <w:rPr>
          <w:rFonts w:ascii="Consolas" w:cs="Consolas" w:eastAsia="Consolas" w:hAnsi="Consolas"/>
          <w:sz w:val="18"/>
          <w:szCs w:val="18"/>
        </w:rPr>
        <w:t xml:space="preserve">POST   /v1/statements/{id}/export</w:t>
      </w:r>
    </w:p>
    <w:p>
      <w:pPr>
        <w:shd w:fill="F4F4F4" w:val="clear"/>
        <w:spacing w:after="0" w:line="260"/>
      </w:pPr>
      <w:r>
        <w:rPr>
          <w:rFonts w:ascii="Consolas" w:cs="Consolas" w:eastAsia="Consolas" w:hAnsi="Consolas"/>
          <w:sz w:val="18"/>
          <w:szCs w:val="18"/>
        </w:rPr>
        <w:t xml:space="preserve">       body: { format: 'tally_xml' | 'excel' | 'csv' | 'json', options: {...} }</w:t>
      </w:r>
    </w:p>
    <w:p>
      <w:pPr>
        <w:shd w:fill="F4F4F4" w:val="clear"/>
        <w:spacing w:after="0" w:line="260"/>
      </w:pPr>
      <w:r>
        <w:rPr>
          <w:rFonts w:ascii="Consolas" w:cs="Consolas" w:eastAsia="Consolas" w:hAnsi="Consolas"/>
          <w:sz w:val="18"/>
          <w:szCs w:val="18"/>
        </w:rPr>
        <w:t xml:space="preserve">       returns { export_id, status, download_url (when ready)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GET    /v1/exports/{id}                 Status + download URL</w:t>
      </w:r>
    </w:p>
    <w:p>
      <w:pPr>
        <w:shd w:fill="F4F4F4" w:val="clear"/>
        <w:spacing w:after="0" w:line="260"/>
      </w:pPr>
      <w:r>
        <w:rPr>
          <w:rFonts w:ascii="Consolas" w:cs="Consolas" w:eastAsia="Consolas" w:hAnsi="Consolas"/>
          <w:sz w:val="18"/>
          <w:szCs w:val="18"/>
        </w:rPr>
        <w:t xml:space="preserve">POST   /v1/statements/{id}/push-to-tally  Direct sync if connector enabled</w:t>
      </w:r>
    </w:p>
    <w:p>
      <w:pPr>
        <w:spacing w:after="120"/>
      </w:pPr>
      <w:r>
        <w:t xml:space="preserve"/>
      </w:r>
    </w:p>
    <w:p>
      <w:pPr>
        <w:pStyle w:val="Heading2"/>
        <w:spacing w:after="160" w:before="280"/>
      </w:pPr>
      <w:r>
        <w:t xml:space="preserve">9.6 Real-time Updates</w:t>
      </w:r>
    </w:p>
    <w:p>
      <w:pPr>
        <w:shd w:fill="F4F4F4" w:val="clear"/>
        <w:spacing w:after="0" w:line="260"/>
      </w:pPr>
      <w:r>
        <w:rPr>
          <w:rFonts w:ascii="Consolas" w:cs="Consolas" w:eastAsia="Consolas" w:hAnsi="Consolas"/>
          <w:sz w:val="18"/>
          <w:szCs w:val="18"/>
        </w:rPr>
        <w:t xml:space="preserve">WS  /v1/ws/statements/{id}</w:t>
      </w:r>
    </w:p>
    <w:p>
      <w:pPr>
        <w:shd w:fill="F4F4F4" w:val="clear"/>
        <w:spacing w:after="0" w:line="260"/>
      </w:pPr>
      <w:r>
        <w:rPr>
          <w:rFonts w:ascii="Consolas" w:cs="Consolas" w:eastAsia="Consolas" w:hAnsi="Consolas"/>
          <w:sz w:val="18"/>
          <w:szCs w:val="18"/>
        </w:rPr>
        <w:t xml:space="preserve">    Server pushes: { event: 'status_changed', status, progress_percent }</w:t>
      </w:r>
    </w:p>
    <w:p>
      <w:pPr>
        <w:spacing w:after="120"/>
      </w:pPr>
      <w:r>
        <w:t xml:space="preserve"/>
      </w:r>
    </w:p>
    <w:p>
      <w:r>
        <w:br w:type="page"/>
      </w:r>
    </w:p>
    <w:p>
      <w:pPr>
        <w:pStyle w:val="Heading1"/>
        <w:spacing w:after="200" w:before="360"/>
      </w:pPr>
      <w:r>
        <w:t xml:space="preserve">10. Extraction Pipeline (Detailed)</w:t>
      </w:r>
    </w:p>
    <w:p>
      <w:pPr>
        <w:pStyle w:val="Heading2"/>
        <w:spacing w:after="160" w:before="280"/>
      </w:pPr>
      <w:r>
        <w:t xml:space="preserve">10.1 Stage 1: Pre-processing</w:t>
      </w:r>
    </w:p>
    <w:p>
      <w:pPr>
        <w:pStyle w:val="ListParagraph"/>
        <w:numPr>
          <w:ilvl w:val="0"/>
          <w:numId w:val="2"/>
        </w:numPr>
        <w:spacing w:after="80" w:line="280"/>
      </w:pPr>
      <w:r>
        <w:t xml:space="preserve">Magic-byte validation of file type.</w:t>
      </w:r>
    </w:p>
    <w:p>
      <w:pPr>
        <w:pStyle w:val="ListParagraph"/>
        <w:numPr>
          <w:ilvl w:val="0"/>
          <w:numId w:val="2"/>
        </w:numPr>
        <w:spacing w:after="80" w:line="280"/>
      </w:pPr>
      <w:r>
        <w:t xml:space="preserve">If PDF: check for text layer using pdfminer. If text layer exists, route to Stage 2a. Otherwise route to Stage 2b (OCR).</w:t>
      </w:r>
    </w:p>
    <w:p>
      <w:pPr>
        <w:pStyle w:val="ListParagraph"/>
        <w:numPr>
          <w:ilvl w:val="0"/>
          <w:numId w:val="2"/>
        </w:numPr>
        <w:spacing w:after="80" w:line="280"/>
      </w:pPr>
      <w:r>
        <w:t xml:space="preserve">If Excel: route to Stage 2c.</w:t>
      </w:r>
    </w:p>
    <w:p>
      <w:pPr>
        <w:pStyle w:val="ListParagraph"/>
        <w:numPr>
          <w:ilvl w:val="0"/>
          <w:numId w:val="2"/>
        </w:numPr>
        <w:spacing w:after="80" w:line="280"/>
      </w:pPr>
      <w:r>
        <w:t xml:space="preserve">If image: route to Stage 2b (OCR).</w:t>
      </w:r>
    </w:p>
    <w:p>
      <w:pPr>
        <w:pStyle w:val="ListParagraph"/>
        <w:numPr>
          <w:ilvl w:val="0"/>
          <w:numId w:val="2"/>
        </w:numPr>
        <w:spacing w:after="80" w:line="280"/>
      </w:pPr>
      <w:r>
        <w:t xml:space="preserve">Decrypt password-protected PDFs using pikepdf if password provided.</w:t>
      </w:r>
    </w:p>
    <w:p>
      <w:pPr>
        <w:pStyle w:val="Heading2"/>
        <w:spacing w:after="160" w:before="280"/>
      </w:pPr>
      <w:r>
        <w:t xml:space="preserve">10.2 Stage 2a: Text-Based PDF Extraction</w:t>
      </w:r>
    </w:p>
    <w:p>
      <w:pPr>
        <w:pStyle w:val="ListParagraph"/>
        <w:numPr>
          <w:ilvl w:val="0"/>
          <w:numId w:val="2"/>
        </w:numPr>
        <w:spacing w:after="80" w:line="280"/>
      </w:pPr>
      <w:r>
        <w:t xml:space="preserve">Use pdfplumber to extract text and table structure per page.</w:t>
      </w:r>
    </w:p>
    <w:p>
      <w:pPr>
        <w:pStyle w:val="ListParagraph"/>
        <w:numPr>
          <w:ilvl w:val="0"/>
          <w:numId w:val="2"/>
        </w:numPr>
        <w:spacing w:after="80" w:line="280"/>
      </w:pPr>
      <w:r>
        <w:t xml:space="preserve">Detect bank via fingerprint: presence of bank name in header, IFSC pattern, logo image hash.</w:t>
      </w:r>
    </w:p>
    <w:p>
      <w:pPr>
        <w:pStyle w:val="ListParagraph"/>
        <w:numPr>
          <w:ilvl w:val="0"/>
          <w:numId w:val="2"/>
        </w:numPr>
        <w:spacing w:after="80" w:line="280"/>
      </w:pPr>
      <w:r>
        <w:t xml:space="preserve">Load bank-specific template (column positions, header rows to skip, balance column position).</w:t>
      </w:r>
    </w:p>
    <w:p>
      <w:pPr>
        <w:pStyle w:val="ListParagraph"/>
        <w:numPr>
          <w:ilvl w:val="0"/>
          <w:numId w:val="2"/>
        </w:numPr>
        <w:spacing w:after="80" w:line="280"/>
      </w:pPr>
      <w:r>
        <w:t xml:space="preserve">If no template matches, run heuristic table detection using Camelot lattice and stream modes.</w:t>
      </w:r>
    </w:p>
    <w:p>
      <w:pPr>
        <w:pStyle w:val="ListParagraph"/>
        <w:numPr>
          <w:ilvl w:val="0"/>
          <w:numId w:val="2"/>
        </w:numPr>
        <w:spacing w:after="80" w:line="280"/>
      </w:pPr>
      <w:r>
        <w:t xml:space="preserve">Normalize date formats: DD/MM/YYYY, DD-MMM-YYYY, YYYY-MM-DD all map to ISO 8601.</w:t>
      </w:r>
    </w:p>
    <w:p>
      <w:pPr>
        <w:pStyle w:val="ListParagraph"/>
        <w:numPr>
          <w:ilvl w:val="0"/>
          <w:numId w:val="2"/>
        </w:numPr>
        <w:spacing w:after="80" w:line="280"/>
      </w:pPr>
      <w:r>
        <w:t xml:space="preserve">Parse amounts handling Indian number format (1,00,000.00) and Cr/Dr suffixes.</w:t>
      </w:r>
    </w:p>
    <w:p>
      <w:pPr>
        <w:pStyle w:val="Heading2"/>
        <w:spacing w:after="160" w:before="280"/>
      </w:pPr>
      <w:r>
        <w:t xml:space="preserve">10.3 Stage 2b: OCR Pipeline</w:t>
      </w:r>
    </w:p>
    <w:p>
      <w:pPr>
        <w:pStyle w:val="ListParagraph"/>
        <w:numPr>
          <w:ilvl w:val="0"/>
          <w:numId w:val="2"/>
        </w:numPr>
        <w:spacing w:after="80" w:line="280"/>
      </w:pPr>
      <w:r>
        <w:t xml:space="preserve">Pre-process image: deskew (OpenCV), denoise, increase contrast, binarize.</w:t>
      </w:r>
    </w:p>
    <w:p>
      <w:pPr>
        <w:pStyle w:val="ListParagraph"/>
        <w:numPr>
          <w:ilvl w:val="0"/>
          <w:numId w:val="2"/>
        </w:numPr>
        <w:spacing w:after="80" w:line="280"/>
      </w:pPr>
      <w:r>
        <w:t xml:space="preserve">Run Tesseract with --psm 6 (single uniform block) and Indian language data if needed.</w:t>
      </w:r>
    </w:p>
    <w:p>
      <w:pPr>
        <w:pStyle w:val="ListParagraph"/>
        <w:numPr>
          <w:ilvl w:val="0"/>
          <w:numId w:val="2"/>
        </w:numPr>
        <w:spacing w:after="80" w:line="280"/>
      </w:pPr>
      <w:r>
        <w:t xml:space="preserve">If overall confidence &lt; 70 percent or premium tier, fall back to AWS Textract AnalyzeDocument with TABLES feature.</w:t>
      </w:r>
    </w:p>
    <w:p>
      <w:pPr>
        <w:pStyle w:val="ListParagraph"/>
        <w:numPr>
          <w:ilvl w:val="0"/>
          <w:numId w:val="2"/>
        </w:numPr>
        <w:spacing w:after="80" w:line="280"/>
      </w:pPr>
      <w:r>
        <w:t xml:space="preserve">Map Textract table output to transaction schema.</w:t>
      </w:r>
    </w:p>
    <w:p>
      <w:pPr>
        <w:pStyle w:val="ListParagraph"/>
        <w:numPr>
          <w:ilvl w:val="0"/>
          <w:numId w:val="2"/>
        </w:numPr>
        <w:spacing w:after="80" w:line="280"/>
      </w:pPr>
      <w:r>
        <w:t xml:space="preserve">Persist per-cell OCR confidence so the UI can highlight low-confidence cells.</w:t>
      </w:r>
    </w:p>
    <w:p>
      <w:pPr>
        <w:pStyle w:val="Heading2"/>
        <w:spacing w:after="160" w:before="280"/>
      </w:pPr>
      <w:r>
        <w:t xml:space="preserve">10.4 Stage 2c: Excel Extraction</w:t>
      </w:r>
    </w:p>
    <w:p>
      <w:pPr>
        <w:pStyle w:val="ListParagraph"/>
        <w:numPr>
          <w:ilvl w:val="0"/>
          <w:numId w:val="2"/>
        </w:numPr>
        <w:spacing w:after="80" w:line="280"/>
      </w:pPr>
      <w:r>
        <w:t xml:space="preserve">Use openpyxl for .xlsx, xlrd for .xls.</w:t>
      </w:r>
    </w:p>
    <w:p>
      <w:pPr>
        <w:pStyle w:val="ListParagraph"/>
        <w:numPr>
          <w:ilvl w:val="0"/>
          <w:numId w:val="2"/>
        </w:numPr>
        <w:spacing w:after="80" w:line="280"/>
      </w:pPr>
      <w:r>
        <w:t xml:space="preserve">Detect header row by looking for known headers: Date, Narration, Description, Debit, Credit, Balance, Withdrawal, Deposit.</w:t>
      </w:r>
    </w:p>
    <w:p>
      <w:pPr>
        <w:pStyle w:val="ListParagraph"/>
        <w:numPr>
          <w:ilvl w:val="0"/>
          <w:numId w:val="2"/>
        </w:numPr>
        <w:spacing w:after="80" w:line="280"/>
      </w:pPr>
      <w:r>
        <w:t xml:space="preserve">Auto-map columns even if order differs.</w:t>
      </w:r>
    </w:p>
    <w:p>
      <w:pPr>
        <w:pStyle w:val="ListParagraph"/>
        <w:numPr>
          <w:ilvl w:val="0"/>
          <w:numId w:val="2"/>
        </w:numPr>
        <w:spacing w:after="80" w:line="280"/>
      </w:pPr>
      <w:r>
        <w:t xml:space="preserve">Handle merged cells and multi-sheet workbooks.</w:t>
      </w:r>
    </w:p>
    <w:p>
      <w:pPr>
        <w:pStyle w:val="Heading2"/>
        <w:spacing w:after="160" w:before="280"/>
      </w:pPr>
      <w:r>
        <w:t xml:space="preserve">10.5 Stage 3: Validation</w:t>
      </w:r>
    </w:p>
    <w:p>
      <w:pPr>
        <w:pStyle w:val="ListParagraph"/>
        <w:numPr>
          <w:ilvl w:val="0"/>
          <w:numId w:val="2"/>
        </w:numPr>
        <w:spacing w:after="80" w:line="280"/>
      </w:pPr>
      <w:r>
        <w:t xml:space="preserve">Balance arithmetic: for each row, verify previous balance +/- amount = current balance. Tolerance 0.01 INR.</w:t>
      </w:r>
    </w:p>
    <w:p>
      <w:pPr>
        <w:pStyle w:val="ListParagraph"/>
        <w:numPr>
          <w:ilvl w:val="0"/>
          <w:numId w:val="2"/>
        </w:numPr>
        <w:spacing w:after="80" w:line="280"/>
      </w:pPr>
      <w:r>
        <w:t xml:space="preserve">Date monotonicity: transactions should be in chronological order.</w:t>
      </w:r>
    </w:p>
    <w:p>
      <w:pPr>
        <w:pStyle w:val="ListParagraph"/>
        <w:numPr>
          <w:ilvl w:val="0"/>
          <w:numId w:val="2"/>
        </w:numPr>
        <w:spacing w:after="80" w:line="280"/>
      </w:pPr>
      <w:r>
        <w:t xml:space="preserve">Sum check: opening balance + sum(credits) - sum(debits) = closing balance.</w:t>
      </w:r>
    </w:p>
    <w:p>
      <w:pPr>
        <w:pStyle w:val="ListParagraph"/>
        <w:numPr>
          <w:ilvl w:val="0"/>
          <w:numId w:val="2"/>
        </w:numPr>
        <w:spacing w:after="80" w:line="280"/>
      </w:pPr>
      <w:r>
        <w:t xml:space="preserve">Duplicate detection: identical date + amount + narration + ref no flagged.</w:t>
      </w:r>
    </w:p>
    <w:p>
      <w:pPr>
        <w:pStyle w:val="ListParagraph"/>
        <w:numPr>
          <w:ilvl w:val="0"/>
          <w:numId w:val="2"/>
        </w:numPr>
        <w:spacing w:after="80" w:line="280"/>
      </w:pPr>
      <w:r>
        <w:t xml:space="preserve">Failures attached to transactions as validation_warnings JSONB for UI to surface.</w:t>
      </w:r>
    </w:p>
    <w:p>
      <w:pPr>
        <w:pStyle w:val="Heading2"/>
        <w:spacing w:after="160" w:before="280"/>
      </w:pPr>
      <w:r>
        <w:t xml:space="preserve">10.6 Stage 4: LLM Categorization</w:t>
      </w:r>
    </w:p>
    <w:p>
      <w:pPr>
        <w:spacing w:after="120" w:line="300"/>
      </w:pPr>
      <w:r>
        <w:t xml:space="preserve">Batched calls to Claude Sonnet 4.5 (primary) with structured output schema. 50 transactions per call, max 4 concurrent calls per statement.</w:t>
      </w:r>
    </w:p>
    <w:p>
      <w:pPr>
        <w:pStyle w:val="Heading3"/>
        <w:spacing w:after="120" w:before="220"/>
      </w:pPr>
      <w:r>
        <w:t xml:space="preserve">Prompt Template (Pseudocode)</w:t>
      </w:r>
    </w:p>
    <w:p>
      <w:pPr>
        <w:shd w:fill="F4F4F4" w:val="clear"/>
        <w:spacing w:after="0" w:line="260"/>
      </w:pPr>
      <w:r>
        <w:rPr>
          <w:rFonts w:ascii="Consolas" w:cs="Consolas" w:eastAsia="Consolas" w:hAnsi="Consolas"/>
          <w:sz w:val="18"/>
          <w:szCs w:val="18"/>
        </w:rPr>
        <w:t xml:space="preserve">System: You are an Indian accountant. For each bank transaction,</w:t>
      </w:r>
    </w:p>
    <w:p>
      <w:pPr>
        <w:shd w:fill="F4F4F4" w:val="clear"/>
        <w:spacing w:after="0" w:line="260"/>
      </w:pPr>
      <w:r>
        <w:rPr>
          <w:rFonts w:ascii="Consolas" w:cs="Consolas" w:eastAsia="Consolas" w:hAnsi="Consolas"/>
          <w:sz w:val="18"/>
          <w:szCs w:val="18"/>
        </w:rPr>
        <w:t xml:space="preserve">        identify the counterparty, payment mode, and suggest a Tally</w:t>
      </w:r>
    </w:p>
    <w:p>
      <w:pPr>
        <w:shd w:fill="F4F4F4" w:val="clear"/>
        <w:spacing w:after="0" w:line="260"/>
      </w:pPr>
      <w:r>
        <w:rPr>
          <w:rFonts w:ascii="Consolas" w:cs="Consolas" w:eastAsia="Consolas" w:hAnsi="Consolas"/>
          <w:sz w:val="18"/>
          <w:szCs w:val="18"/>
        </w:rPr>
        <w:t xml:space="preserve">        ledger from the provided ledger list. Return JSON.</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User:   ledgers: ["Sundry Creditors", "Salaries", "Rent", ...]</w:t>
      </w:r>
    </w:p>
    <w:p>
      <w:pPr>
        <w:shd w:fill="F4F4F4" w:val="clear"/>
        <w:spacing w:after="0" w:line="260"/>
      </w:pPr>
      <w:r>
        <w:rPr>
          <w:rFonts w:ascii="Consolas" w:cs="Consolas" w:eastAsia="Consolas" w:hAnsi="Consolas"/>
          <w:sz w:val="18"/>
          <w:szCs w:val="18"/>
        </w:rPr>
        <w:t xml:space="preserve">        client_history: [</w:t>
      </w:r>
    </w:p>
    <w:p>
      <w:pPr>
        <w:shd w:fill="F4F4F4" w:val="clear"/>
        <w:spacing w:after="0" w:line="260"/>
      </w:pPr>
      <w:r>
        <w:rPr>
          <w:rFonts w:ascii="Consolas" w:cs="Consolas" w:eastAsia="Consolas" w:hAnsi="Consolas"/>
          <w:sz w:val="18"/>
          <w:szCs w:val="18"/>
        </w:rPr>
        <w:t xml:space="preserve">          { narration: "UPI/SWIGGY/...", ledger: "Staff Welfare"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transactions: [</w:t>
      </w:r>
    </w:p>
    <w:p>
      <w:pPr>
        <w:shd w:fill="F4F4F4" w:val="clear"/>
        <w:spacing w:after="0" w:line="260"/>
      </w:pPr>
      <w:r>
        <w:rPr>
          <w:rFonts w:ascii="Consolas" w:cs="Consolas" w:eastAsia="Consolas" w:hAnsi="Consolas"/>
          <w:sz w:val="18"/>
          <w:szCs w:val="18"/>
        </w:rPr>
        <w:t xml:space="preserve">          { id: 1, narration: "NEFT-CR-HDFC0000123-ACME PVT LTD-...",</w:t>
      </w:r>
    </w:p>
    <w:p>
      <w:pPr>
        <w:shd w:fill="F4F4F4" w:val="clear"/>
        <w:spacing w:after="0" w:line="260"/>
      </w:pPr>
      <w:r>
        <w:rPr>
          <w:rFonts w:ascii="Consolas" w:cs="Consolas" w:eastAsia="Consolas" w:hAnsi="Consolas"/>
          <w:sz w:val="18"/>
          <w:szCs w:val="18"/>
        </w:rPr>
        <w:t xml:space="preserve">            debit: null, credit: 50000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Output: [</w:t>
      </w:r>
    </w:p>
    <w:p>
      <w:pPr>
        <w:shd w:fill="F4F4F4" w:val="clear"/>
        <w:spacing w:after="0" w:line="260"/>
      </w:pPr>
      <w:r>
        <w:rPr>
          <w:rFonts w:ascii="Consolas" w:cs="Consolas" w:eastAsia="Consolas" w:hAnsi="Consolas"/>
          <w:sz w:val="18"/>
          <w:szCs w:val="18"/>
        </w:rPr>
        <w:t xml:space="preserve">  { id: 1, counterparty: "Acme Pvt Ltd", payment_mode: "NEFT",</w:t>
      </w:r>
    </w:p>
    <w:p>
      <w:pPr>
        <w:shd w:fill="F4F4F4" w:val="clear"/>
        <w:spacing w:after="0" w:line="260"/>
      </w:pPr>
      <w:r>
        <w:rPr>
          <w:rFonts w:ascii="Consolas" w:cs="Consolas" w:eastAsia="Consolas" w:hAnsi="Consolas"/>
          <w:sz w:val="18"/>
          <w:szCs w:val="18"/>
        </w:rPr>
        <w:t xml:space="preserve">    suggested_ledger: "Sundry Debtors - Acme", confidence: 0.92 },</w:t>
      </w:r>
    </w:p>
    <w:p>
      <w:pPr>
        <w:shd w:fill="F4F4F4" w:val="clear"/>
        <w:spacing w:after="0" w:line="260"/>
      </w:pPr>
      <w:r>
        <w:rPr>
          <w:rFonts w:ascii="Consolas" w:cs="Consolas" w:eastAsia="Consolas" w:hAnsi="Consolas"/>
          <w:sz w:val="18"/>
          <w:szCs w:val="18"/>
        </w:rPr>
        <w:t xml:space="preserve">  ...</w:t>
      </w:r>
    </w:p>
    <w:p>
      <w:pPr>
        <w:shd w:fill="F4F4F4" w:val="clear"/>
        <w:spacing w:after="0" w:line="260"/>
      </w:pPr>
      <w:r>
        <w:rPr>
          <w:rFonts w:ascii="Consolas" w:cs="Consolas" w:eastAsia="Consolas" w:hAnsi="Consolas"/>
          <w:sz w:val="18"/>
          <w:szCs w:val="18"/>
        </w:rPr>
        <w:t xml:space="preserve">]</w:t>
      </w:r>
    </w:p>
    <w:p>
      <w:pPr>
        <w:spacing w:after="120"/>
      </w:pPr>
      <w:r>
        <w:t xml:space="preserve"/>
      </w:r>
    </w:p>
    <w:p>
      <w:pPr>
        <w:pStyle w:val="Heading2"/>
        <w:spacing w:after="160" w:before="280"/>
      </w:pPr>
      <w:r>
        <w:t xml:space="preserve">10.7 Stage 5: Mapping Memory Update</w:t>
      </w:r>
    </w:p>
    <w:p>
      <w:pPr>
        <w:pStyle w:val="ListParagraph"/>
        <w:numPr>
          <w:ilvl w:val="0"/>
          <w:numId w:val="2"/>
        </w:numPr>
        <w:spacing w:after="80" w:line="280"/>
      </w:pPr>
      <w:r>
        <w:t xml:space="preserve">On user confirmation/edit, extract narration pattern (first 30 chars or key tokens).</w:t>
      </w:r>
    </w:p>
    <w:p>
      <w:pPr>
        <w:pStyle w:val="ListParagraph"/>
        <w:numPr>
          <w:ilvl w:val="0"/>
          <w:numId w:val="2"/>
        </w:numPr>
        <w:spacing w:after="80" w:line="280"/>
      </w:pPr>
      <w:r>
        <w:t xml:space="preserve">Upsert into ledger_mappings with incremented hit_count.</w:t>
      </w:r>
    </w:p>
    <w:p>
      <w:pPr>
        <w:pStyle w:val="ListParagraph"/>
        <w:numPr>
          <w:ilvl w:val="0"/>
          <w:numId w:val="2"/>
        </w:numPr>
        <w:spacing w:after="80" w:line="280"/>
      </w:pPr>
      <w:r>
        <w:t xml:space="preserve">Generate embedding of narration_clean, store in Qdrant with payload {client_id, ledger}.</w:t>
      </w:r>
    </w:p>
    <w:p>
      <w:pPr>
        <w:pStyle w:val="ListParagraph"/>
        <w:numPr>
          <w:ilvl w:val="0"/>
          <w:numId w:val="2"/>
        </w:numPr>
        <w:spacing w:after="80" w:line="280"/>
      </w:pPr>
      <w:r>
        <w:t xml:space="preserve">Next batch first queries Qdrant for top-5 similar narrations, includes them in LLM prompt as few-shot examples.</w:t>
      </w:r>
    </w:p>
    <w:p>
      <w:r>
        <w:br w:type="page"/>
      </w:r>
    </w:p>
    <w:p>
      <w:pPr>
        <w:pStyle w:val="Heading1"/>
        <w:spacing w:after="200" w:before="360"/>
      </w:pPr>
      <w:r>
        <w:t xml:space="preserve">11. Security &amp; Compliance</w:t>
      </w:r>
    </w:p>
    <w:p>
      <w:pPr>
        <w:pStyle w:val="Heading2"/>
        <w:spacing w:after="160" w:before="280"/>
      </w:pPr>
      <w:r>
        <w:t xml:space="preserve">11.1 Data Security</w:t>
      </w:r>
    </w:p>
    <w:p>
      <w:pPr>
        <w:pStyle w:val="ListParagraph"/>
        <w:numPr>
          <w:ilvl w:val="0"/>
          <w:numId w:val="2"/>
        </w:numPr>
        <w:spacing w:after="80" w:line="280"/>
      </w:pPr>
      <w:r>
        <w:t xml:space="preserve">All data in transit over TLS 1.3.</w:t>
      </w:r>
    </w:p>
    <w:p>
      <w:pPr>
        <w:pStyle w:val="ListParagraph"/>
        <w:numPr>
          <w:ilvl w:val="0"/>
          <w:numId w:val="2"/>
        </w:numPr>
        <w:spacing w:after="80" w:line="280"/>
      </w:pPr>
      <w:r>
        <w:t xml:space="preserve">At-rest encryption: AES-256 for S3 (SSE-KMS), AES-256 for RDS.</w:t>
      </w:r>
    </w:p>
    <w:p>
      <w:pPr>
        <w:pStyle w:val="ListParagraph"/>
        <w:numPr>
          <w:ilvl w:val="0"/>
          <w:numId w:val="2"/>
        </w:numPr>
        <w:spacing w:after="80" w:line="280"/>
      </w:pPr>
      <w:r>
        <w:t xml:space="preserve">PDFs deleted from S3 after 90 days unless user pins; signed URLs expire in 15 minutes.</w:t>
      </w:r>
    </w:p>
    <w:p>
      <w:pPr>
        <w:pStyle w:val="ListParagraph"/>
        <w:numPr>
          <w:ilvl w:val="0"/>
          <w:numId w:val="2"/>
        </w:numPr>
        <w:spacing w:after="80" w:line="280"/>
      </w:pPr>
      <w:r>
        <w:t xml:space="preserve">Account numbers masked in UI (XXXX1234) unless user clicks reveal.</w:t>
      </w:r>
    </w:p>
    <w:p>
      <w:pPr>
        <w:pStyle w:val="ListParagraph"/>
        <w:numPr>
          <w:ilvl w:val="0"/>
          <w:numId w:val="2"/>
        </w:numPr>
        <w:spacing w:after="80" w:line="280"/>
      </w:pPr>
      <w:r>
        <w:t xml:space="preserve">Password storage: Argon2id, never plaintext.</w:t>
      </w:r>
    </w:p>
    <w:p>
      <w:pPr>
        <w:pStyle w:val="Heading2"/>
        <w:spacing w:after="160" w:before="280"/>
      </w:pPr>
      <w:r>
        <w:t xml:space="preserve">11.2 Authentication &amp; Authorization</w:t>
      </w:r>
    </w:p>
    <w:p>
      <w:pPr>
        <w:pStyle w:val="ListParagraph"/>
        <w:numPr>
          <w:ilvl w:val="0"/>
          <w:numId w:val="2"/>
        </w:numPr>
        <w:spacing w:after="80" w:line="280"/>
      </w:pPr>
      <w:r>
        <w:t xml:space="preserve">JWT access tokens (15 min) + refresh tokens (7 days, rotating).</w:t>
      </w:r>
    </w:p>
    <w:p>
      <w:pPr>
        <w:pStyle w:val="ListParagraph"/>
        <w:numPr>
          <w:ilvl w:val="0"/>
          <w:numId w:val="2"/>
        </w:numPr>
        <w:spacing w:after="80" w:line="280"/>
      </w:pPr>
      <w:r>
        <w:t xml:space="preserve">RBAC at firm level: owner, admin, member, viewer.</w:t>
      </w:r>
    </w:p>
    <w:p>
      <w:pPr>
        <w:pStyle w:val="ListParagraph"/>
        <w:numPr>
          <w:ilvl w:val="0"/>
          <w:numId w:val="2"/>
        </w:numPr>
        <w:spacing w:after="80" w:line="280"/>
      </w:pPr>
      <w:r>
        <w:t xml:space="preserve">Row-level security: every query scoped to firm_id from JWT.</w:t>
      </w:r>
    </w:p>
    <w:p>
      <w:pPr>
        <w:pStyle w:val="ListParagraph"/>
        <w:numPr>
          <w:ilvl w:val="0"/>
          <w:numId w:val="2"/>
        </w:numPr>
        <w:spacing w:after="80" w:line="280"/>
      </w:pPr>
      <w:r>
        <w:t xml:space="preserve">MFA via TOTP or SMS OTP for admin actions.</w:t>
      </w:r>
    </w:p>
    <w:p>
      <w:pPr>
        <w:pStyle w:val="Heading2"/>
        <w:spacing w:after="160" w:before="280"/>
      </w:pPr>
      <w:r>
        <w:t xml:space="preserve">11.3 Audit &amp; Compliance</w:t>
      </w:r>
    </w:p>
    <w:p>
      <w:pPr>
        <w:pStyle w:val="ListParagraph"/>
        <w:numPr>
          <w:ilvl w:val="0"/>
          <w:numId w:val="2"/>
        </w:numPr>
        <w:spacing w:after="80" w:line="280"/>
      </w:pPr>
      <w:r>
        <w:t xml:space="preserve">Immutable audit log of every read/write on statements and transactions (append-only table).</w:t>
      </w:r>
    </w:p>
    <w:p>
      <w:pPr>
        <w:pStyle w:val="ListParagraph"/>
        <w:numPr>
          <w:ilvl w:val="0"/>
          <w:numId w:val="2"/>
        </w:numPr>
        <w:spacing w:after="80" w:line="280"/>
      </w:pPr>
      <w:r>
        <w:t xml:space="preserve">DPDP Act 2023 compliance: data residency in India, user consent flow, right to erasure within 30 days.</w:t>
      </w:r>
    </w:p>
    <w:p>
      <w:pPr>
        <w:pStyle w:val="ListParagraph"/>
        <w:numPr>
          <w:ilvl w:val="0"/>
          <w:numId w:val="2"/>
        </w:numPr>
        <w:spacing w:after="80" w:line="280"/>
      </w:pPr>
      <w:r>
        <w:t xml:space="preserve">SOC 2 Type II readiness: access reviews, change management, incident response runbook.</w:t>
      </w:r>
    </w:p>
    <w:p>
      <w:pPr>
        <w:pStyle w:val="ListParagraph"/>
        <w:numPr>
          <w:ilvl w:val="0"/>
          <w:numId w:val="2"/>
        </w:numPr>
        <w:spacing w:after="80" w:line="280"/>
      </w:pPr>
      <w:r>
        <w:t xml:space="preserve">ISO 27001 alignment for enterprise tier.</w:t>
      </w:r>
    </w:p>
    <w:p>
      <w:pPr>
        <w:pStyle w:val="Heading2"/>
        <w:spacing w:after="160" w:before="280"/>
      </w:pPr>
      <w:r>
        <w:t xml:space="preserve">11.4 LLM Safety</w:t>
      </w:r>
    </w:p>
    <w:p>
      <w:pPr>
        <w:pStyle w:val="ListParagraph"/>
        <w:numPr>
          <w:ilvl w:val="0"/>
          <w:numId w:val="2"/>
        </w:numPr>
        <w:spacing w:after="80" w:line="280"/>
      </w:pPr>
      <w:r>
        <w:t xml:space="preserve">Prompts never include PII beyond what is necessary (mask account numbers before sending to LLM).</w:t>
      </w:r>
    </w:p>
    <w:p>
      <w:pPr>
        <w:pStyle w:val="ListParagraph"/>
        <w:numPr>
          <w:ilvl w:val="0"/>
          <w:numId w:val="2"/>
        </w:numPr>
        <w:spacing w:after="80" w:line="280"/>
      </w:pPr>
      <w:r>
        <w:t xml:space="preserve">Use API providers with zero-retention agreements (Anthropic ZDR, OpenAI Enterprise).</w:t>
      </w:r>
    </w:p>
    <w:p>
      <w:pPr>
        <w:pStyle w:val="ListParagraph"/>
        <w:numPr>
          <w:ilvl w:val="0"/>
          <w:numId w:val="2"/>
        </w:numPr>
        <w:spacing w:after="80" w:line="280"/>
      </w:pPr>
      <w:r>
        <w:t xml:space="preserve">Cache LLM outputs by content hash to reduce cost and exposure.</w:t>
      </w:r>
    </w:p>
    <w:p>
      <w:r>
        <w:br w:type="page"/>
      </w:r>
    </w:p>
    <w:p>
      <w:pPr>
        <w:pStyle w:val="Heading1"/>
        <w:spacing w:after="200" w:before="360"/>
      </w:pPr>
      <w: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Category</w:t>
            </w:r>
          </w:p>
        </w:tc>
        <w:tc>
          <w:tcPr>
            <w:tcW w:type="dxa" w:w="71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Requirement</w:t>
            </w:r>
          </w:p>
        </w:tc>
      </w:tr>
      <w:tr>
        <w:tc>
          <w:tcPr>
            <w:tcW w:type="dxa" w:w="2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Availability</w:t>
            </w:r>
          </w:p>
        </w:tc>
        <w:tc>
          <w:tcPr>
            <w:tcW w:type="dxa" w:w="7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99.5% monthly uptime SLA (V1), 99.9% (V2 enterprise).</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Latency (P95)</w:t>
            </w:r>
          </w:p>
        </w:tc>
        <w:tc>
          <w:tcPr>
            <w:tcW w:type="dxa" w:w="7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Upload to extraction start: &lt; 2 seconds. 100-page PDF end-to-end: &lt; 30 seconds.</w:t>
            </w:r>
          </w:p>
        </w:tc>
      </w:tr>
      <w:tr>
        <w:tc>
          <w:tcPr>
            <w:tcW w:type="dxa" w:w="2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Throughput</w:t>
            </w:r>
          </w:p>
        </w:tc>
        <w:tc>
          <w:tcPr>
            <w:tcW w:type="dxa" w:w="7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1000 concurrent uploads, 50000 statements/day.</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Scalability</w:t>
            </w:r>
          </w:p>
        </w:tc>
        <w:tc>
          <w:tcPr>
            <w:tcW w:type="dxa" w:w="7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Horizontal scaling on workers, partition tables by firm_id.</w:t>
            </w:r>
          </w:p>
        </w:tc>
      </w:tr>
      <w:tr>
        <w:tc>
          <w:tcPr>
            <w:tcW w:type="dxa" w:w="2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Data retention</w:t>
            </w:r>
          </w:p>
        </w:tc>
        <w:tc>
          <w:tcPr>
            <w:tcW w:type="dxa" w:w="7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Transaction data 7 years (income tax law), original PDFs 90 days default.</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Browser support</w:t>
            </w:r>
          </w:p>
        </w:tc>
        <w:tc>
          <w:tcPr>
            <w:tcW w:type="dxa" w:w="7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Latest 2 versions of Chrome, Edge, Firefox, Safari.</w:t>
            </w:r>
          </w:p>
        </w:tc>
      </w:tr>
      <w:tr>
        <w:tc>
          <w:tcPr>
            <w:tcW w:type="dxa" w:w="2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Mobile</w:t>
            </w:r>
          </w:p>
        </w:tc>
        <w:tc>
          <w:tcPr>
            <w:tcW w:type="dxa" w:w="7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Responsive web only in V1, native apps V2.</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Localization</w:t>
            </w:r>
          </w:p>
        </w:tc>
        <w:tc>
          <w:tcPr>
            <w:tcW w:type="dxa" w:w="7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English at GA; Hindi, Gujarati, Tamil in V2.</w:t>
            </w:r>
          </w:p>
        </w:tc>
      </w:tr>
      <w:tr>
        <w:tc>
          <w:tcPr>
            <w:tcW w:type="dxa" w:w="2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Accessibility</w:t>
            </w:r>
          </w:p>
        </w:tc>
        <w:tc>
          <w:tcPr>
            <w:tcW w:type="dxa" w:w="7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WCAG 2.1 AA for review UI.</w:t>
            </w:r>
          </w:p>
        </w:tc>
      </w:tr>
    </w:tbl>
    <w:p>
      <w:pPr>
        <w:spacing w:after="120"/>
      </w:pPr>
      <w:r>
        <w:t xml:space="preserve"/>
      </w:r>
    </w:p>
    <w:p>
      <w:r>
        <w:br w:type="page"/>
      </w:r>
    </w:p>
    <w:p>
      <w:pPr>
        <w:pStyle w:val="Heading1"/>
        <w:spacing w:after="200" w:before="360"/>
      </w:pPr>
      <w:r>
        <w:t xml:space="preserve">13.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Phase</w:t>
            </w:r>
          </w:p>
        </w:tc>
        <w:tc>
          <w:tcPr>
            <w:tcW w:type="dxa" w:w="16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Timeline</w:t>
            </w:r>
          </w:p>
        </w:tc>
        <w:tc>
          <w:tcPr>
            <w:tcW w:type="dxa" w:w="57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Deliverables</w:t>
            </w:r>
          </w:p>
        </w:tc>
      </w:tr>
      <w:tr>
        <w:tc>
          <w:tcPr>
            <w:tcW w:type="dxa" w:w="2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M0 - Foundation</w:t>
            </w:r>
          </w:p>
        </w:tc>
        <w:tc>
          <w:tcPr>
            <w:tcW w:type="dxa" w:w="1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Weeks 1-3</w:t>
            </w:r>
          </w:p>
        </w:tc>
        <w:tc>
          <w:tcPr>
            <w:tcW w:type="dxa" w:w="5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Repo setup, CI/CD, auth, DB schema, basic UI shell.</w:t>
            </w:r>
          </w:p>
        </w:tc>
      </w:tr>
      <w:tr>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M1 - MVP Extraction</w:t>
            </w:r>
          </w:p>
        </w:tc>
        <w:tc>
          <w:tcPr>
            <w:tcW w:type="dxa" w:w="1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Weeks 4-7</w:t>
            </w:r>
          </w:p>
        </w:tc>
        <w:tc>
          <w:tcPr>
            <w:tcW w:type="dxa" w:w="5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PDF upload, parsing for top 5 banks (HDFC, ICICI, SBI, Axis, Kotak), review UI.</w:t>
            </w:r>
          </w:p>
        </w:tc>
      </w:tr>
      <w:tr>
        <w:tc>
          <w:tcPr>
            <w:tcW w:type="dxa" w:w="2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M2 - AI Layer</w:t>
            </w:r>
          </w:p>
        </w:tc>
        <w:tc>
          <w:tcPr>
            <w:tcW w:type="dxa" w:w="1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Weeks 8-10</w:t>
            </w:r>
          </w:p>
        </w:tc>
        <w:tc>
          <w:tcPr>
            <w:tcW w:type="dxa" w:w="5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LLM categorization, mapping memory, confidence scores.</w:t>
            </w:r>
          </w:p>
        </w:tc>
      </w:tr>
      <w:tr>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M3 - OCR + Excel</w:t>
            </w:r>
          </w:p>
        </w:tc>
        <w:tc>
          <w:tcPr>
            <w:tcW w:type="dxa" w:w="1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Weeks 11-13</w:t>
            </w:r>
          </w:p>
        </w:tc>
        <w:tc>
          <w:tcPr>
            <w:tcW w:type="dxa" w:w="5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Scanned PDF support, Excel/CSV ingestion.</w:t>
            </w:r>
          </w:p>
        </w:tc>
      </w:tr>
      <w:tr>
        <w:tc>
          <w:tcPr>
            <w:tcW w:type="dxa" w:w="2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M4 - Export</w:t>
            </w:r>
          </w:p>
        </w:tc>
        <w:tc>
          <w:tcPr>
            <w:tcW w:type="dxa" w:w="1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Weeks 14-15</w:t>
            </w:r>
          </w:p>
        </w:tc>
        <w:tc>
          <w:tcPr>
            <w:tcW w:type="dxa" w:w="5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Tally XML, Excel, CSV exports.</w:t>
            </w:r>
          </w:p>
        </w:tc>
      </w:tr>
      <w:tr>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M5 - Polish &amp; Beta</w:t>
            </w:r>
          </w:p>
        </w:tc>
        <w:tc>
          <w:tcPr>
            <w:tcW w:type="dxa" w:w="1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Weeks 16-18</w:t>
            </w:r>
          </w:p>
        </w:tc>
        <w:tc>
          <w:tcPr>
            <w:tcW w:type="dxa" w:w="5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Closed beta with 20 CA firms, NPS targeting.</w:t>
            </w:r>
          </w:p>
        </w:tc>
      </w:tr>
      <w:tr>
        <w:tc>
          <w:tcPr>
            <w:tcW w:type="dxa" w:w="2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M6 - GA Launch</w:t>
            </w:r>
          </w:p>
        </w:tc>
        <w:tc>
          <w:tcPr>
            <w:tcW w:type="dxa" w:w="1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Weeks 19-20</w:t>
            </w:r>
          </w:p>
        </w:tc>
        <w:tc>
          <w:tcPr>
            <w:tcW w:type="dxa" w:w="5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30+ banks supported, pricing live, marketing site.</w:t>
            </w:r>
          </w:p>
        </w:tc>
      </w:tr>
      <w:tr>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V2 (Post-GA)</w:t>
            </w:r>
          </w:p>
        </w:tc>
        <w:tc>
          <w:tcPr>
            <w:tcW w:type="dxa" w:w="1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Months 6-9</w:t>
            </w:r>
          </w:p>
        </w:tc>
        <w:tc>
          <w:tcPr>
            <w:tcW w:type="dxa" w:w="5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Tally direct push, Zoho/QB connectors, mobile app, multi-currency.</w:t>
            </w:r>
          </w:p>
        </w:tc>
      </w:tr>
    </w:tbl>
    <w:p>
      <w:pPr>
        <w:spacing w:after="120"/>
      </w:pPr>
      <w:r>
        <w:t xml:space="preserve"/>
      </w:r>
    </w:p>
    <w:p>
      <w:r>
        <w:br w:type="page"/>
      </w:r>
    </w:p>
    <w:p>
      <w:pPr>
        <w:pStyle w:val="Heading1"/>
        <w:spacing w:after="200" w:before="360"/>
      </w:pPr>
      <w: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Risk</w:t>
            </w:r>
          </w:p>
        </w:tc>
        <w:tc>
          <w:tcPr>
            <w:tcW w:type="dxa" w:w="12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Impact</w:t>
            </w:r>
          </w:p>
        </w:tc>
        <w:tc>
          <w:tcPr>
            <w:tcW w:type="dxa" w:w="51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Mitigation</w:t>
            </w:r>
          </w:p>
        </w:tc>
      </w:tr>
      <w:tr>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Bank PDF format changes silently</w:t>
            </w:r>
          </w:p>
        </w:tc>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High</w:t>
            </w:r>
          </w:p>
        </w:tc>
        <w:tc>
          <w:tcPr>
            <w:tcW w:type="dxa" w:w="5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Automated regression test suite per bank, alerting on extraction failures &gt; 5%.</w:t>
            </w:r>
          </w:p>
        </w:tc>
      </w:tr>
      <w:tr>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LLM API outage</w:t>
            </w:r>
          </w:p>
        </w:tc>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High</w:t>
            </w:r>
          </w:p>
        </w:tc>
        <w:tc>
          <w:tcPr>
            <w:tcW w:type="dxa" w:w="5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Multi-provider fallback (Claude -&gt; GPT-4o -&gt; rule-based).</w:t>
            </w:r>
          </w:p>
        </w:tc>
      </w:tr>
      <w:tr>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OCR accuracy poor on low-quality scans</w:t>
            </w:r>
          </w:p>
        </w:tc>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Medium</w:t>
            </w:r>
          </w:p>
        </w:tc>
        <w:tc>
          <w:tcPr>
            <w:tcW w:type="dxa" w:w="5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Premium tier with Textract; user-facing confidence indicators.</w:t>
            </w:r>
          </w:p>
        </w:tc>
      </w:tr>
      <w:tr>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DPDP compliance gaps</w:t>
            </w:r>
          </w:p>
        </w:tc>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High</w:t>
            </w:r>
          </w:p>
        </w:tc>
        <w:tc>
          <w:tcPr>
            <w:tcW w:type="dxa" w:w="5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Legal review pre-launch; data residency in Mumbai (ap-south-1).</w:t>
            </w:r>
          </w:p>
        </w:tc>
      </w:tr>
      <w:tr>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Tally export format edge cases</w:t>
            </w:r>
          </w:p>
        </w:tc>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Medium</w:t>
            </w:r>
          </w:p>
        </w:tc>
        <w:tc>
          <w:tcPr>
            <w:tcW w:type="dxa" w:w="5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Round-trip testing with sample company files; user-reported issue fast-track.</w:t>
            </w:r>
          </w:p>
        </w:tc>
      </w:tr>
      <w:tr>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Cost of LLM calls at scale</w:t>
            </w:r>
          </w:p>
        </w:tc>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Medium</w:t>
            </w:r>
          </w:p>
        </w:tc>
        <w:tc>
          <w:tcPr>
            <w:tcW w:type="dxa" w:w="5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Aggressive caching (narration hash), use cheaper model (Haiku) for high-confidence patterns.</w:t>
            </w:r>
          </w:p>
        </w:tc>
      </w:tr>
      <w:tr>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Competition from incumbents</w:t>
            </w:r>
          </w:p>
        </w:tc>
        <w:tc>
          <w:tcPr>
            <w:tcW w:type="dxa" w:w="1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Medium</w:t>
            </w:r>
          </w:p>
        </w:tc>
        <w:tc>
          <w:tcPr>
            <w:tcW w:type="dxa" w:w="5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Faster iteration; deeper learning per client; better UX.</w:t>
            </w:r>
          </w:p>
        </w:tc>
      </w:tr>
      <w:tr>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Hallucinated ledger names</w:t>
            </w:r>
          </w:p>
        </w:tc>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Medium</w:t>
            </w:r>
          </w:p>
        </w:tc>
        <w:tc>
          <w:tcPr>
            <w:tcW w:type="dxa" w:w="5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Constrain LLM output to client's ledger list via function calling; reject novel names.</w:t>
            </w:r>
          </w:p>
        </w:tc>
      </w:tr>
    </w:tbl>
    <w:p>
      <w:pPr>
        <w:spacing w:after="120"/>
      </w:pPr>
      <w:r>
        <w:t xml:space="preserve"/>
      </w:r>
    </w:p>
    <w:p>
      <w:r>
        <w:br w:type="page"/>
      </w:r>
    </w:p>
    <w:p>
      <w:pPr>
        <w:pStyle w:val="Heading1"/>
        <w:spacing w:after="200" w:before="360"/>
      </w:pPr>
      <w:r>
        <w:t xml:space="preserve">15. Acceptance Criteria for V1 GA</w:t>
      </w:r>
    </w:p>
    <w:p>
      <w:pPr>
        <w:pStyle w:val="ListParagraph"/>
        <w:numPr>
          <w:ilvl w:val="0"/>
          <w:numId w:val="2"/>
        </w:numPr>
        <w:spacing w:after="80" w:line="280"/>
      </w:pPr>
      <w:r>
        <w:t xml:space="preserve">Successfully extract transactions from at least 30 distinct Indian bank PDF formats with row-level accuracy &gt;= 98%.</w:t>
      </w:r>
    </w:p>
    <w:p>
      <w:pPr>
        <w:pStyle w:val="ListParagraph"/>
        <w:numPr>
          <w:ilvl w:val="0"/>
          <w:numId w:val="2"/>
        </w:numPr>
        <w:spacing w:after="80" w:line="280"/>
      </w:pPr>
      <w:r>
        <w:t xml:space="preserve">Auto-categorization accuracy &gt;= 80% on a curated test set of 5000 transactions across 10 industries.</w:t>
      </w:r>
    </w:p>
    <w:p>
      <w:pPr>
        <w:pStyle w:val="ListParagraph"/>
        <w:numPr>
          <w:ilvl w:val="0"/>
          <w:numId w:val="2"/>
        </w:numPr>
        <w:spacing w:after="80" w:line="280"/>
      </w:pPr>
      <w:r>
        <w:t xml:space="preserve">End-to-end processing of a 100-page statement in under 30 seconds at P95.</w:t>
      </w:r>
    </w:p>
    <w:p>
      <w:pPr>
        <w:pStyle w:val="ListParagraph"/>
        <w:numPr>
          <w:ilvl w:val="0"/>
          <w:numId w:val="2"/>
        </w:numPr>
        <w:spacing w:after="80" w:line="280"/>
      </w:pPr>
      <w:r>
        <w:t xml:space="preserve">Tally XML export validates against Tally Prime import without manual fixes for 95% of statements.</w:t>
      </w:r>
    </w:p>
    <w:p>
      <w:pPr>
        <w:pStyle w:val="ListParagraph"/>
        <w:numPr>
          <w:ilvl w:val="0"/>
          <w:numId w:val="2"/>
        </w:numPr>
        <w:spacing w:after="80" w:line="280"/>
      </w:pPr>
      <w:r>
        <w:t xml:space="preserve">All P0 functional requirements (FR-*) implemented and verified by QA.</w:t>
      </w:r>
    </w:p>
    <w:p>
      <w:pPr>
        <w:pStyle w:val="ListParagraph"/>
        <w:numPr>
          <w:ilvl w:val="0"/>
          <w:numId w:val="2"/>
        </w:numPr>
        <w:spacing w:after="80" w:line="280"/>
      </w:pPr>
      <w:r>
        <w:t xml:space="preserve">Security pen test passed; no high or critical findings open.</w:t>
      </w:r>
    </w:p>
    <w:p>
      <w:pPr>
        <w:pStyle w:val="ListParagraph"/>
        <w:numPr>
          <w:ilvl w:val="0"/>
          <w:numId w:val="2"/>
        </w:numPr>
        <w:spacing w:after="80" w:line="280"/>
      </w:pPr>
      <w:r>
        <w:t xml:space="preserve">Documentation: user guide, API docs, runbooks for ops, all complete.</w:t>
      </w:r>
    </w:p>
    <w:p>
      <w:pPr>
        <w:pStyle w:val="ListParagraph"/>
        <w:numPr>
          <w:ilvl w:val="0"/>
          <w:numId w:val="2"/>
        </w:numPr>
        <w:spacing w:after="80" w:line="280"/>
      </w:pPr>
      <w:r>
        <w:t xml:space="preserve">20 paid beta customers retained at 60-day mark.</w:t>
      </w:r>
    </w:p>
    <w:p>
      <w:r>
        <w:br w:type="page"/>
      </w:r>
    </w:p>
    <w:p>
      <w:pPr>
        <w:pStyle w:val="Heading1"/>
        <w:spacing w:after="200" w:before="360"/>
      </w:pPr>
      <w:r>
        <w:t xml:space="preserve">16. Build Instructions for AI Coding Agent</w:t>
      </w:r>
    </w:p>
    <w:p>
      <w:pPr>
        <w:spacing w:after="120" w:line="300"/>
      </w:pPr>
      <w:r>
        <w:t xml:space="preserve">This section is intended to be passed directly to an AI agent (Claude Code, Cursor, etc.) along with this PRD.</w:t>
      </w:r>
    </w:p>
    <w:p>
      <w:pPr>
        <w:pStyle w:val="Heading2"/>
        <w:spacing w:after="160" w:before="280"/>
      </w:pPr>
      <w:r>
        <w:t xml:space="preserve">16.1 Repository Layout</w:t>
      </w:r>
    </w:p>
    <w:p>
      <w:pPr>
        <w:shd w:fill="F4F4F4" w:val="clear"/>
        <w:spacing w:after="0" w:line="260"/>
      </w:pPr>
      <w:r>
        <w:rPr>
          <w:rFonts w:ascii="Consolas" w:cs="Consolas" w:eastAsia="Consolas" w:hAnsi="Consolas"/>
          <w:sz w:val="18"/>
          <w:szCs w:val="18"/>
        </w:rPr>
        <w:t xml:space="preserve">bank-statement-extractor/</w:t>
      </w:r>
    </w:p>
    <w:p>
      <w:pPr>
        <w:shd w:fill="F4F4F4" w:val="clear"/>
        <w:spacing w:after="0" w:line="260"/>
      </w:pPr>
      <w:r>
        <w:rPr>
          <w:rFonts w:ascii="Consolas" w:cs="Consolas" w:eastAsia="Consolas" w:hAnsi="Consolas"/>
          <w:sz w:val="18"/>
          <w:szCs w:val="18"/>
        </w:rPr>
        <w:t xml:space="preserve">  apps/</w:t>
      </w:r>
    </w:p>
    <w:p>
      <w:pPr>
        <w:shd w:fill="F4F4F4" w:val="clear"/>
        <w:spacing w:after="0" w:line="260"/>
      </w:pPr>
      <w:r>
        <w:rPr>
          <w:rFonts w:ascii="Consolas" w:cs="Consolas" w:eastAsia="Consolas" w:hAnsi="Consolas"/>
          <w:sz w:val="18"/>
          <w:szCs w:val="18"/>
        </w:rPr>
        <w:t xml:space="preserve">    web/                 # Next.js frontend</w:t>
      </w:r>
    </w:p>
    <w:p>
      <w:pPr>
        <w:shd w:fill="F4F4F4" w:val="clear"/>
        <w:spacing w:after="0" w:line="260"/>
      </w:pPr>
      <w:r>
        <w:rPr>
          <w:rFonts w:ascii="Consolas" w:cs="Consolas" w:eastAsia="Consolas" w:hAnsi="Consolas"/>
          <w:sz w:val="18"/>
          <w:szCs w:val="18"/>
        </w:rPr>
        <w:t xml:space="preserve">    api/                 # FastAPI gateway</w:t>
      </w:r>
    </w:p>
    <w:p>
      <w:pPr>
        <w:shd w:fill="F4F4F4" w:val="clear"/>
        <w:spacing w:after="0" w:line="260"/>
      </w:pPr>
      <w:r>
        <w:rPr>
          <w:rFonts w:ascii="Consolas" w:cs="Consolas" w:eastAsia="Consolas" w:hAnsi="Consolas"/>
          <w:sz w:val="18"/>
          <w:szCs w:val="18"/>
        </w:rPr>
        <w:t xml:space="preserve">  workers/</w:t>
      </w:r>
    </w:p>
    <w:p>
      <w:pPr>
        <w:shd w:fill="F4F4F4" w:val="clear"/>
        <w:spacing w:after="0" w:line="260"/>
      </w:pPr>
      <w:r>
        <w:rPr>
          <w:rFonts w:ascii="Consolas" w:cs="Consolas" w:eastAsia="Consolas" w:hAnsi="Consolas"/>
          <w:sz w:val="18"/>
          <w:szCs w:val="18"/>
        </w:rPr>
        <w:t xml:space="preserve">    parser/              # PDF/Excel parsing worker</w:t>
      </w:r>
    </w:p>
    <w:p>
      <w:pPr>
        <w:shd w:fill="F4F4F4" w:val="clear"/>
        <w:spacing w:after="0" w:line="260"/>
      </w:pPr>
      <w:r>
        <w:rPr>
          <w:rFonts w:ascii="Consolas" w:cs="Consolas" w:eastAsia="Consolas" w:hAnsi="Consolas"/>
          <w:sz w:val="18"/>
          <w:szCs w:val="18"/>
        </w:rPr>
        <w:t xml:space="preserve">    ocr/                 # OCR worker</w:t>
      </w:r>
    </w:p>
    <w:p>
      <w:pPr>
        <w:shd w:fill="F4F4F4" w:val="clear"/>
        <w:spacing w:after="0" w:line="260"/>
      </w:pPr>
      <w:r>
        <w:rPr>
          <w:rFonts w:ascii="Consolas" w:cs="Consolas" w:eastAsia="Consolas" w:hAnsi="Consolas"/>
          <w:sz w:val="18"/>
          <w:szCs w:val="18"/>
        </w:rPr>
        <w:t xml:space="preserve">    llm/                 # LLM categorization worker</w:t>
      </w:r>
    </w:p>
    <w:p>
      <w:pPr>
        <w:shd w:fill="F4F4F4" w:val="clear"/>
        <w:spacing w:after="0" w:line="260"/>
      </w:pPr>
      <w:r>
        <w:rPr>
          <w:rFonts w:ascii="Consolas" w:cs="Consolas" w:eastAsia="Consolas" w:hAnsi="Consolas"/>
          <w:sz w:val="18"/>
          <w:szCs w:val="18"/>
        </w:rPr>
        <w:t xml:space="preserve">    exporter/            # Export generation worker</w:t>
      </w:r>
    </w:p>
    <w:p>
      <w:pPr>
        <w:shd w:fill="F4F4F4" w:val="clear"/>
        <w:spacing w:after="0" w:line="260"/>
      </w:pPr>
      <w:r>
        <w:rPr>
          <w:rFonts w:ascii="Consolas" w:cs="Consolas" w:eastAsia="Consolas" w:hAnsi="Consolas"/>
          <w:sz w:val="18"/>
          <w:szCs w:val="18"/>
        </w:rPr>
        <w:t xml:space="preserve">  packages/</w:t>
      </w:r>
    </w:p>
    <w:p>
      <w:pPr>
        <w:shd w:fill="F4F4F4" w:val="clear"/>
        <w:spacing w:after="0" w:line="260"/>
      </w:pPr>
      <w:r>
        <w:rPr>
          <w:rFonts w:ascii="Consolas" w:cs="Consolas" w:eastAsia="Consolas" w:hAnsi="Consolas"/>
          <w:sz w:val="18"/>
          <w:szCs w:val="18"/>
        </w:rPr>
        <w:t xml:space="preserve">    schemas/             # Shared Pydantic + Zod schemas</w:t>
      </w:r>
    </w:p>
    <w:p>
      <w:pPr>
        <w:shd w:fill="F4F4F4" w:val="clear"/>
        <w:spacing w:after="0" w:line="260"/>
      </w:pPr>
      <w:r>
        <w:rPr>
          <w:rFonts w:ascii="Consolas" w:cs="Consolas" w:eastAsia="Consolas" w:hAnsi="Consolas"/>
          <w:sz w:val="18"/>
          <w:szCs w:val="18"/>
        </w:rPr>
        <w:t xml:space="preserve">    bank-templates/      # YAML templates per bank</w:t>
      </w:r>
    </w:p>
    <w:p>
      <w:pPr>
        <w:shd w:fill="F4F4F4" w:val="clear"/>
        <w:spacing w:after="0" w:line="260"/>
      </w:pPr>
      <w:r>
        <w:rPr>
          <w:rFonts w:ascii="Consolas" w:cs="Consolas" w:eastAsia="Consolas" w:hAnsi="Consolas"/>
          <w:sz w:val="18"/>
          <w:szCs w:val="18"/>
        </w:rPr>
        <w:t xml:space="preserve">    tally-xml/           # Tally XML generator library</w:t>
      </w:r>
    </w:p>
    <w:p>
      <w:pPr>
        <w:shd w:fill="F4F4F4" w:val="clear"/>
        <w:spacing w:after="0" w:line="260"/>
      </w:pPr>
      <w:r>
        <w:rPr>
          <w:rFonts w:ascii="Consolas" w:cs="Consolas" w:eastAsia="Consolas" w:hAnsi="Consolas"/>
          <w:sz w:val="18"/>
          <w:szCs w:val="18"/>
        </w:rPr>
        <w:t xml:space="preserve">  infra/</w:t>
      </w:r>
    </w:p>
    <w:p>
      <w:pPr>
        <w:shd w:fill="F4F4F4" w:val="clear"/>
        <w:spacing w:after="0" w:line="260"/>
      </w:pPr>
      <w:r>
        <w:rPr>
          <w:rFonts w:ascii="Consolas" w:cs="Consolas" w:eastAsia="Consolas" w:hAnsi="Consolas"/>
          <w:sz w:val="18"/>
          <w:szCs w:val="18"/>
        </w:rPr>
        <w:t xml:space="preserve">    terraform/           # AWS infra</w:t>
      </w:r>
    </w:p>
    <w:p>
      <w:pPr>
        <w:shd w:fill="F4F4F4" w:val="clear"/>
        <w:spacing w:after="0" w:line="260"/>
      </w:pPr>
      <w:r>
        <w:rPr>
          <w:rFonts w:ascii="Consolas" w:cs="Consolas" w:eastAsia="Consolas" w:hAnsi="Consolas"/>
          <w:sz w:val="18"/>
          <w:szCs w:val="18"/>
        </w:rPr>
        <w:t xml:space="preserve">    helm/                # K8s manifests</w:t>
      </w:r>
    </w:p>
    <w:p>
      <w:pPr>
        <w:shd w:fill="F4F4F4" w:val="clear"/>
        <w:spacing w:after="0" w:line="260"/>
      </w:pPr>
      <w:r>
        <w:rPr>
          <w:rFonts w:ascii="Consolas" w:cs="Consolas" w:eastAsia="Consolas" w:hAnsi="Consolas"/>
          <w:sz w:val="18"/>
          <w:szCs w:val="18"/>
        </w:rPr>
        <w:t xml:space="preserve">    docker-compose.yml   # Local dev</w:t>
      </w:r>
    </w:p>
    <w:p>
      <w:pPr>
        <w:shd w:fill="F4F4F4" w:val="clear"/>
        <w:spacing w:after="0" w:line="260"/>
      </w:pPr>
      <w:r>
        <w:rPr>
          <w:rFonts w:ascii="Consolas" w:cs="Consolas" w:eastAsia="Consolas" w:hAnsi="Consolas"/>
          <w:sz w:val="18"/>
          <w:szCs w:val="18"/>
        </w:rPr>
        <w:t xml:space="preserve">  docs/</w:t>
      </w:r>
    </w:p>
    <w:p>
      <w:pPr>
        <w:shd w:fill="F4F4F4" w:val="clear"/>
        <w:spacing w:after="0" w:line="260"/>
      </w:pPr>
      <w:r>
        <w:rPr>
          <w:rFonts w:ascii="Consolas" w:cs="Consolas" w:eastAsia="Consolas" w:hAnsi="Consolas"/>
          <w:sz w:val="18"/>
          <w:szCs w:val="18"/>
        </w:rPr>
        <w:t xml:space="preserve">    api/                 # OpenAPI specs</w:t>
      </w:r>
    </w:p>
    <w:p>
      <w:pPr>
        <w:shd w:fill="F4F4F4" w:val="clear"/>
        <w:spacing w:after="0" w:line="260"/>
      </w:pPr>
      <w:r>
        <w:rPr>
          <w:rFonts w:ascii="Consolas" w:cs="Consolas" w:eastAsia="Consolas" w:hAnsi="Consolas"/>
          <w:sz w:val="18"/>
          <w:szCs w:val="18"/>
        </w:rPr>
        <w:t xml:space="preserve">    architecture/        # ADRs</w:t>
      </w:r>
    </w:p>
    <w:p>
      <w:pPr>
        <w:spacing w:after="120"/>
      </w:pPr>
      <w:r>
        <w:t xml:space="preserve"/>
      </w:r>
    </w:p>
    <w:p>
      <w:pPr>
        <w:pStyle w:val="Heading2"/>
        <w:spacing w:after="160" w:before="280"/>
      </w:pPr>
      <w:r>
        <w:t xml:space="preserve">16.2 Recommended Build Order</w:t>
      </w:r>
    </w:p>
    <w:p>
      <w:pPr>
        <w:pStyle w:val="ListParagraph"/>
        <w:numPr>
          <w:ilvl w:val="0"/>
          <w:numId w:val="3"/>
        </w:numPr>
        <w:spacing w:after="80" w:line="280"/>
      </w:pPr>
      <w:r>
        <w:t xml:space="preserve">Phase A - Foundations: docker-compose with Postgres + Redis + MinIO + Qdrant. Alembic migrations for all tables in section 8. Auth service. Frontend shell with login.</w:t>
      </w:r>
    </w:p>
    <w:p>
      <w:pPr>
        <w:pStyle w:val="ListParagraph"/>
        <w:numPr>
          <w:ilvl w:val="0"/>
          <w:numId w:val="3"/>
        </w:numPr>
        <w:spacing w:after="80" w:line="280"/>
      </w:pPr>
      <w:r>
        <w:t xml:space="preserve">Phase B - Upload pipeline: /v1/statements/upload endpoint. S3 upload. Parser worker for HDFC and ICICI only. Status polling.</w:t>
      </w:r>
    </w:p>
    <w:p>
      <w:pPr>
        <w:pStyle w:val="ListParagraph"/>
        <w:numPr>
          <w:ilvl w:val="0"/>
          <w:numId w:val="3"/>
        </w:numPr>
        <w:spacing w:after="80" w:line="280"/>
      </w:pPr>
      <w:r>
        <w:t xml:space="preserve">Phase C - Review UI: PDF preview with react-pdf. Transaction grid with TanStack Table. Inline edit. Save to API.</w:t>
      </w:r>
    </w:p>
    <w:p>
      <w:pPr>
        <w:pStyle w:val="ListParagraph"/>
        <w:numPr>
          <w:ilvl w:val="0"/>
          <w:numId w:val="3"/>
        </w:numPr>
        <w:spacing w:after="80" w:line="280"/>
      </w:pPr>
      <w:r>
        <w:t xml:space="preserve">Phase D - LLM layer: Claude API integration. Batched calls. Mapping memory upsert.</w:t>
      </w:r>
    </w:p>
    <w:p>
      <w:pPr>
        <w:pStyle w:val="ListParagraph"/>
        <w:numPr>
          <w:ilvl w:val="0"/>
          <w:numId w:val="3"/>
        </w:numPr>
        <w:spacing w:after="80" w:line="280"/>
      </w:pPr>
      <w:r>
        <w:t xml:space="preserve">Phase E - Add banks: SBI, Axis, Kotak, then 25 more via YAML templates.</w:t>
      </w:r>
    </w:p>
    <w:p>
      <w:pPr>
        <w:pStyle w:val="ListParagraph"/>
        <w:numPr>
          <w:ilvl w:val="0"/>
          <w:numId w:val="3"/>
        </w:numPr>
        <w:spacing w:after="80" w:line="280"/>
      </w:pPr>
      <w:r>
        <w:t xml:space="preserve">Phase F - OCR fallback: Tesseract worker, then Textract as premium.</w:t>
      </w:r>
    </w:p>
    <w:p>
      <w:pPr>
        <w:pStyle w:val="ListParagraph"/>
        <w:numPr>
          <w:ilvl w:val="0"/>
          <w:numId w:val="3"/>
        </w:numPr>
        <w:spacing w:after="80" w:line="280"/>
      </w:pPr>
      <w:r>
        <w:t xml:space="preserve">Phase G - Export: Tally XML generator with golden-file tests. Excel export.</w:t>
      </w:r>
    </w:p>
    <w:p>
      <w:pPr>
        <w:pStyle w:val="ListParagraph"/>
        <w:numPr>
          <w:ilvl w:val="0"/>
          <w:numId w:val="3"/>
        </w:numPr>
        <w:spacing w:after="80" w:line="280"/>
      </w:pPr>
      <w:r>
        <w:t xml:space="preserve">Phase H - Hardening: rate limits, audit logs, security review, load tests.</w:t>
      </w:r>
    </w:p>
    <w:p>
      <w:pPr>
        <w:pStyle w:val="Heading2"/>
        <w:spacing w:after="160" w:before="280"/>
      </w:pPr>
      <w:r>
        <w:t xml:space="preserve">16.3 Critical Implementation Notes</w:t>
      </w:r>
    </w:p>
    <w:p>
      <w:pPr>
        <w:pStyle w:val="ListParagraph"/>
        <w:numPr>
          <w:ilvl w:val="0"/>
          <w:numId w:val="2"/>
        </w:numPr>
        <w:spacing w:after="80" w:line="280"/>
      </w:pPr>
      <w:r>
        <w:t xml:space="preserve">Use UUIDv7 (sortable) for primary keys, not UUIDv4.</w:t>
      </w:r>
    </w:p>
    <w:p>
      <w:pPr>
        <w:pStyle w:val="ListParagraph"/>
        <w:numPr>
          <w:ilvl w:val="0"/>
          <w:numId w:val="2"/>
        </w:numPr>
        <w:spacing w:after="80" w:line="280"/>
      </w:pPr>
      <w:r>
        <w:t xml:space="preserve">Every API endpoint must have an OpenAPI schema and a contract test.</w:t>
      </w:r>
    </w:p>
    <w:p>
      <w:pPr>
        <w:pStyle w:val="ListParagraph"/>
        <w:numPr>
          <w:ilvl w:val="0"/>
          <w:numId w:val="2"/>
        </w:numPr>
        <w:spacing w:after="80" w:line="280"/>
      </w:pPr>
      <w:r>
        <w:t xml:space="preserve">All money fields are NUMERIC(18,2), never float.</w:t>
      </w:r>
    </w:p>
    <w:p>
      <w:pPr>
        <w:pStyle w:val="ListParagraph"/>
        <w:numPr>
          <w:ilvl w:val="0"/>
          <w:numId w:val="2"/>
        </w:numPr>
        <w:spacing w:after="80" w:line="280"/>
      </w:pPr>
      <w:r>
        <w:t xml:space="preserve">Bank templates are YAML, hot-reloadable without redeploy.</w:t>
      </w:r>
    </w:p>
    <w:p>
      <w:pPr>
        <w:pStyle w:val="ListParagraph"/>
        <w:numPr>
          <w:ilvl w:val="0"/>
          <w:numId w:val="2"/>
        </w:numPr>
        <w:spacing w:after="80" w:line="280"/>
      </w:pPr>
      <w:r>
        <w:t xml:space="preserve">LLM calls must use structured output (JSON mode) with Pydantic validation.</w:t>
      </w:r>
    </w:p>
    <w:p>
      <w:pPr>
        <w:pStyle w:val="ListParagraph"/>
        <w:numPr>
          <w:ilvl w:val="0"/>
          <w:numId w:val="2"/>
        </w:numPr>
        <w:spacing w:after="80" w:line="280"/>
      </w:pPr>
      <w:r>
        <w:t xml:space="preserve">Workers should be idempotent; retries should not duplicate transactions.</w:t>
      </w:r>
    </w:p>
    <w:p>
      <w:pPr>
        <w:pStyle w:val="ListParagraph"/>
        <w:numPr>
          <w:ilvl w:val="0"/>
          <w:numId w:val="2"/>
        </w:numPr>
        <w:spacing w:after="80" w:line="280"/>
      </w:pPr>
      <w:r>
        <w:t xml:space="preserve">Never log PII (account numbers, narrations) at INFO level; use DEBUG with redaction.</w:t>
      </w:r>
    </w:p>
    <w:p>
      <w:pPr>
        <w:pStyle w:val="ListParagraph"/>
        <w:numPr>
          <w:ilvl w:val="0"/>
          <w:numId w:val="2"/>
        </w:numPr>
        <w:spacing w:after="80" w:line="280"/>
      </w:pPr>
      <w:r>
        <w:t xml:space="preserve">Frontend never receives raw PDF; always signed URLs from S3.</w:t>
      </w:r>
    </w:p>
    <w:p>
      <w:pPr>
        <w:pStyle w:val="Heading2"/>
        <w:spacing w:after="160" w:before="280"/>
      </w:pPr>
      <w:r>
        <w:t xml:space="preserve">16.4 Definition of Done (per feature)</w:t>
      </w:r>
    </w:p>
    <w:p>
      <w:pPr>
        <w:pStyle w:val="ListParagraph"/>
        <w:numPr>
          <w:ilvl w:val="0"/>
          <w:numId w:val="2"/>
        </w:numPr>
        <w:spacing w:after="80" w:line="280"/>
      </w:pPr>
      <w:r>
        <w:t xml:space="preserve">Unit tests with &gt;= 80% line coverage.</w:t>
      </w:r>
    </w:p>
    <w:p>
      <w:pPr>
        <w:pStyle w:val="ListParagraph"/>
        <w:numPr>
          <w:ilvl w:val="0"/>
          <w:numId w:val="2"/>
        </w:numPr>
        <w:spacing w:after="80" w:line="280"/>
      </w:pPr>
      <w:r>
        <w:t xml:space="preserve">Integration test exercising the API contract.</w:t>
      </w:r>
    </w:p>
    <w:p>
      <w:pPr>
        <w:pStyle w:val="ListParagraph"/>
        <w:numPr>
          <w:ilvl w:val="0"/>
          <w:numId w:val="2"/>
        </w:numPr>
        <w:spacing w:after="80" w:line="280"/>
      </w:pPr>
      <w:r>
        <w:t xml:space="preserve">OpenAPI docs updated.</w:t>
      </w:r>
    </w:p>
    <w:p>
      <w:pPr>
        <w:pStyle w:val="ListParagraph"/>
        <w:numPr>
          <w:ilvl w:val="0"/>
          <w:numId w:val="2"/>
        </w:numPr>
        <w:spacing w:after="80" w:line="280"/>
      </w:pPr>
      <w:r>
        <w:t xml:space="preserve">Migration scripts reviewed and reversible.</w:t>
      </w:r>
    </w:p>
    <w:p>
      <w:pPr>
        <w:pStyle w:val="ListParagraph"/>
        <w:numPr>
          <w:ilvl w:val="0"/>
          <w:numId w:val="2"/>
        </w:numPr>
        <w:spacing w:after="80" w:line="280"/>
      </w:pPr>
      <w:r>
        <w:t xml:space="preserve">Logged metrics and alerts wired into Grafana.</w:t>
      </w:r>
    </w:p>
    <w:p>
      <w:pPr>
        <w:pStyle w:val="ListParagraph"/>
        <w:numPr>
          <w:ilvl w:val="0"/>
          <w:numId w:val="2"/>
        </w:numPr>
        <w:spacing w:after="80" w:line="280"/>
      </w:pPr>
      <w:r>
        <w:t xml:space="preserve">PR description references the requirement ID (FR-X.Y) it implements.</w:t>
      </w:r>
    </w:p>
    <w:p>
      <w:r>
        <w:br w:type="page"/>
      </w:r>
    </w:p>
    <w:p>
      <w:pPr>
        <w:pStyle w:val="Heading1"/>
        <w:spacing w:after="200" w:before="360"/>
      </w:pPr>
      <w:r>
        <w:t xml:space="preserve">Appendix A: Reference Inspiration</w:t>
      </w:r>
    </w:p>
    <w:p>
      <w:pPr>
        <w:spacing w:after="120" w:line="300"/>
      </w:pPr>
      <w:r>
        <w:t xml:space="preserve">This product is modeled on Vyapar TaxOne (formerly Suvit), the AI accounting platform used by 10,000+ practicing firms and 30,000+ CAs in India. Their data entry automation converts bank statements, sales invoices, and purchase invoices into Tally-ready ledgers.</w:t>
      </w:r>
    </w:p>
    <w:p>
      <w:pPr>
        <w:spacing w:after="120" w:line="300"/>
      </w:pPr>
      <w:r>
        <w:t xml:space="preserve">This PRD takes the bank-statement extraction subset of that platform and specifies it as a standalone, buildable system. It is not affiliated with Vyapar TaxOne; it draws on publicly described capabilities to define an analogous product.</w:t>
      </w:r>
    </w:p>
    <w:p>
      <w:pPr>
        <w:pStyle w:val="Heading1"/>
        <w:spacing w:after="200" w:before="360"/>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Term</w:t>
            </w:r>
          </w:p>
        </w:tc>
        <w:tc>
          <w:tcPr>
            <w:tcW w:type="dxa" w:w="6960"/>
            <w:tcBorders>
              <w:top w:val="single" w:color="CCCCCC" w:sz="6"/>
              <w:left w:val="single" w:color="CCCCCC" w:sz="6"/>
              <w:bottom w:val="single" w:color="CCCCCC" w:sz="6"/>
              <w:right w:val="single" w:color="CCCCCC" w:sz="6"/>
            </w:tcBorders>
            <w:shd w:fill="1F4E79" w:val="clear"/>
            <w:tcMar>
              <w:top w:type="dxa" w:w="100"/>
              <w:left w:type="dxa" w:w="140"/>
              <w:bottom w:type="dxa" w:w="100"/>
              <w:right w:type="dxa" w:w="140"/>
            </w:tcMar>
          </w:tcPr>
          <w:p>
            <w:r>
              <w:rPr>
                <w:b/>
                <w:bCs/>
                <w:color w:val="FFFFFF"/>
                <w:sz w:val="20"/>
                <w:szCs w:val="20"/>
              </w:rPr>
              <w:t xml:space="preserve">Definition</w:t>
            </w:r>
          </w:p>
        </w:tc>
      </w:tr>
      <w:t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Narration</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The free-text description on a bank transaction (e.g., "NEFT-CR-...").</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Ledger</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An accounting head in Tally or similar (e.g., "Sundry Creditors").</w:t>
            </w:r>
          </w:p>
        </w:tc>
      </w:tr>
      <w:t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Voucher</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A Tally entry representing one or more transactions.</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UPI/NEFT/RTGS/IMPS</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Indian payment systems.</w:t>
            </w:r>
          </w:p>
        </w:tc>
      </w:tr>
      <w:t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GSTIN</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15-character GST identification number.</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DPDP Act</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Digital Personal Data Protection Act, 2023 (India).</w:t>
            </w:r>
          </w:p>
        </w:tc>
      </w:tr>
      <w:t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Tally</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line="260"/>
            </w:pPr>
            <w:r>
              <w:rPr>
                <w:sz w:val="20"/>
                <w:szCs w:val="20"/>
              </w:rPr>
              <w:t xml:space="preserve">Most widely used accounting software in Indian SME segment.</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CA</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line="260"/>
            </w:pPr>
            <w:r>
              <w:rPr>
                <w:sz w:val="20"/>
                <w:szCs w:val="20"/>
              </w:rPr>
              <w:t xml:space="preserve">Chartered Accountant.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Statement Extraction - PRD</dc:title>
  <dc:creator>PRD Generator</dc:creator>
  <dc:description>Product Requirements Document</dc:description>
  <cp:lastModifiedBy>Un-named</cp:lastModifiedBy>
  <cp:revision>1</cp:revision>
  <dcterms:created xsi:type="dcterms:W3CDTF">2026-05-23T09:33:14.950Z</dcterms:created>
  <dcterms:modified xsi:type="dcterms:W3CDTF">2026-05-23T09:33:14.950Z</dcterms:modified>
</cp:coreProperties>
</file>

<file path=docProps/custom.xml><?xml version="1.0" encoding="utf-8"?>
<Properties xmlns="http://schemas.openxmlformats.org/officeDocument/2006/custom-properties" xmlns:vt="http://schemas.openxmlformats.org/officeDocument/2006/docPropsVTypes"/>
</file>