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6BF6" w14:textId="139A0F28" w:rsidR="00877EF3" w:rsidRDefault="009117BF" w:rsidP="000B12B2">
      <w:pPr>
        <w:jc w:val="center"/>
        <w:rPr>
          <w:b/>
          <w:sz w:val="28"/>
          <w:szCs w:val="28"/>
        </w:rPr>
      </w:pPr>
      <w:r w:rsidRPr="009117BF">
        <w:rPr>
          <w:b/>
          <w:sz w:val="28"/>
          <w:szCs w:val="28"/>
        </w:rPr>
        <w:t>ASSIGNMENT</w:t>
      </w:r>
      <w:r w:rsidR="000B12B2">
        <w:rPr>
          <w:b/>
          <w:sz w:val="28"/>
          <w:szCs w:val="28"/>
        </w:rPr>
        <w:t xml:space="preserve"> -4</w:t>
      </w:r>
    </w:p>
    <w:p w14:paraId="080A9DE3" w14:textId="17CA2169" w:rsidR="000B12B2" w:rsidRDefault="000B12B2" w:rsidP="000B1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SONALI P</w:t>
      </w:r>
    </w:p>
    <w:p w14:paraId="34379F1B" w14:textId="5F77FC85" w:rsidR="000B12B2" w:rsidRPr="009117BF" w:rsidRDefault="000B12B2" w:rsidP="000B12B2">
      <w:pPr>
        <w:rPr>
          <w:b/>
          <w:sz w:val="24"/>
          <w:szCs w:val="24"/>
        </w:rPr>
      </w:pPr>
      <w:r>
        <w:rPr>
          <w:b/>
          <w:sz w:val="28"/>
          <w:szCs w:val="28"/>
        </w:rPr>
        <w:t>MCOM</w:t>
      </w:r>
    </w:p>
    <w:p w14:paraId="4D0EB8E6" w14:textId="77777777" w:rsidR="0079276F" w:rsidRPr="00313887" w:rsidRDefault="0079276F" w:rsidP="0079276F">
      <w:pPr>
        <w:rPr>
          <w:sz w:val="24"/>
          <w:szCs w:val="24"/>
        </w:rPr>
      </w:pPr>
      <w:r w:rsidRPr="00313887">
        <w:rPr>
          <w:color w:val="000000"/>
          <w:sz w:val="24"/>
          <w:szCs w:val="24"/>
          <w:shd w:val="clear" w:color="auto" w:fill="FFFFFF"/>
        </w:rPr>
        <w:t>Prepare Balance sheet in the given format</w:t>
      </w:r>
    </w:p>
    <w:tbl>
      <w:tblPr>
        <w:tblStyle w:val="TableGrid"/>
        <w:tblW w:w="8200" w:type="dxa"/>
        <w:tblLook w:val="04A0" w:firstRow="1" w:lastRow="0" w:firstColumn="1" w:lastColumn="0" w:noHBand="0" w:noVBand="1"/>
      </w:tblPr>
      <w:tblGrid>
        <w:gridCol w:w="2259"/>
        <w:gridCol w:w="1189"/>
        <w:gridCol w:w="1188"/>
        <w:gridCol w:w="1188"/>
        <w:gridCol w:w="1188"/>
        <w:gridCol w:w="1188"/>
      </w:tblGrid>
      <w:tr w:rsidR="000B12B2" w:rsidRPr="00720681" w14:paraId="166B460E" w14:textId="77777777" w:rsidTr="00467F33">
        <w:trPr>
          <w:trHeight w:val="288"/>
        </w:trPr>
        <w:tc>
          <w:tcPr>
            <w:tcW w:w="8200" w:type="dxa"/>
            <w:gridSpan w:val="6"/>
            <w:noWrap/>
            <w:hideMark/>
          </w:tcPr>
          <w:p w14:paraId="2567B3D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BALANCE SHEET</w:t>
            </w:r>
          </w:p>
        </w:tc>
      </w:tr>
      <w:tr w:rsidR="000B12B2" w:rsidRPr="00720681" w14:paraId="7B488B0A" w14:textId="77777777" w:rsidTr="00467F33">
        <w:trPr>
          <w:trHeight w:val="288"/>
        </w:trPr>
        <w:tc>
          <w:tcPr>
            <w:tcW w:w="2259" w:type="dxa"/>
            <w:hideMark/>
          </w:tcPr>
          <w:p w14:paraId="2C6B3FBC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Particulars</w:t>
            </w:r>
          </w:p>
        </w:tc>
        <w:tc>
          <w:tcPr>
            <w:tcW w:w="1189" w:type="dxa"/>
            <w:noWrap/>
            <w:hideMark/>
          </w:tcPr>
          <w:p w14:paraId="2978CF1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2019</w:t>
            </w:r>
          </w:p>
        </w:tc>
        <w:tc>
          <w:tcPr>
            <w:tcW w:w="1188" w:type="dxa"/>
            <w:noWrap/>
            <w:hideMark/>
          </w:tcPr>
          <w:p w14:paraId="1AAC626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1188" w:type="dxa"/>
            <w:noWrap/>
            <w:hideMark/>
          </w:tcPr>
          <w:p w14:paraId="62477E6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1188" w:type="dxa"/>
            <w:noWrap/>
            <w:hideMark/>
          </w:tcPr>
          <w:p w14:paraId="6BC91AB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2022</w:t>
            </w:r>
          </w:p>
        </w:tc>
        <w:tc>
          <w:tcPr>
            <w:tcW w:w="1188" w:type="dxa"/>
            <w:noWrap/>
            <w:hideMark/>
          </w:tcPr>
          <w:p w14:paraId="1D12F4D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2023</w:t>
            </w:r>
          </w:p>
        </w:tc>
      </w:tr>
      <w:tr w:rsidR="000B12B2" w:rsidRPr="00720681" w14:paraId="45E95F60" w14:textId="77777777" w:rsidTr="00467F33">
        <w:trPr>
          <w:trHeight w:val="288"/>
        </w:trPr>
        <w:tc>
          <w:tcPr>
            <w:tcW w:w="2259" w:type="dxa"/>
            <w:hideMark/>
          </w:tcPr>
          <w:p w14:paraId="290AE6C9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ASSETS</w:t>
            </w:r>
          </w:p>
        </w:tc>
        <w:tc>
          <w:tcPr>
            <w:tcW w:w="1189" w:type="dxa"/>
            <w:noWrap/>
            <w:hideMark/>
          </w:tcPr>
          <w:p w14:paraId="2244731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36FF99B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06B9A87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1B81085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02AD2E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0B12B2" w:rsidRPr="00720681" w14:paraId="30820849" w14:textId="77777777" w:rsidTr="00467F33">
        <w:trPr>
          <w:trHeight w:val="288"/>
        </w:trPr>
        <w:tc>
          <w:tcPr>
            <w:tcW w:w="2259" w:type="dxa"/>
            <w:hideMark/>
          </w:tcPr>
          <w:p w14:paraId="24FCCAF5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Non-current assets</w:t>
            </w:r>
          </w:p>
        </w:tc>
        <w:tc>
          <w:tcPr>
            <w:tcW w:w="1189" w:type="dxa"/>
            <w:noWrap/>
            <w:hideMark/>
          </w:tcPr>
          <w:p w14:paraId="1102CDC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339C3A2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0B6FF09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606DA57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6971096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0B12B2" w:rsidRPr="00720681" w14:paraId="10107464" w14:textId="77777777" w:rsidTr="00467F33">
        <w:trPr>
          <w:trHeight w:val="288"/>
        </w:trPr>
        <w:tc>
          <w:tcPr>
            <w:tcW w:w="2259" w:type="dxa"/>
            <w:hideMark/>
          </w:tcPr>
          <w:p w14:paraId="0784B2E3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(a) Property, plant and equipment</w:t>
            </w:r>
          </w:p>
        </w:tc>
        <w:tc>
          <w:tcPr>
            <w:tcW w:w="1189" w:type="dxa"/>
            <w:noWrap/>
            <w:hideMark/>
          </w:tcPr>
          <w:p w14:paraId="08CF643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3,071.43</w:t>
            </w:r>
          </w:p>
        </w:tc>
        <w:tc>
          <w:tcPr>
            <w:tcW w:w="1188" w:type="dxa"/>
            <w:noWrap/>
            <w:hideMark/>
          </w:tcPr>
          <w:p w14:paraId="1743685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3,734.07</w:t>
            </w:r>
          </w:p>
        </w:tc>
        <w:tc>
          <w:tcPr>
            <w:tcW w:w="1188" w:type="dxa"/>
            <w:noWrap/>
            <w:hideMark/>
          </w:tcPr>
          <w:p w14:paraId="1006C8D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3,505.52</w:t>
            </w:r>
          </w:p>
        </w:tc>
        <w:tc>
          <w:tcPr>
            <w:tcW w:w="1188" w:type="dxa"/>
            <w:noWrap/>
            <w:hideMark/>
          </w:tcPr>
          <w:p w14:paraId="6F52D36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3.627.27</w:t>
            </w:r>
          </w:p>
        </w:tc>
        <w:tc>
          <w:tcPr>
            <w:tcW w:w="1188" w:type="dxa"/>
            <w:noWrap/>
            <w:hideMark/>
          </w:tcPr>
          <w:p w14:paraId="5784788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3,721.41</w:t>
            </w:r>
          </w:p>
        </w:tc>
      </w:tr>
      <w:tr w:rsidR="000B12B2" w:rsidRPr="00720681" w14:paraId="5F7CC9EC" w14:textId="77777777" w:rsidTr="00467F33">
        <w:trPr>
          <w:trHeight w:val="288"/>
        </w:trPr>
        <w:tc>
          <w:tcPr>
            <w:tcW w:w="2259" w:type="dxa"/>
            <w:hideMark/>
          </w:tcPr>
          <w:p w14:paraId="624DCD49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(b) Capital work-in-progress</w:t>
            </w:r>
          </w:p>
        </w:tc>
        <w:tc>
          <w:tcPr>
            <w:tcW w:w="1189" w:type="dxa"/>
            <w:noWrap/>
            <w:hideMark/>
          </w:tcPr>
          <w:p w14:paraId="5DC942C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309.23</w:t>
            </w:r>
          </w:p>
        </w:tc>
        <w:tc>
          <w:tcPr>
            <w:tcW w:w="1188" w:type="dxa"/>
            <w:noWrap/>
            <w:hideMark/>
          </w:tcPr>
          <w:p w14:paraId="0D12F32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2B060CF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222CEAC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303795D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B12B2" w:rsidRPr="00720681" w14:paraId="0E3B2150" w14:textId="77777777" w:rsidTr="00467F33">
        <w:trPr>
          <w:trHeight w:val="288"/>
        </w:trPr>
        <w:tc>
          <w:tcPr>
            <w:tcW w:w="2259" w:type="dxa"/>
            <w:hideMark/>
          </w:tcPr>
          <w:p w14:paraId="515B5AFE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(c) Intangible Assets</w:t>
            </w:r>
          </w:p>
        </w:tc>
        <w:tc>
          <w:tcPr>
            <w:tcW w:w="1189" w:type="dxa"/>
            <w:noWrap/>
            <w:hideMark/>
          </w:tcPr>
          <w:p w14:paraId="38BEB09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1.25</w:t>
            </w:r>
          </w:p>
        </w:tc>
        <w:tc>
          <w:tcPr>
            <w:tcW w:w="1188" w:type="dxa"/>
            <w:noWrap/>
            <w:hideMark/>
          </w:tcPr>
          <w:p w14:paraId="068892E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66.32</w:t>
            </w:r>
          </w:p>
        </w:tc>
        <w:tc>
          <w:tcPr>
            <w:tcW w:w="1188" w:type="dxa"/>
            <w:noWrap/>
            <w:hideMark/>
          </w:tcPr>
          <w:p w14:paraId="407874C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0.40</w:t>
            </w:r>
          </w:p>
        </w:tc>
        <w:tc>
          <w:tcPr>
            <w:tcW w:w="1188" w:type="dxa"/>
            <w:noWrap/>
            <w:hideMark/>
          </w:tcPr>
          <w:p w14:paraId="6825778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0067191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B12B2" w:rsidRPr="00720681" w14:paraId="02E2BB22" w14:textId="77777777" w:rsidTr="00467F33">
        <w:trPr>
          <w:trHeight w:val="288"/>
        </w:trPr>
        <w:tc>
          <w:tcPr>
            <w:tcW w:w="2259" w:type="dxa"/>
            <w:hideMark/>
          </w:tcPr>
          <w:p w14:paraId="0D79C140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068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20681">
              <w:rPr>
                <w:rFonts w:ascii="Times New Roman" w:eastAsia="Times New Roman" w:hAnsi="Times New Roman" w:cs="Times New Roman"/>
              </w:rPr>
              <w:t>. Other Intangible Assets</w:t>
            </w:r>
          </w:p>
        </w:tc>
        <w:tc>
          <w:tcPr>
            <w:tcW w:w="1189" w:type="dxa"/>
            <w:noWrap/>
            <w:hideMark/>
          </w:tcPr>
          <w:p w14:paraId="12F7652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37F0A8A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2683A52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2363D74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4847BB2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B12B2" w:rsidRPr="00720681" w14:paraId="0D0F72BA" w14:textId="77777777" w:rsidTr="00467F33">
        <w:trPr>
          <w:trHeight w:val="288"/>
        </w:trPr>
        <w:tc>
          <w:tcPr>
            <w:tcW w:w="2259" w:type="dxa"/>
            <w:hideMark/>
          </w:tcPr>
          <w:p w14:paraId="4F31A82B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(c) Financial assets</w:t>
            </w:r>
          </w:p>
        </w:tc>
        <w:tc>
          <w:tcPr>
            <w:tcW w:w="1189" w:type="dxa"/>
            <w:noWrap/>
            <w:hideMark/>
          </w:tcPr>
          <w:p w14:paraId="3F0D68E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007DD98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770FF78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3A98A35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0CBEC16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21150E2C" w14:textId="77777777" w:rsidTr="00467F33">
        <w:trPr>
          <w:trHeight w:val="288"/>
        </w:trPr>
        <w:tc>
          <w:tcPr>
            <w:tcW w:w="2259" w:type="dxa"/>
            <w:hideMark/>
          </w:tcPr>
          <w:p w14:paraId="24B11447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I. Investments</w:t>
            </w:r>
          </w:p>
        </w:tc>
        <w:tc>
          <w:tcPr>
            <w:tcW w:w="1189" w:type="dxa"/>
            <w:noWrap/>
            <w:hideMark/>
          </w:tcPr>
          <w:p w14:paraId="38639EF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60D5516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72A0ABB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152.18</w:t>
            </w:r>
          </w:p>
        </w:tc>
        <w:tc>
          <w:tcPr>
            <w:tcW w:w="1188" w:type="dxa"/>
            <w:noWrap/>
            <w:hideMark/>
          </w:tcPr>
          <w:p w14:paraId="18E785E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10.00</w:t>
            </w:r>
          </w:p>
        </w:tc>
        <w:tc>
          <w:tcPr>
            <w:tcW w:w="1188" w:type="dxa"/>
            <w:noWrap/>
            <w:hideMark/>
          </w:tcPr>
          <w:p w14:paraId="05080E3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112.08</w:t>
            </w:r>
          </w:p>
        </w:tc>
      </w:tr>
      <w:tr w:rsidR="000B12B2" w:rsidRPr="00720681" w14:paraId="53D671B5" w14:textId="77777777" w:rsidTr="00467F33">
        <w:trPr>
          <w:trHeight w:val="288"/>
        </w:trPr>
        <w:tc>
          <w:tcPr>
            <w:tcW w:w="2259" w:type="dxa"/>
            <w:hideMark/>
          </w:tcPr>
          <w:p w14:paraId="3FCD7371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ii. Other financial assets</w:t>
            </w:r>
          </w:p>
        </w:tc>
        <w:tc>
          <w:tcPr>
            <w:tcW w:w="1189" w:type="dxa"/>
            <w:noWrap/>
            <w:hideMark/>
          </w:tcPr>
          <w:p w14:paraId="47D29E8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2.63</w:t>
            </w:r>
          </w:p>
        </w:tc>
        <w:tc>
          <w:tcPr>
            <w:tcW w:w="1188" w:type="dxa"/>
            <w:noWrap/>
            <w:hideMark/>
          </w:tcPr>
          <w:p w14:paraId="7617764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188" w:type="dxa"/>
            <w:noWrap/>
            <w:hideMark/>
          </w:tcPr>
          <w:p w14:paraId="7D21839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1.45</w:t>
            </w:r>
          </w:p>
        </w:tc>
        <w:tc>
          <w:tcPr>
            <w:tcW w:w="1188" w:type="dxa"/>
            <w:noWrap/>
            <w:hideMark/>
          </w:tcPr>
          <w:p w14:paraId="09C1429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9.97</w:t>
            </w:r>
          </w:p>
        </w:tc>
        <w:tc>
          <w:tcPr>
            <w:tcW w:w="1188" w:type="dxa"/>
            <w:noWrap/>
            <w:hideMark/>
          </w:tcPr>
          <w:p w14:paraId="562490D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B12B2" w:rsidRPr="00720681" w14:paraId="224EB049" w14:textId="77777777" w:rsidTr="00467F33">
        <w:trPr>
          <w:trHeight w:val="288"/>
        </w:trPr>
        <w:tc>
          <w:tcPr>
            <w:tcW w:w="2259" w:type="dxa"/>
            <w:hideMark/>
          </w:tcPr>
          <w:p w14:paraId="64D51D85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 xml:space="preserve">(d) </w:t>
            </w:r>
            <w:proofErr w:type="gramStart"/>
            <w:r w:rsidRPr="00720681">
              <w:rPr>
                <w:rFonts w:ascii="Times New Roman" w:eastAsia="Times New Roman" w:hAnsi="Times New Roman" w:cs="Times New Roman"/>
              </w:rPr>
              <w:t>Other</w:t>
            </w:r>
            <w:proofErr w:type="gramEnd"/>
            <w:r w:rsidRPr="00720681">
              <w:rPr>
                <w:rFonts w:ascii="Times New Roman" w:eastAsia="Times New Roman" w:hAnsi="Times New Roman" w:cs="Times New Roman"/>
              </w:rPr>
              <w:t xml:space="preserve"> non-current asset</w:t>
            </w:r>
          </w:p>
        </w:tc>
        <w:tc>
          <w:tcPr>
            <w:tcW w:w="1189" w:type="dxa"/>
            <w:noWrap/>
            <w:hideMark/>
          </w:tcPr>
          <w:p w14:paraId="5EDA5F5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335.27</w:t>
            </w:r>
          </w:p>
        </w:tc>
        <w:tc>
          <w:tcPr>
            <w:tcW w:w="1188" w:type="dxa"/>
            <w:noWrap/>
            <w:hideMark/>
          </w:tcPr>
          <w:p w14:paraId="7A8784C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68.39</w:t>
            </w:r>
          </w:p>
        </w:tc>
        <w:tc>
          <w:tcPr>
            <w:tcW w:w="1188" w:type="dxa"/>
            <w:noWrap/>
            <w:hideMark/>
          </w:tcPr>
          <w:p w14:paraId="3BFCFA9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171.34</w:t>
            </w:r>
          </w:p>
        </w:tc>
        <w:tc>
          <w:tcPr>
            <w:tcW w:w="1188" w:type="dxa"/>
            <w:noWrap/>
            <w:hideMark/>
          </w:tcPr>
          <w:p w14:paraId="732747D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77.80</w:t>
            </w:r>
          </w:p>
        </w:tc>
        <w:tc>
          <w:tcPr>
            <w:tcW w:w="1188" w:type="dxa"/>
            <w:noWrap/>
            <w:hideMark/>
          </w:tcPr>
          <w:p w14:paraId="44FC68D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75.97</w:t>
            </w:r>
          </w:p>
        </w:tc>
      </w:tr>
      <w:tr w:rsidR="000B12B2" w:rsidRPr="00720681" w14:paraId="22E494E8" w14:textId="77777777" w:rsidTr="00467F33">
        <w:trPr>
          <w:trHeight w:val="288"/>
        </w:trPr>
        <w:tc>
          <w:tcPr>
            <w:tcW w:w="2259" w:type="dxa"/>
            <w:hideMark/>
          </w:tcPr>
          <w:p w14:paraId="3FCDB27E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Total non-current assets</w:t>
            </w:r>
          </w:p>
        </w:tc>
        <w:tc>
          <w:tcPr>
            <w:tcW w:w="1189" w:type="dxa"/>
            <w:noWrap/>
            <w:hideMark/>
          </w:tcPr>
          <w:p w14:paraId="51455AA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3,719.82</w:t>
            </w:r>
          </w:p>
        </w:tc>
        <w:tc>
          <w:tcPr>
            <w:tcW w:w="1188" w:type="dxa"/>
            <w:noWrap/>
            <w:hideMark/>
          </w:tcPr>
          <w:p w14:paraId="6CB45C9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3,874.94</w:t>
            </w:r>
          </w:p>
        </w:tc>
        <w:tc>
          <w:tcPr>
            <w:tcW w:w="1188" w:type="dxa"/>
            <w:noWrap/>
            <w:hideMark/>
          </w:tcPr>
          <w:p w14:paraId="5E50DA1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3,830.89</w:t>
            </w:r>
          </w:p>
        </w:tc>
        <w:tc>
          <w:tcPr>
            <w:tcW w:w="1188" w:type="dxa"/>
            <w:noWrap/>
            <w:hideMark/>
          </w:tcPr>
          <w:p w14:paraId="5ECC222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3,725.04</w:t>
            </w:r>
          </w:p>
        </w:tc>
        <w:tc>
          <w:tcPr>
            <w:tcW w:w="1188" w:type="dxa"/>
            <w:noWrap/>
            <w:hideMark/>
          </w:tcPr>
          <w:p w14:paraId="58467AD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3,909.46</w:t>
            </w:r>
          </w:p>
        </w:tc>
      </w:tr>
      <w:tr w:rsidR="000B12B2" w:rsidRPr="00720681" w14:paraId="78A64349" w14:textId="77777777" w:rsidTr="00467F33">
        <w:trPr>
          <w:trHeight w:val="288"/>
        </w:trPr>
        <w:tc>
          <w:tcPr>
            <w:tcW w:w="2259" w:type="dxa"/>
            <w:hideMark/>
          </w:tcPr>
          <w:p w14:paraId="36313E3B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Current assets</w:t>
            </w:r>
          </w:p>
        </w:tc>
        <w:tc>
          <w:tcPr>
            <w:tcW w:w="1189" w:type="dxa"/>
            <w:noWrap/>
            <w:hideMark/>
          </w:tcPr>
          <w:p w14:paraId="1A2D2EE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526C589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218F4D1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118CE94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65DD5F8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0BC3C56A" w14:textId="77777777" w:rsidTr="00467F33">
        <w:trPr>
          <w:trHeight w:val="288"/>
        </w:trPr>
        <w:tc>
          <w:tcPr>
            <w:tcW w:w="2259" w:type="dxa"/>
            <w:hideMark/>
          </w:tcPr>
          <w:p w14:paraId="1D703CC9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(a) Inventories</w:t>
            </w:r>
          </w:p>
        </w:tc>
        <w:tc>
          <w:tcPr>
            <w:tcW w:w="1189" w:type="dxa"/>
            <w:noWrap/>
            <w:hideMark/>
          </w:tcPr>
          <w:p w14:paraId="75D8A8D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16,738.49</w:t>
            </w:r>
          </w:p>
        </w:tc>
        <w:tc>
          <w:tcPr>
            <w:tcW w:w="1188" w:type="dxa"/>
            <w:noWrap/>
            <w:hideMark/>
          </w:tcPr>
          <w:p w14:paraId="13D1EDF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5,593.31</w:t>
            </w:r>
          </w:p>
        </w:tc>
        <w:tc>
          <w:tcPr>
            <w:tcW w:w="1188" w:type="dxa"/>
            <w:noWrap/>
            <w:hideMark/>
          </w:tcPr>
          <w:p w14:paraId="77A2D67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9,072.82</w:t>
            </w:r>
          </w:p>
        </w:tc>
        <w:tc>
          <w:tcPr>
            <w:tcW w:w="1188" w:type="dxa"/>
            <w:noWrap/>
            <w:hideMark/>
          </w:tcPr>
          <w:p w14:paraId="3D0BC81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19,043.27</w:t>
            </w:r>
          </w:p>
        </w:tc>
        <w:tc>
          <w:tcPr>
            <w:tcW w:w="1188" w:type="dxa"/>
            <w:noWrap/>
            <w:hideMark/>
          </w:tcPr>
          <w:p w14:paraId="0806E67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30,829.61</w:t>
            </w:r>
          </w:p>
        </w:tc>
      </w:tr>
      <w:tr w:rsidR="000B12B2" w:rsidRPr="00720681" w14:paraId="7BAAB9C7" w14:textId="77777777" w:rsidTr="00467F33">
        <w:trPr>
          <w:trHeight w:val="288"/>
        </w:trPr>
        <w:tc>
          <w:tcPr>
            <w:tcW w:w="2259" w:type="dxa"/>
            <w:hideMark/>
          </w:tcPr>
          <w:p w14:paraId="70791BBE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(b) Financial assets</w:t>
            </w:r>
          </w:p>
        </w:tc>
        <w:tc>
          <w:tcPr>
            <w:tcW w:w="1189" w:type="dxa"/>
            <w:noWrap/>
            <w:hideMark/>
          </w:tcPr>
          <w:p w14:paraId="712A369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7B7E292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31FCE02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D31350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73CC321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711B9934" w14:textId="77777777" w:rsidTr="00467F33">
        <w:trPr>
          <w:trHeight w:val="288"/>
        </w:trPr>
        <w:tc>
          <w:tcPr>
            <w:tcW w:w="2259" w:type="dxa"/>
            <w:hideMark/>
          </w:tcPr>
          <w:p w14:paraId="5FA5F942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72068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20681">
              <w:rPr>
                <w:rFonts w:ascii="Times New Roman" w:eastAsia="Times New Roman" w:hAnsi="Times New Roman" w:cs="Times New Roman"/>
              </w:rPr>
              <w:t>) Investments</w:t>
            </w:r>
          </w:p>
        </w:tc>
        <w:tc>
          <w:tcPr>
            <w:tcW w:w="1189" w:type="dxa"/>
            <w:noWrap/>
            <w:hideMark/>
          </w:tcPr>
          <w:p w14:paraId="7D583D7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3D3A7B3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07967C7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10.61</w:t>
            </w:r>
          </w:p>
        </w:tc>
        <w:tc>
          <w:tcPr>
            <w:tcW w:w="1188" w:type="dxa"/>
            <w:noWrap/>
            <w:hideMark/>
          </w:tcPr>
          <w:p w14:paraId="3330FE7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12.39</w:t>
            </w:r>
          </w:p>
        </w:tc>
        <w:tc>
          <w:tcPr>
            <w:tcW w:w="1188" w:type="dxa"/>
            <w:noWrap/>
            <w:hideMark/>
          </w:tcPr>
          <w:p w14:paraId="799F58B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41.41</w:t>
            </w:r>
          </w:p>
        </w:tc>
      </w:tr>
      <w:tr w:rsidR="000B12B2" w:rsidRPr="00720681" w14:paraId="461436C3" w14:textId="77777777" w:rsidTr="00467F33">
        <w:trPr>
          <w:trHeight w:val="288"/>
        </w:trPr>
        <w:tc>
          <w:tcPr>
            <w:tcW w:w="2259" w:type="dxa"/>
            <w:hideMark/>
          </w:tcPr>
          <w:p w14:paraId="4AD16497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(ii) Trade receivables</w:t>
            </w:r>
          </w:p>
        </w:tc>
        <w:tc>
          <w:tcPr>
            <w:tcW w:w="1189" w:type="dxa"/>
            <w:noWrap/>
            <w:hideMark/>
          </w:tcPr>
          <w:p w14:paraId="5E0CC2B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27,867.94</w:t>
            </w:r>
          </w:p>
        </w:tc>
        <w:tc>
          <w:tcPr>
            <w:tcW w:w="1188" w:type="dxa"/>
            <w:noWrap/>
            <w:hideMark/>
          </w:tcPr>
          <w:p w14:paraId="2A96690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25,704.44</w:t>
            </w:r>
          </w:p>
        </w:tc>
        <w:tc>
          <w:tcPr>
            <w:tcW w:w="1188" w:type="dxa"/>
            <w:noWrap/>
            <w:hideMark/>
          </w:tcPr>
          <w:p w14:paraId="6748122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27,547.62</w:t>
            </w:r>
          </w:p>
        </w:tc>
        <w:tc>
          <w:tcPr>
            <w:tcW w:w="1188" w:type="dxa"/>
            <w:noWrap/>
            <w:hideMark/>
          </w:tcPr>
          <w:p w14:paraId="52EC34A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40,452.18</w:t>
            </w:r>
          </w:p>
        </w:tc>
        <w:tc>
          <w:tcPr>
            <w:tcW w:w="1188" w:type="dxa"/>
            <w:noWrap/>
            <w:hideMark/>
          </w:tcPr>
          <w:p w14:paraId="4AAC10F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39,981.09</w:t>
            </w:r>
          </w:p>
        </w:tc>
      </w:tr>
      <w:tr w:rsidR="000B12B2" w:rsidRPr="00720681" w14:paraId="378796CA" w14:textId="77777777" w:rsidTr="00467F33">
        <w:trPr>
          <w:trHeight w:val="288"/>
        </w:trPr>
        <w:tc>
          <w:tcPr>
            <w:tcW w:w="2259" w:type="dxa"/>
            <w:hideMark/>
          </w:tcPr>
          <w:p w14:paraId="1085BEEB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(iii) Cash and cash equivalents</w:t>
            </w:r>
          </w:p>
        </w:tc>
        <w:tc>
          <w:tcPr>
            <w:tcW w:w="1189" w:type="dxa"/>
            <w:noWrap/>
            <w:hideMark/>
          </w:tcPr>
          <w:p w14:paraId="75F9FC4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294.41</w:t>
            </w:r>
          </w:p>
        </w:tc>
        <w:tc>
          <w:tcPr>
            <w:tcW w:w="1188" w:type="dxa"/>
            <w:noWrap/>
            <w:hideMark/>
          </w:tcPr>
          <w:p w14:paraId="125152B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334.53</w:t>
            </w:r>
          </w:p>
        </w:tc>
        <w:tc>
          <w:tcPr>
            <w:tcW w:w="1188" w:type="dxa"/>
            <w:noWrap/>
            <w:hideMark/>
          </w:tcPr>
          <w:p w14:paraId="54DF259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164.69</w:t>
            </w:r>
          </w:p>
        </w:tc>
        <w:tc>
          <w:tcPr>
            <w:tcW w:w="1188" w:type="dxa"/>
            <w:noWrap/>
            <w:hideMark/>
          </w:tcPr>
          <w:p w14:paraId="0FB246B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324.54</w:t>
            </w:r>
          </w:p>
        </w:tc>
        <w:tc>
          <w:tcPr>
            <w:tcW w:w="1188" w:type="dxa"/>
            <w:noWrap/>
            <w:hideMark/>
          </w:tcPr>
          <w:p w14:paraId="4550603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111.10</w:t>
            </w:r>
          </w:p>
        </w:tc>
      </w:tr>
      <w:tr w:rsidR="000B12B2" w:rsidRPr="00720681" w14:paraId="3791E06B" w14:textId="77777777" w:rsidTr="00467F33">
        <w:trPr>
          <w:trHeight w:val="288"/>
        </w:trPr>
        <w:tc>
          <w:tcPr>
            <w:tcW w:w="2259" w:type="dxa"/>
            <w:hideMark/>
          </w:tcPr>
          <w:p w14:paraId="67B08C70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(iv) Other bank balances</w:t>
            </w:r>
          </w:p>
        </w:tc>
        <w:tc>
          <w:tcPr>
            <w:tcW w:w="1189" w:type="dxa"/>
            <w:noWrap/>
            <w:hideMark/>
          </w:tcPr>
          <w:p w14:paraId="7B08825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22.51</w:t>
            </w:r>
          </w:p>
        </w:tc>
        <w:tc>
          <w:tcPr>
            <w:tcW w:w="1188" w:type="dxa"/>
            <w:noWrap/>
            <w:hideMark/>
          </w:tcPr>
          <w:p w14:paraId="107D6C1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27.78</w:t>
            </w:r>
          </w:p>
        </w:tc>
        <w:tc>
          <w:tcPr>
            <w:tcW w:w="1188" w:type="dxa"/>
            <w:noWrap/>
            <w:hideMark/>
          </w:tcPr>
          <w:p w14:paraId="36A9A85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52.26</w:t>
            </w:r>
          </w:p>
        </w:tc>
        <w:tc>
          <w:tcPr>
            <w:tcW w:w="1188" w:type="dxa"/>
            <w:noWrap/>
            <w:hideMark/>
          </w:tcPr>
          <w:p w14:paraId="25AD067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15.18</w:t>
            </w:r>
          </w:p>
        </w:tc>
        <w:tc>
          <w:tcPr>
            <w:tcW w:w="1188" w:type="dxa"/>
            <w:noWrap/>
            <w:hideMark/>
          </w:tcPr>
          <w:p w14:paraId="79DD3D9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33.27</w:t>
            </w:r>
          </w:p>
        </w:tc>
      </w:tr>
      <w:tr w:rsidR="000B12B2" w:rsidRPr="00720681" w14:paraId="4F4A361F" w14:textId="77777777" w:rsidTr="00467F33">
        <w:trPr>
          <w:trHeight w:val="288"/>
        </w:trPr>
        <w:tc>
          <w:tcPr>
            <w:tcW w:w="2259" w:type="dxa"/>
            <w:hideMark/>
          </w:tcPr>
          <w:p w14:paraId="725B32D3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lastRenderedPageBreak/>
              <w:t xml:space="preserve">(v) </w:t>
            </w:r>
            <w:proofErr w:type="gramStart"/>
            <w:r w:rsidRPr="00720681">
              <w:rPr>
                <w:rFonts w:ascii="Times New Roman" w:eastAsia="Times New Roman" w:hAnsi="Times New Roman" w:cs="Times New Roman"/>
              </w:rPr>
              <w:t>Other</w:t>
            </w:r>
            <w:proofErr w:type="gramEnd"/>
            <w:r w:rsidRPr="00720681">
              <w:rPr>
                <w:rFonts w:ascii="Times New Roman" w:eastAsia="Times New Roman" w:hAnsi="Times New Roman" w:cs="Times New Roman"/>
              </w:rPr>
              <w:t xml:space="preserve"> financial asset</w:t>
            </w:r>
          </w:p>
        </w:tc>
        <w:tc>
          <w:tcPr>
            <w:tcW w:w="1189" w:type="dxa"/>
            <w:noWrap/>
            <w:hideMark/>
          </w:tcPr>
          <w:p w14:paraId="2FB9AD3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211.57</w:t>
            </w:r>
          </w:p>
        </w:tc>
        <w:tc>
          <w:tcPr>
            <w:tcW w:w="1188" w:type="dxa"/>
            <w:noWrap/>
            <w:hideMark/>
          </w:tcPr>
          <w:p w14:paraId="01369B1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29.88</w:t>
            </w:r>
          </w:p>
        </w:tc>
        <w:tc>
          <w:tcPr>
            <w:tcW w:w="1188" w:type="dxa"/>
            <w:noWrap/>
            <w:hideMark/>
          </w:tcPr>
          <w:p w14:paraId="26E90DE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10.10</w:t>
            </w:r>
          </w:p>
        </w:tc>
        <w:tc>
          <w:tcPr>
            <w:tcW w:w="1188" w:type="dxa"/>
            <w:noWrap/>
            <w:hideMark/>
          </w:tcPr>
          <w:p w14:paraId="55C778D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712.85</w:t>
            </w:r>
          </w:p>
        </w:tc>
        <w:tc>
          <w:tcPr>
            <w:tcW w:w="1188" w:type="dxa"/>
            <w:noWrap/>
            <w:hideMark/>
          </w:tcPr>
          <w:p w14:paraId="6073A33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420.64</w:t>
            </w:r>
          </w:p>
        </w:tc>
      </w:tr>
      <w:tr w:rsidR="000B12B2" w:rsidRPr="00720681" w14:paraId="274CA841" w14:textId="77777777" w:rsidTr="00467F33">
        <w:trPr>
          <w:trHeight w:val="288"/>
        </w:trPr>
        <w:tc>
          <w:tcPr>
            <w:tcW w:w="2259" w:type="dxa"/>
            <w:hideMark/>
          </w:tcPr>
          <w:p w14:paraId="6D0B30BB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(c) Current Tax Asset (Net)</w:t>
            </w:r>
          </w:p>
        </w:tc>
        <w:tc>
          <w:tcPr>
            <w:tcW w:w="1189" w:type="dxa"/>
            <w:noWrap/>
            <w:hideMark/>
          </w:tcPr>
          <w:p w14:paraId="61595E3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3C80F7A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3AA9323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100.47</w:t>
            </w:r>
          </w:p>
        </w:tc>
        <w:tc>
          <w:tcPr>
            <w:tcW w:w="1188" w:type="dxa"/>
            <w:noWrap/>
            <w:hideMark/>
          </w:tcPr>
          <w:p w14:paraId="07F8F19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7459778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55.24</w:t>
            </w:r>
          </w:p>
        </w:tc>
      </w:tr>
      <w:tr w:rsidR="000B12B2" w:rsidRPr="00720681" w14:paraId="0445BBB0" w14:textId="77777777" w:rsidTr="00467F33">
        <w:trPr>
          <w:trHeight w:val="288"/>
        </w:trPr>
        <w:tc>
          <w:tcPr>
            <w:tcW w:w="2259" w:type="dxa"/>
            <w:hideMark/>
          </w:tcPr>
          <w:p w14:paraId="42DF9078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(d) Other current assets</w:t>
            </w:r>
          </w:p>
        </w:tc>
        <w:tc>
          <w:tcPr>
            <w:tcW w:w="1189" w:type="dxa"/>
            <w:noWrap/>
            <w:hideMark/>
          </w:tcPr>
          <w:p w14:paraId="15B610A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380.12</w:t>
            </w:r>
          </w:p>
        </w:tc>
        <w:tc>
          <w:tcPr>
            <w:tcW w:w="1188" w:type="dxa"/>
            <w:noWrap/>
            <w:hideMark/>
          </w:tcPr>
          <w:p w14:paraId="04AAA8D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375.44</w:t>
            </w:r>
          </w:p>
        </w:tc>
        <w:tc>
          <w:tcPr>
            <w:tcW w:w="1188" w:type="dxa"/>
            <w:noWrap/>
            <w:hideMark/>
          </w:tcPr>
          <w:p w14:paraId="221B505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842.36</w:t>
            </w:r>
          </w:p>
        </w:tc>
        <w:tc>
          <w:tcPr>
            <w:tcW w:w="1188" w:type="dxa"/>
            <w:noWrap/>
            <w:hideMark/>
          </w:tcPr>
          <w:p w14:paraId="0CE4E69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1,181.95</w:t>
            </w:r>
          </w:p>
        </w:tc>
        <w:tc>
          <w:tcPr>
            <w:tcW w:w="1188" w:type="dxa"/>
            <w:noWrap/>
            <w:hideMark/>
          </w:tcPr>
          <w:p w14:paraId="446F7E1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736.83</w:t>
            </w:r>
          </w:p>
        </w:tc>
      </w:tr>
      <w:tr w:rsidR="000B12B2" w:rsidRPr="00720681" w14:paraId="503E37D1" w14:textId="77777777" w:rsidTr="00467F33">
        <w:trPr>
          <w:trHeight w:val="288"/>
        </w:trPr>
        <w:tc>
          <w:tcPr>
            <w:tcW w:w="2259" w:type="dxa"/>
            <w:hideMark/>
          </w:tcPr>
          <w:p w14:paraId="023DF54E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Total current assets</w:t>
            </w:r>
          </w:p>
        </w:tc>
        <w:tc>
          <w:tcPr>
            <w:tcW w:w="1189" w:type="dxa"/>
            <w:noWrap/>
            <w:hideMark/>
          </w:tcPr>
          <w:p w14:paraId="1DF864D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45,515.04</w:t>
            </w:r>
          </w:p>
        </w:tc>
        <w:tc>
          <w:tcPr>
            <w:tcW w:w="1188" w:type="dxa"/>
            <w:noWrap/>
            <w:hideMark/>
          </w:tcPr>
          <w:p w14:paraId="5D40513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32,065.38</w:t>
            </w:r>
          </w:p>
        </w:tc>
        <w:tc>
          <w:tcPr>
            <w:tcW w:w="1188" w:type="dxa"/>
            <w:noWrap/>
            <w:hideMark/>
          </w:tcPr>
          <w:p w14:paraId="07795B3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37,800.93</w:t>
            </w:r>
          </w:p>
        </w:tc>
        <w:tc>
          <w:tcPr>
            <w:tcW w:w="1188" w:type="dxa"/>
            <w:noWrap/>
            <w:hideMark/>
          </w:tcPr>
          <w:p w14:paraId="55AC2BF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61,742.36</w:t>
            </w:r>
          </w:p>
        </w:tc>
        <w:tc>
          <w:tcPr>
            <w:tcW w:w="1188" w:type="dxa"/>
            <w:noWrap/>
            <w:hideMark/>
          </w:tcPr>
          <w:p w14:paraId="491F48F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72,209.19</w:t>
            </w:r>
          </w:p>
        </w:tc>
      </w:tr>
      <w:tr w:rsidR="000B12B2" w:rsidRPr="00720681" w14:paraId="0C882721" w14:textId="77777777" w:rsidTr="00467F33">
        <w:trPr>
          <w:trHeight w:val="288"/>
        </w:trPr>
        <w:tc>
          <w:tcPr>
            <w:tcW w:w="2259" w:type="dxa"/>
            <w:hideMark/>
          </w:tcPr>
          <w:p w14:paraId="7DF026D6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TOTAL ASSETS</w:t>
            </w:r>
          </w:p>
        </w:tc>
        <w:tc>
          <w:tcPr>
            <w:tcW w:w="1189" w:type="dxa"/>
            <w:noWrap/>
            <w:hideMark/>
          </w:tcPr>
          <w:p w14:paraId="010EDEC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49,234.85</w:t>
            </w:r>
          </w:p>
        </w:tc>
        <w:tc>
          <w:tcPr>
            <w:tcW w:w="1188" w:type="dxa"/>
            <w:noWrap/>
            <w:hideMark/>
          </w:tcPr>
          <w:p w14:paraId="32841AB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35,940.32</w:t>
            </w:r>
          </w:p>
        </w:tc>
        <w:tc>
          <w:tcPr>
            <w:tcW w:w="1188" w:type="dxa"/>
            <w:noWrap/>
            <w:hideMark/>
          </w:tcPr>
          <w:p w14:paraId="11024D8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41,631.82</w:t>
            </w:r>
          </w:p>
        </w:tc>
        <w:tc>
          <w:tcPr>
            <w:tcW w:w="1188" w:type="dxa"/>
            <w:noWrap/>
            <w:hideMark/>
          </w:tcPr>
          <w:p w14:paraId="20641D7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65,467.40</w:t>
            </w:r>
          </w:p>
        </w:tc>
        <w:tc>
          <w:tcPr>
            <w:tcW w:w="1188" w:type="dxa"/>
            <w:noWrap/>
            <w:hideMark/>
          </w:tcPr>
          <w:p w14:paraId="3BCB97B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76,118.65</w:t>
            </w:r>
          </w:p>
        </w:tc>
      </w:tr>
      <w:tr w:rsidR="000B12B2" w:rsidRPr="00720681" w14:paraId="652C70C0" w14:textId="77777777" w:rsidTr="00467F33">
        <w:trPr>
          <w:trHeight w:val="288"/>
        </w:trPr>
        <w:tc>
          <w:tcPr>
            <w:tcW w:w="2259" w:type="dxa"/>
            <w:hideMark/>
          </w:tcPr>
          <w:p w14:paraId="5E51DE79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EQUITY AND LIABILITIES</w:t>
            </w:r>
          </w:p>
        </w:tc>
        <w:tc>
          <w:tcPr>
            <w:tcW w:w="1189" w:type="dxa"/>
            <w:noWrap/>
            <w:hideMark/>
          </w:tcPr>
          <w:p w14:paraId="05D0BEB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34316ED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6776DBD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55DCB2D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0EC636A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27107F68" w14:textId="77777777" w:rsidTr="00467F33">
        <w:trPr>
          <w:trHeight w:val="288"/>
        </w:trPr>
        <w:tc>
          <w:tcPr>
            <w:tcW w:w="2259" w:type="dxa"/>
            <w:hideMark/>
          </w:tcPr>
          <w:p w14:paraId="74EE50C9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Equity</w:t>
            </w:r>
          </w:p>
        </w:tc>
        <w:tc>
          <w:tcPr>
            <w:tcW w:w="1189" w:type="dxa"/>
            <w:noWrap/>
            <w:hideMark/>
          </w:tcPr>
          <w:p w14:paraId="759E237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EC323D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2F42849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25E6338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0B53C09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4A88567E" w14:textId="77777777" w:rsidTr="00467F33">
        <w:trPr>
          <w:trHeight w:val="288"/>
        </w:trPr>
        <w:tc>
          <w:tcPr>
            <w:tcW w:w="2259" w:type="dxa"/>
            <w:hideMark/>
          </w:tcPr>
          <w:p w14:paraId="3EF479BF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(a) Equity share capital</w:t>
            </w:r>
          </w:p>
        </w:tc>
        <w:tc>
          <w:tcPr>
            <w:tcW w:w="1189" w:type="dxa"/>
            <w:noWrap/>
            <w:hideMark/>
          </w:tcPr>
          <w:p w14:paraId="43EF5A5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368.95</w:t>
            </w:r>
          </w:p>
        </w:tc>
        <w:tc>
          <w:tcPr>
            <w:tcW w:w="1188" w:type="dxa"/>
            <w:noWrap/>
            <w:hideMark/>
          </w:tcPr>
          <w:p w14:paraId="506ABB0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368.95</w:t>
            </w:r>
          </w:p>
        </w:tc>
        <w:tc>
          <w:tcPr>
            <w:tcW w:w="1188" w:type="dxa"/>
            <w:noWrap/>
            <w:hideMark/>
          </w:tcPr>
          <w:p w14:paraId="29954D6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394.00</w:t>
            </w:r>
          </w:p>
        </w:tc>
        <w:tc>
          <w:tcPr>
            <w:tcW w:w="1188" w:type="dxa"/>
            <w:noWrap/>
            <w:hideMark/>
          </w:tcPr>
          <w:p w14:paraId="5FC6AD0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1,200.00</w:t>
            </w:r>
          </w:p>
        </w:tc>
        <w:tc>
          <w:tcPr>
            <w:tcW w:w="1188" w:type="dxa"/>
            <w:noWrap/>
            <w:hideMark/>
          </w:tcPr>
          <w:p w14:paraId="63E7B14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1,200.00</w:t>
            </w:r>
          </w:p>
        </w:tc>
      </w:tr>
      <w:tr w:rsidR="000B12B2" w:rsidRPr="00720681" w14:paraId="7E68A340" w14:textId="77777777" w:rsidTr="00467F33">
        <w:trPr>
          <w:trHeight w:val="288"/>
        </w:trPr>
        <w:tc>
          <w:tcPr>
            <w:tcW w:w="2259" w:type="dxa"/>
            <w:hideMark/>
          </w:tcPr>
          <w:p w14:paraId="6B6B02FA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(b) Other equity</w:t>
            </w:r>
          </w:p>
        </w:tc>
        <w:tc>
          <w:tcPr>
            <w:tcW w:w="1189" w:type="dxa"/>
            <w:noWrap/>
            <w:hideMark/>
          </w:tcPr>
          <w:p w14:paraId="035E1D8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5,707.40</w:t>
            </w:r>
          </w:p>
        </w:tc>
        <w:tc>
          <w:tcPr>
            <w:tcW w:w="1188" w:type="dxa"/>
            <w:noWrap/>
            <w:hideMark/>
          </w:tcPr>
          <w:p w14:paraId="4CA0268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8,622.96</w:t>
            </w:r>
          </w:p>
        </w:tc>
        <w:tc>
          <w:tcPr>
            <w:tcW w:w="1188" w:type="dxa"/>
            <w:noWrap/>
            <w:hideMark/>
          </w:tcPr>
          <w:p w14:paraId="36F3CCE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13,546.43</w:t>
            </w:r>
          </w:p>
        </w:tc>
        <w:tc>
          <w:tcPr>
            <w:tcW w:w="1188" w:type="dxa"/>
            <w:noWrap/>
            <w:hideMark/>
          </w:tcPr>
          <w:p w14:paraId="4207D5E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19,220.11</w:t>
            </w:r>
          </w:p>
        </w:tc>
        <w:tc>
          <w:tcPr>
            <w:tcW w:w="1188" w:type="dxa"/>
            <w:noWrap/>
            <w:hideMark/>
          </w:tcPr>
          <w:p w14:paraId="41A552D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24,308.45</w:t>
            </w:r>
          </w:p>
        </w:tc>
      </w:tr>
      <w:tr w:rsidR="000B12B2" w:rsidRPr="00720681" w14:paraId="00023388" w14:textId="77777777" w:rsidTr="00467F33">
        <w:trPr>
          <w:trHeight w:val="288"/>
        </w:trPr>
        <w:tc>
          <w:tcPr>
            <w:tcW w:w="2259" w:type="dxa"/>
            <w:hideMark/>
          </w:tcPr>
          <w:p w14:paraId="0F4BCC95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Total equity</w:t>
            </w:r>
          </w:p>
        </w:tc>
        <w:tc>
          <w:tcPr>
            <w:tcW w:w="1189" w:type="dxa"/>
            <w:noWrap/>
            <w:hideMark/>
          </w:tcPr>
          <w:p w14:paraId="69F42D3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6,076.35</w:t>
            </w:r>
          </w:p>
        </w:tc>
        <w:tc>
          <w:tcPr>
            <w:tcW w:w="1188" w:type="dxa"/>
            <w:noWrap/>
            <w:hideMark/>
          </w:tcPr>
          <w:p w14:paraId="5776B26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8,991.91</w:t>
            </w:r>
          </w:p>
        </w:tc>
        <w:tc>
          <w:tcPr>
            <w:tcW w:w="1188" w:type="dxa"/>
            <w:noWrap/>
            <w:hideMark/>
          </w:tcPr>
          <w:p w14:paraId="7FA7E29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13,940.43</w:t>
            </w:r>
          </w:p>
        </w:tc>
        <w:tc>
          <w:tcPr>
            <w:tcW w:w="1188" w:type="dxa"/>
            <w:noWrap/>
            <w:hideMark/>
          </w:tcPr>
          <w:p w14:paraId="66AC1F9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20,420.11</w:t>
            </w:r>
          </w:p>
        </w:tc>
        <w:tc>
          <w:tcPr>
            <w:tcW w:w="1188" w:type="dxa"/>
            <w:noWrap/>
            <w:hideMark/>
          </w:tcPr>
          <w:p w14:paraId="74446C7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25,508.45</w:t>
            </w:r>
          </w:p>
        </w:tc>
      </w:tr>
      <w:tr w:rsidR="000B12B2" w:rsidRPr="00720681" w14:paraId="2BDF2F78" w14:textId="77777777" w:rsidTr="00467F33">
        <w:trPr>
          <w:trHeight w:val="288"/>
        </w:trPr>
        <w:tc>
          <w:tcPr>
            <w:tcW w:w="2259" w:type="dxa"/>
            <w:hideMark/>
          </w:tcPr>
          <w:p w14:paraId="6F7F864D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 xml:space="preserve"> Liabilities</w:t>
            </w:r>
          </w:p>
        </w:tc>
        <w:tc>
          <w:tcPr>
            <w:tcW w:w="1189" w:type="dxa"/>
            <w:noWrap/>
            <w:hideMark/>
          </w:tcPr>
          <w:p w14:paraId="0A50240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3F82B8B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14F6449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6B1259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14FC3DE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0B12B2" w:rsidRPr="00720681" w14:paraId="1454A755" w14:textId="77777777" w:rsidTr="00467F33">
        <w:trPr>
          <w:trHeight w:val="288"/>
        </w:trPr>
        <w:tc>
          <w:tcPr>
            <w:tcW w:w="2259" w:type="dxa"/>
            <w:hideMark/>
          </w:tcPr>
          <w:p w14:paraId="2C2CC7B1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Non-current liabilities</w:t>
            </w:r>
          </w:p>
        </w:tc>
        <w:tc>
          <w:tcPr>
            <w:tcW w:w="1189" w:type="dxa"/>
            <w:noWrap/>
            <w:hideMark/>
          </w:tcPr>
          <w:p w14:paraId="4CF5948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044F3CC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6EDC952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1F53161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518271C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799835BD" w14:textId="77777777" w:rsidTr="00467F33">
        <w:trPr>
          <w:trHeight w:val="288"/>
        </w:trPr>
        <w:tc>
          <w:tcPr>
            <w:tcW w:w="2259" w:type="dxa"/>
            <w:hideMark/>
          </w:tcPr>
          <w:p w14:paraId="0EA423E6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(a) Financial liabilities</w:t>
            </w:r>
          </w:p>
        </w:tc>
        <w:tc>
          <w:tcPr>
            <w:tcW w:w="1189" w:type="dxa"/>
            <w:noWrap/>
            <w:hideMark/>
          </w:tcPr>
          <w:p w14:paraId="4A01F4F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8205DD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1CBD937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2FD0290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5FC3E79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26074A71" w14:textId="77777777" w:rsidTr="00467F33">
        <w:trPr>
          <w:trHeight w:val="288"/>
        </w:trPr>
        <w:tc>
          <w:tcPr>
            <w:tcW w:w="2259" w:type="dxa"/>
            <w:hideMark/>
          </w:tcPr>
          <w:p w14:paraId="5F52821A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72068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20681">
              <w:rPr>
                <w:rFonts w:ascii="Times New Roman" w:eastAsia="Times New Roman" w:hAnsi="Times New Roman" w:cs="Times New Roman"/>
              </w:rPr>
              <w:t>) Borrowings</w:t>
            </w:r>
          </w:p>
        </w:tc>
        <w:tc>
          <w:tcPr>
            <w:tcW w:w="1189" w:type="dxa"/>
            <w:noWrap/>
            <w:hideMark/>
          </w:tcPr>
          <w:p w14:paraId="7B5615C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47.30</w:t>
            </w:r>
          </w:p>
        </w:tc>
        <w:tc>
          <w:tcPr>
            <w:tcW w:w="1188" w:type="dxa"/>
            <w:noWrap/>
            <w:hideMark/>
          </w:tcPr>
          <w:p w14:paraId="308D860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12.22</w:t>
            </w:r>
          </w:p>
        </w:tc>
        <w:tc>
          <w:tcPr>
            <w:tcW w:w="1188" w:type="dxa"/>
            <w:noWrap/>
            <w:hideMark/>
          </w:tcPr>
          <w:p w14:paraId="405C5AC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1.26</w:t>
            </w:r>
          </w:p>
        </w:tc>
        <w:tc>
          <w:tcPr>
            <w:tcW w:w="1188" w:type="dxa"/>
            <w:noWrap/>
            <w:hideMark/>
          </w:tcPr>
          <w:p w14:paraId="3213EED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44.33</w:t>
            </w:r>
          </w:p>
        </w:tc>
        <w:tc>
          <w:tcPr>
            <w:tcW w:w="1188" w:type="dxa"/>
            <w:noWrap/>
            <w:hideMark/>
          </w:tcPr>
          <w:p w14:paraId="41BDB64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33.81</w:t>
            </w:r>
          </w:p>
        </w:tc>
      </w:tr>
      <w:tr w:rsidR="000B12B2" w:rsidRPr="00720681" w14:paraId="4BF8C451" w14:textId="77777777" w:rsidTr="00467F33">
        <w:trPr>
          <w:trHeight w:val="288"/>
        </w:trPr>
        <w:tc>
          <w:tcPr>
            <w:tcW w:w="2259" w:type="dxa"/>
            <w:hideMark/>
          </w:tcPr>
          <w:p w14:paraId="00BF99CF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(b) Provisions</w:t>
            </w:r>
          </w:p>
        </w:tc>
        <w:tc>
          <w:tcPr>
            <w:tcW w:w="1189" w:type="dxa"/>
            <w:noWrap/>
            <w:hideMark/>
          </w:tcPr>
          <w:p w14:paraId="517C5BF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21.80</w:t>
            </w:r>
          </w:p>
        </w:tc>
        <w:tc>
          <w:tcPr>
            <w:tcW w:w="1188" w:type="dxa"/>
            <w:noWrap/>
            <w:hideMark/>
          </w:tcPr>
          <w:p w14:paraId="2AE1BED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25.56</w:t>
            </w:r>
          </w:p>
        </w:tc>
        <w:tc>
          <w:tcPr>
            <w:tcW w:w="1188" w:type="dxa"/>
            <w:noWrap/>
            <w:hideMark/>
          </w:tcPr>
          <w:p w14:paraId="31624F4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23.13</w:t>
            </w:r>
          </w:p>
        </w:tc>
        <w:tc>
          <w:tcPr>
            <w:tcW w:w="1188" w:type="dxa"/>
            <w:noWrap/>
            <w:hideMark/>
          </w:tcPr>
          <w:p w14:paraId="23888AE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28.40</w:t>
            </w:r>
          </w:p>
        </w:tc>
        <w:tc>
          <w:tcPr>
            <w:tcW w:w="1188" w:type="dxa"/>
            <w:noWrap/>
            <w:hideMark/>
          </w:tcPr>
          <w:p w14:paraId="48464CB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33.18</w:t>
            </w:r>
          </w:p>
        </w:tc>
      </w:tr>
      <w:tr w:rsidR="000B12B2" w:rsidRPr="00720681" w14:paraId="508DC81C" w14:textId="77777777" w:rsidTr="00467F33">
        <w:trPr>
          <w:trHeight w:val="288"/>
        </w:trPr>
        <w:tc>
          <w:tcPr>
            <w:tcW w:w="2259" w:type="dxa"/>
            <w:hideMark/>
          </w:tcPr>
          <w:p w14:paraId="2190431A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(c) Deferred tax liability (net)</w:t>
            </w:r>
          </w:p>
        </w:tc>
        <w:tc>
          <w:tcPr>
            <w:tcW w:w="1189" w:type="dxa"/>
            <w:noWrap/>
            <w:hideMark/>
          </w:tcPr>
          <w:p w14:paraId="366AF09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224.78</w:t>
            </w:r>
          </w:p>
        </w:tc>
        <w:tc>
          <w:tcPr>
            <w:tcW w:w="1188" w:type="dxa"/>
            <w:noWrap/>
            <w:hideMark/>
          </w:tcPr>
          <w:p w14:paraId="3F9CE13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168.82</w:t>
            </w:r>
          </w:p>
        </w:tc>
        <w:tc>
          <w:tcPr>
            <w:tcW w:w="1188" w:type="dxa"/>
            <w:noWrap/>
            <w:hideMark/>
          </w:tcPr>
          <w:p w14:paraId="0079E23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172.69</w:t>
            </w:r>
          </w:p>
        </w:tc>
        <w:tc>
          <w:tcPr>
            <w:tcW w:w="1188" w:type="dxa"/>
            <w:noWrap/>
            <w:hideMark/>
          </w:tcPr>
          <w:p w14:paraId="5EE71D0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167.57</w:t>
            </w:r>
          </w:p>
        </w:tc>
        <w:tc>
          <w:tcPr>
            <w:tcW w:w="1188" w:type="dxa"/>
            <w:noWrap/>
            <w:hideMark/>
          </w:tcPr>
          <w:p w14:paraId="6351B4B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162.40</w:t>
            </w:r>
          </w:p>
        </w:tc>
      </w:tr>
      <w:tr w:rsidR="000B12B2" w:rsidRPr="00720681" w14:paraId="15572D70" w14:textId="77777777" w:rsidTr="00467F33">
        <w:trPr>
          <w:trHeight w:val="288"/>
        </w:trPr>
        <w:tc>
          <w:tcPr>
            <w:tcW w:w="2259" w:type="dxa"/>
            <w:hideMark/>
          </w:tcPr>
          <w:p w14:paraId="6A42C3E5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 xml:space="preserve">Total </w:t>
            </w:r>
            <w:proofErr w:type="spellStart"/>
            <w:r w:rsidRPr="00720681">
              <w:rPr>
                <w:rFonts w:ascii="Times New Roman" w:eastAsia="Times New Roman" w:hAnsi="Times New Roman" w:cs="Times New Roman"/>
              </w:rPr>
              <w:t>non current</w:t>
            </w:r>
            <w:proofErr w:type="spellEnd"/>
            <w:r w:rsidRPr="00720681">
              <w:rPr>
                <w:rFonts w:ascii="Times New Roman" w:eastAsia="Times New Roman" w:hAnsi="Times New Roman" w:cs="Times New Roman"/>
              </w:rPr>
              <w:t xml:space="preserve"> liabilities</w:t>
            </w:r>
          </w:p>
        </w:tc>
        <w:tc>
          <w:tcPr>
            <w:tcW w:w="1189" w:type="dxa"/>
            <w:noWrap/>
            <w:hideMark/>
          </w:tcPr>
          <w:p w14:paraId="1E620D5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293.88</w:t>
            </w:r>
          </w:p>
        </w:tc>
        <w:tc>
          <w:tcPr>
            <w:tcW w:w="1188" w:type="dxa"/>
            <w:noWrap/>
            <w:hideMark/>
          </w:tcPr>
          <w:p w14:paraId="32A6CB0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206.60</w:t>
            </w:r>
          </w:p>
        </w:tc>
        <w:tc>
          <w:tcPr>
            <w:tcW w:w="1188" w:type="dxa"/>
            <w:noWrap/>
            <w:hideMark/>
          </w:tcPr>
          <w:p w14:paraId="43C882A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197.08</w:t>
            </w:r>
          </w:p>
        </w:tc>
        <w:tc>
          <w:tcPr>
            <w:tcW w:w="1188" w:type="dxa"/>
            <w:noWrap/>
            <w:hideMark/>
          </w:tcPr>
          <w:p w14:paraId="7E48D45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240.30</w:t>
            </w:r>
          </w:p>
        </w:tc>
        <w:tc>
          <w:tcPr>
            <w:tcW w:w="1188" w:type="dxa"/>
            <w:noWrap/>
            <w:hideMark/>
          </w:tcPr>
          <w:p w14:paraId="4B0837F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229.38</w:t>
            </w:r>
          </w:p>
        </w:tc>
      </w:tr>
      <w:tr w:rsidR="000B12B2" w:rsidRPr="00720681" w14:paraId="311F3317" w14:textId="77777777" w:rsidTr="00467F33">
        <w:trPr>
          <w:trHeight w:val="288"/>
        </w:trPr>
        <w:tc>
          <w:tcPr>
            <w:tcW w:w="2259" w:type="dxa"/>
            <w:hideMark/>
          </w:tcPr>
          <w:p w14:paraId="4C76D217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Current liabilities</w:t>
            </w:r>
          </w:p>
        </w:tc>
        <w:tc>
          <w:tcPr>
            <w:tcW w:w="1189" w:type="dxa"/>
            <w:noWrap/>
            <w:hideMark/>
          </w:tcPr>
          <w:p w14:paraId="0566A33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D90F75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D6D5D1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7799BDD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60156DB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69ED466E" w14:textId="77777777" w:rsidTr="00467F33">
        <w:trPr>
          <w:trHeight w:val="288"/>
        </w:trPr>
        <w:tc>
          <w:tcPr>
            <w:tcW w:w="2259" w:type="dxa"/>
            <w:hideMark/>
          </w:tcPr>
          <w:p w14:paraId="14F7CDE1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(a) Financial liabilities</w:t>
            </w:r>
          </w:p>
        </w:tc>
        <w:tc>
          <w:tcPr>
            <w:tcW w:w="1189" w:type="dxa"/>
            <w:noWrap/>
            <w:hideMark/>
          </w:tcPr>
          <w:p w14:paraId="01A1E00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3A1BEAE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5C0F2D2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4D4528C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88" w:type="dxa"/>
            <w:noWrap/>
            <w:hideMark/>
          </w:tcPr>
          <w:p w14:paraId="713A702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12B2" w:rsidRPr="00720681" w14:paraId="33340206" w14:textId="77777777" w:rsidTr="00467F33">
        <w:trPr>
          <w:trHeight w:val="288"/>
        </w:trPr>
        <w:tc>
          <w:tcPr>
            <w:tcW w:w="2259" w:type="dxa"/>
            <w:hideMark/>
          </w:tcPr>
          <w:p w14:paraId="4EB3E811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72068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20681">
              <w:rPr>
                <w:rFonts w:ascii="Times New Roman" w:eastAsia="Times New Roman" w:hAnsi="Times New Roman" w:cs="Times New Roman"/>
              </w:rPr>
              <w:t>) Borrowings</w:t>
            </w:r>
          </w:p>
        </w:tc>
        <w:tc>
          <w:tcPr>
            <w:tcW w:w="1189" w:type="dxa"/>
            <w:noWrap/>
            <w:hideMark/>
          </w:tcPr>
          <w:p w14:paraId="66DAA28C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34,717.58</w:t>
            </w:r>
          </w:p>
        </w:tc>
        <w:tc>
          <w:tcPr>
            <w:tcW w:w="1188" w:type="dxa"/>
            <w:noWrap/>
            <w:hideMark/>
          </w:tcPr>
          <w:p w14:paraId="6C9AD4E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20,967.26</w:t>
            </w:r>
          </w:p>
        </w:tc>
        <w:tc>
          <w:tcPr>
            <w:tcW w:w="1188" w:type="dxa"/>
            <w:noWrap/>
            <w:hideMark/>
          </w:tcPr>
          <w:p w14:paraId="0AE6D8B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18,736.87</w:t>
            </w:r>
          </w:p>
        </w:tc>
        <w:tc>
          <w:tcPr>
            <w:tcW w:w="1188" w:type="dxa"/>
            <w:noWrap/>
            <w:hideMark/>
          </w:tcPr>
          <w:p w14:paraId="5515D2A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33,101.34</w:t>
            </w:r>
          </w:p>
        </w:tc>
        <w:tc>
          <w:tcPr>
            <w:tcW w:w="1188" w:type="dxa"/>
            <w:noWrap/>
            <w:hideMark/>
          </w:tcPr>
          <w:p w14:paraId="413F4482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40,635.91</w:t>
            </w:r>
          </w:p>
        </w:tc>
      </w:tr>
      <w:tr w:rsidR="000B12B2" w:rsidRPr="00720681" w14:paraId="54608366" w14:textId="77777777" w:rsidTr="00467F33">
        <w:trPr>
          <w:trHeight w:val="288"/>
        </w:trPr>
        <w:tc>
          <w:tcPr>
            <w:tcW w:w="2259" w:type="dxa"/>
            <w:hideMark/>
          </w:tcPr>
          <w:p w14:paraId="6D3E6F00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(ii) Trade payable</w:t>
            </w:r>
          </w:p>
        </w:tc>
        <w:tc>
          <w:tcPr>
            <w:tcW w:w="1189" w:type="dxa"/>
            <w:noWrap/>
            <w:hideMark/>
          </w:tcPr>
          <w:p w14:paraId="0F35568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6128.56</w:t>
            </w:r>
          </w:p>
        </w:tc>
        <w:tc>
          <w:tcPr>
            <w:tcW w:w="1188" w:type="dxa"/>
            <w:noWrap/>
            <w:hideMark/>
          </w:tcPr>
          <w:p w14:paraId="0C443DF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3337.07</w:t>
            </w:r>
          </w:p>
        </w:tc>
        <w:tc>
          <w:tcPr>
            <w:tcW w:w="1188" w:type="dxa"/>
            <w:noWrap/>
            <w:hideMark/>
          </w:tcPr>
          <w:p w14:paraId="310957C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3784.52</w:t>
            </w:r>
          </w:p>
        </w:tc>
        <w:tc>
          <w:tcPr>
            <w:tcW w:w="1188" w:type="dxa"/>
            <w:noWrap/>
            <w:hideMark/>
          </w:tcPr>
          <w:p w14:paraId="4E78AE6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7751.44</w:t>
            </w:r>
          </w:p>
        </w:tc>
        <w:tc>
          <w:tcPr>
            <w:tcW w:w="1188" w:type="dxa"/>
            <w:noWrap/>
            <w:hideMark/>
          </w:tcPr>
          <w:p w14:paraId="06C87C9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7248.71</w:t>
            </w:r>
          </w:p>
        </w:tc>
      </w:tr>
      <w:tr w:rsidR="000B12B2" w:rsidRPr="00720681" w14:paraId="03BA6F65" w14:textId="77777777" w:rsidTr="00467F33">
        <w:trPr>
          <w:trHeight w:val="576"/>
        </w:trPr>
        <w:tc>
          <w:tcPr>
            <w:tcW w:w="2259" w:type="dxa"/>
            <w:hideMark/>
          </w:tcPr>
          <w:p w14:paraId="159DB207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 Dues of micro enterprises and small enterprises</w:t>
            </w:r>
          </w:p>
        </w:tc>
        <w:tc>
          <w:tcPr>
            <w:tcW w:w="1189" w:type="dxa"/>
            <w:noWrap/>
            <w:hideMark/>
          </w:tcPr>
          <w:p w14:paraId="5DC3857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13.22</w:t>
            </w:r>
          </w:p>
        </w:tc>
        <w:tc>
          <w:tcPr>
            <w:tcW w:w="1188" w:type="dxa"/>
            <w:noWrap/>
            <w:hideMark/>
          </w:tcPr>
          <w:p w14:paraId="30E3242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215.82</w:t>
            </w:r>
          </w:p>
        </w:tc>
        <w:tc>
          <w:tcPr>
            <w:tcW w:w="1188" w:type="dxa"/>
            <w:noWrap/>
            <w:hideMark/>
          </w:tcPr>
          <w:p w14:paraId="14EEDFC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823.81</w:t>
            </w:r>
          </w:p>
        </w:tc>
        <w:tc>
          <w:tcPr>
            <w:tcW w:w="1188" w:type="dxa"/>
            <w:noWrap/>
            <w:hideMark/>
          </w:tcPr>
          <w:p w14:paraId="2B0BDFE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538.52</w:t>
            </w:r>
          </w:p>
        </w:tc>
        <w:tc>
          <w:tcPr>
            <w:tcW w:w="1188" w:type="dxa"/>
            <w:noWrap/>
            <w:hideMark/>
          </w:tcPr>
          <w:p w14:paraId="0199C8D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435.07</w:t>
            </w:r>
          </w:p>
        </w:tc>
      </w:tr>
      <w:tr w:rsidR="000B12B2" w:rsidRPr="00720681" w14:paraId="0D350BA7" w14:textId="77777777" w:rsidTr="00467F33">
        <w:trPr>
          <w:trHeight w:val="864"/>
        </w:trPr>
        <w:tc>
          <w:tcPr>
            <w:tcW w:w="2259" w:type="dxa"/>
            <w:hideMark/>
          </w:tcPr>
          <w:p w14:paraId="22502B45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 xml:space="preserve">2. Dues of creditor other than micro </w:t>
            </w:r>
            <w:r w:rsidRPr="00720681">
              <w:rPr>
                <w:rFonts w:ascii="Times New Roman" w:eastAsia="Times New Roman" w:hAnsi="Times New Roman" w:cs="Times New Roman"/>
              </w:rPr>
              <w:lastRenderedPageBreak/>
              <w:t>enterprises and small enterprises</w:t>
            </w:r>
          </w:p>
        </w:tc>
        <w:tc>
          <w:tcPr>
            <w:tcW w:w="1189" w:type="dxa"/>
            <w:noWrap/>
            <w:hideMark/>
          </w:tcPr>
          <w:p w14:paraId="7898B02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lastRenderedPageBreak/>
              <w:t>6,115.34</w:t>
            </w:r>
          </w:p>
        </w:tc>
        <w:tc>
          <w:tcPr>
            <w:tcW w:w="1188" w:type="dxa"/>
            <w:noWrap/>
            <w:hideMark/>
          </w:tcPr>
          <w:p w14:paraId="14AB41B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3,121.25</w:t>
            </w:r>
          </w:p>
        </w:tc>
        <w:tc>
          <w:tcPr>
            <w:tcW w:w="1188" w:type="dxa"/>
            <w:noWrap/>
            <w:hideMark/>
          </w:tcPr>
          <w:p w14:paraId="0904F4D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2,960.71</w:t>
            </w:r>
          </w:p>
        </w:tc>
        <w:tc>
          <w:tcPr>
            <w:tcW w:w="1188" w:type="dxa"/>
            <w:noWrap/>
            <w:hideMark/>
          </w:tcPr>
          <w:p w14:paraId="1E323433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7,212.92</w:t>
            </w:r>
          </w:p>
        </w:tc>
        <w:tc>
          <w:tcPr>
            <w:tcW w:w="1188" w:type="dxa"/>
            <w:noWrap/>
            <w:hideMark/>
          </w:tcPr>
          <w:p w14:paraId="07095CA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6,813.64</w:t>
            </w:r>
          </w:p>
        </w:tc>
      </w:tr>
      <w:tr w:rsidR="000B12B2" w:rsidRPr="00720681" w14:paraId="7B979839" w14:textId="77777777" w:rsidTr="00467F33">
        <w:trPr>
          <w:trHeight w:val="288"/>
        </w:trPr>
        <w:tc>
          <w:tcPr>
            <w:tcW w:w="2259" w:type="dxa"/>
            <w:hideMark/>
          </w:tcPr>
          <w:p w14:paraId="470CBEFD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(iii) Other financial liabilities</w:t>
            </w:r>
          </w:p>
        </w:tc>
        <w:tc>
          <w:tcPr>
            <w:tcW w:w="1189" w:type="dxa"/>
            <w:noWrap/>
            <w:hideMark/>
          </w:tcPr>
          <w:p w14:paraId="4F07C806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1,675.24</w:t>
            </w:r>
          </w:p>
        </w:tc>
        <w:tc>
          <w:tcPr>
            <w:tcW w:w="1188" w:type="dxa"/>
            <w:noWrap/>
            <w:hideMark/>
          </w:tcPr>
          <w:p w14:paraId="78917F6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2,097.40</w:t>
            </w:r>
          </w:p>
        </w:tc>
        <w:tc>
          <w:tcPr>
            <w:tcW w:w="1188" w:type="dxa"/>
            <w:noWrap/>
            <w:hideMark/>
          </w:tcPr>
          <w:p w14:paraId="00D1312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4,580.12</w:t>
            </w:r>
          </w:p>
        </w:tc>
        <w:tc>
          <w:tcPr>
            <w:tcW w:w="1188" w:type="dxa"/>
            <w:noWrap/>
            <w:hideMark/>
          </w:tcPr>
          <w:p w14:paraId="7456F7D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1,941.27</w:t>
            </w:r>
          </w:p>
        </w:tc>
        <w:tc>
          <w:tcPr>
            <w:tcW w:w="1188" w:type="dxa"/>
            <w:noWrap/>
            <w:hideMark/>
          </w:tcPr>
          <w:p w14:paraId="476EAAB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110.39</w:t>
            </w:r>
          </w:p>
        </w:tc>
      </w:tr>
      <w:tr w:rsidR="000B12B2" w:rsidRPr="00720681" w14:paraId="745B3425" w14:textId="77777777" w:rsidTr="00467F33">
        <w:trPr>
          <w:trHeight w:val="288"/>
        </w:trPr>
        <w:tc>
          <w:tcPr>
            <w:tcW w:w="2259" w:type="dxa"/>
            <w:hideMark/>
          </w:tcPr>
          <w:p w14:paraId="01B7C4F0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(b) Other current liabilities</w:t>
            </w:r>
          </w:p>
        </w:tc>
        <w:tc>
          <w:tcPr>
            <w:tcW w:w="1189" w:type="dxa"/>
            <w:noWrap/>
            <w:hideMark/>
          </w:tcPr>
          <w:p w14:paraId="020AD2F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299.80</w:t>
            </w:r>
          </w:p>
        </w:tc>
        <w:tc>
          <w:tcPr>
            <w:tcW w:w="1188" w:type="dxa"/>
            <w:noWrap/>
            <w:hideMark/>
          </w:tcPr>
          <w:p w14:paraId="744C859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175.04</w:t>
            </w:r>
          </w:p>
        </w:tc>
        <w:tc>
          <w:tcPr>
            <w:tcW w:w="1188" w:type="dxa"/>
            <w:noWrap/>
            <w:hideMark/>
          </w:tcPr>
          <w:p w14:paraId="36AE7268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381.51</w:t>
            </w:r>
          </w:p>
        </w:tc>
        <w:tc>
          <w:tcPr>
            <w:tcW w:w="1188" w:type="dxa"/>
            <w:noWrap/>
            <w:hideMark/>
          </w:tcPr>
          <w:p w14:paraId="5D67CFB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12.32</w:t>
            </w:r>
          </w:p>
        </w:tc>
        <w:tc>
          <w:tcPr>
            <w:tcW w:w="1188" w:type="dxa"/>
            <w:noWrap/>
            <w:hideMark/>
          </w:tcPr>
          <w:p w14:paraId="72990B8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5.44</w:t>
            </w:r>
          </w:p>
        </w:tc>
      </w:tr>
      <w:tr w:rsidR="000B12B2" w:rsidRPr="00720681" w14:paraId="1F8AFD83" w14:textId="77777777" w:rsidTr="00467F33">
        <w:trPr>
          <w:trHeight w:val="288"/>
        </w:trPr>
        <w:tc>
          <w:tcPr>
            <w:tcW w:w="2259" w:type="dxa"/>
            <w:hideMark/>
          </w:tcPr>
          <w:p w14:paraId="69EC5903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(c) Provisions</w:t>
            </w:r>
          </w:p>
        </w:tc>
        <w:tc>
          <w:tcPr>
            <w:tcW w:w="1189" w:type="dxa"/>
            <w:noWrap/>
            <w:hideMark/>
          </w:tcPr>
          <w:p w14:paraId="2B1FC5B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1188" w:type="dxa"/>
            <w:noWrap/>
            <w:hideMark/>
          </w:tcPr>
          <w:p w14:paraId="7CF1FB5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2.91</w:t>
            </w:r>
          </w:p>
        </w:tc>
        <w:tc>
          <w:tcPr>
            <w:tcW w:w="1188" w:type="dxa"/>
            <w:noWrap/>
            <w:hideMark/>
          </w:tcPr>
          <w:p w14:paraId="6A431E7A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2BF5163F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663.61</w:t>
            </w:r>
          </w:p>
        </w:tc>
        <w:tc>
          <w:tcPr>
            <w:tcW w:w="1188" w:type="dxa"/>
            <w:noWrap/>
            <w:hideMark/>
          </w:tcPr>
          <w:p w14:paraId="74634640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1,501.76</w:t>
            </w:r>
          </w:p>
        </w:tc>
      </w:tr>
      <w:tr w:rsidR="000B12B2" w:rsidRPr="00720681" w14:paraId="0B9D923B" w14:textId="77777777" w:rsidTr="00467F33">
        <w:trPr>
          <w:trHeight w:val="288"/>
        </w:trPr>
        <w:tc>
          <w:tcPr>
            <w:tcW w:w="2259" w:type="dxa"/>
            <w:hideMark/>
          </w:tcPr>
          <w:p w14:paraId="322C5299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(d) Income tax liabilities (net)</w:t>
            </w:r>
          </w:p>
        </w:tc>
        <w:tc>
          <w:tcPr>
            <w:tcW w:w="1189" w:type="dxa"/>
            <w:noWrap/>
            <w:hideMark/>
          </w:tcPr>
          <w:p w14:paraId="6969806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42.28</w:t>
            </w:r>
          </w:p>
        </w:tc>
        <w:tc>
          <w:tcPr>
            <w:tcW w:w="1188" w:type="dxa"/>
            <w:noWrap/>
            <w:hideMark/>
          </w:tcPr>
          <w:p w14:paraId="0F702B4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162.13</w:t>
            </w:r>
          </w:p>
        </w:tc>
        <w:tc>
          <w:tcPr>
            <w:tcW w:w="1188" w:type="dxa"/>
            <w:noWrap/>
            <w:hideMark/>
          </w:tcPr>
          <w:p w14:paraId="5D38917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8" w:type="dxa"/>
            <w:noWrap/>
            <w:hideMark/>
          </w:tcPr>
          <w:p w14:paraId="5E3254A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1,337.01</w:t>
            </w:r>
          </w:p>
        </w:tc>
        <w:tc>
          <w:tcPr>
            <w:tcW w:w="1188" w:type="dxa"/>
            <w:noWrap/>
            <w:hideMark/>
          </w:tcPr>
          <w:p w14:paraId="4BE7831B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878.61</w:t>
            </w:r>
          </w:p>
        </w:tc>
      </w:tr>
      <w:tr w:rsidR="000B12B2" w:rsidRPr="00720681" w14:paraId="41F52AE1" w14:textId="77777777" w:rsidTr="00467F33">
        <w:trPr>
          <w:trHeight w:val="288"/>
        </w:trPr>
        <w:tc>
          <w:tcPr>
            <w:tcW w:w="2259" w:type="dxa"/>
            <w:hideMark/>
          </w:tcPr>
          <w:p w14:paraId="36FF98BB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Total current liabilities</w:t>
            </w:r>
          </w:p>
        </w:tc>
        <w:tc>
          <w:tcPr>
            <w:tcW w:w="1189" w:type="dxa"/>
            <w:noWrap/>
            <w:hideMark/>
          </w:tcPr>
          <w:p w14:paraId="069319B9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42,864.62</w:t>
            </w:r>
          </w:p>
        </w:tc>
        <w:tc>
          <w:tcPr>
            <w:tcW w:w="1188" w:type="dxa"/>
            <w:noWrap/>
            <w:hideMark/>
          </w:tcPr>
          <w:p w14:paraId="544E953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26,741.81</w:t>
            </w:r>
          </w:p>
        </w:tc>
        <w:tc>
          <w:tcPr>
            <w:tcW w:w="1188" w:type="dxa"/>
            <w:noWrap/>
            <w:hideMark/>
          </w:tcPr>
          <w:p w14:paraId="65C0267D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27,494.31</w:t>
            </w:r>
          </w:p>
        </w:tc>
        <w:tc>
          <w:tcPr>
            <w:tcW w:w="1188" w:type="dxa"/>
            <w:noWrap/>
            <w:hideMark/>
          </w:tcPr>
          <w:p w14:paraId="179187BE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44,806.99</w:t>
            </w:r>
          </w:p>
        </w:tc>
        <w:tc>
          <w:tcPr>
            <w:tcW w:w="1188" w:type="dxa"/>
            <w:noWrap/>
            <w:hideMark/>
          </w:tcPr>
          <w:p w14:paraId="451140F1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50,380.82</w:t>
            </w:r>
          </w:p>
        </w:tc>
      </w:tr>
      <w:tr w:rsidR="000B12B2" w:rsidRPr="00720681" w14:paraId="2342BE76" w14:textId="77777777" w:rsidTr="00467F33">
        <w:trPr>
          <w:trHeight w:val="288"/>
        </w:trPr>
        <w:tc>
          <w:tcPr>
            <w:tcW w:w="2259" w:type="dxa"/>
            <w:hideMark/>
          </w:tcPr>
          <w:p w14:paraId="757ABE98" w14:textId="77777777" w:rsidR="000B12B2" w:rsidRPr="00720681" w:rsidRDefault="000B12B2" w:rsidP="00467F3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</w:rPr>
              <w:t>TOTAL EQUITY AND LIABILITIES</w:t>
            </w:r>
          </w:p>
        </w:tc>
        <w:tc>
          <w:tcPr>
            <w:tcW w:w="1189" w:type="dxa"/>
            <w:noWrap/>
            <w:hideMark/>
          </w:tcPr>
          <w:p w14:paraId="00EECAA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49,234.85</w:t>
            </w:r>
          </w:p>
        </w:tc>
        <w:tc>
          <w:tcPr>
            <w:tcW w:w="1188" w:type="dxa"/>
            <w:noWrap/>
            <w:hideMark/>
          </w:tcPr>
          <w:p w14:paraId="63E11ED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35,940.32</w:t>
            </w:r>
          </w:p>
        </w:tc>
        <w:tc>
          <w:tcPr>
            <w:tcW w:w="1188" w:type="dxa"/>
            <w:noWrap/>
            <w:hideMark/>
          </w:tcPr>
          <w:p w14:paraId="4E690475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41,631.82</w:t>
            </w:r>
          </w:p>
        </w:tc>
        <w:tc>
          <w:tcPr>
            <w:tcW w:w="1188" w:type="dxa"/>
            <w:noWrap/>
            <w:hideMark/>
          </w:tcPr>
          <w:p w14:paraId="2DDCE674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65,467.40</w:t>
            </w:r>
          </w:p>
        </w:tc>
        <w:tc>
          <w:tcPr>
            <w:tcW w:w="1188" w:type="dxa"/>
            <w:noWrap/>
            <w:hideMark/>
          </w:tcPr>
          <w:p w14:paraId="0E81C3D7" w14:textId="77777777" w:rsidR="000B12B2" w:rsidRPr="00720681" w:rsidRDefault="000B12B2" w:rsidP="00467F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0681">
              <w:rPr>
                <w:rFonts w:ascii="Times New Roman" w:eastAsia="Times New Roman" w:hAnsi="Times New Roman" w:cs="Times New Roman"/>
                <w:b/>
                <w:bCs/>
              </w:rPr>
              <w:t>76,118.65</w:t>
            </w:r>
          </w:p>
        </w:tc>
      </w:tr>
    </w:tbl>
    <w:p w14:paraId="62485010" w14:textId="77777777" w:rsidR="000B12B2" w:rsidRDefault="000B12B2">
      <w:pPr>
        <w:rPr>
          <w:b/>
          <w:color w:val="000000"/>
          <w:sz w:val="28"/>
          <w:szCs w:val="28"/>
          <w:shd w:val="clear" w:color="auto" w:fill="FFFFFF"/>
        </w:rPr>
      </w:pPr>
    </w:p>
    <w:sectPr w:rsidR="000B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BF"/>
    <w:rsid w:val="000B12B2"/>
    <w:rsid w:val="00645F9A"/>
    <w:rsid w:val="0079276F"/>
    <w:rsid w:val="00877EF3"/>
    <w:rsid w:val="009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1E7"/>
  <w15:chartTrackingRefBased/>
  <w15:docId w15:val="{06BA080A-D41F-4BC1-8583-802324D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karthikeyan karthi</cp:lastModifiedBy>
  <cp:revision>3</cp:revision>
  <dcterms:created xsi:type="dcterms:W3CDTF">2024-04-08T08:10:00Z</dcterms:created>
  <dcterms:modified xsi:type="dcterms:W3CDTF">2024-04-08T08:11:00Z</dcterms:modified>
</cp:coreProperties>
</file>