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0F" w:rsidRDefault="0083280F" w:rsidP="0083280F">
      <w:pPr>
        <w:spacing w:line="240" w:lineRule="auto"/>
        <w:contextualSpacing/>
        <w:rPr>
          <w:rFonts w:ascii="Tahoma" w:eastAsia="Times New Roman" w:hAnsi="Tahoma" w:cs="Tahoma"/>
        </w:rPr>
      </w:pPr>
      <w:proofErr w:type="gramStart"/>
      <w:r>
        <w:rPr>
          <w:rFonts w:ascii="Tahoma" w:eastAsia="Times New Roman" w:hAnsi="Tahoma" w:cs="Tahoma"/>
        </w:rPr>
        <w:t>1.</w:t>
      </w:r>
      <w:r>
        <w:rPr>
          <w:rFonts w:ascii="Tahoma" w:eastAsia="Times New Roman" w:hAnsi="Tahoma" w:cs="Tahoma"/>
        </w:rPr>
        <w:t>Prepare</w:t>
      </w:r>
      <w:proofErr w:type="gramEnd"/>
      <w:r>
        <w:rPr>
          <w:rFonts w:ascii="Tahoma" w:eastAsia="Times New Roman" w:hAnsi="Tahoma" w:cs="Tahoma"/>
        </w:rPr>
        <w:t xml:space="preserve"> statement of cost.</w:t>
      </w:r>
    </w:p>
    <w:p w:rsidR="0083280F" w:rsidRDefault="0083280F" w:rsidP="0083280F">
      <w:pPr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Stock materials on January1</w:t>
      </w:r>
      <w:proofErr w:type="gramStart"/>
      <w:r>
        <w:rPr>
          <w:rFonts w:ascii="Tahoma" w:eastAsia="Times New Roman" w:hAnsi="Tahoma" w:cs="Tahoma"/>
        </w:rPr>
        <w:t>,2011</w:t>
      </w:r>
      <w:proofErr w:type="gramEnd"/>
      <w:r>
        <w:rPr>
          <w:rFonts w:ascii="Tahoma" w:eastAsia="Times New Roman" w:hAnsi="Tahoma" w:cs="Tahoma"/>
        </w:rPr>
        <w:t xml:space="preserve">                       = 20,000</w:t>
      </w:r>
    </w:p>
    <w:p w:rsidR="0083280F" w:rsidRDefault="0083280F" w:rsidP="0083280F">
      <w:pPr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Purchases of raw materials in January</w:t>
      </w:r>
      <w:proofErr w:type="gramStart"/>
      <w:r>
        <w:rPr>
          <w:rFonts w:ascii="Tahoma" w:eastAsia="Times New Roman" w:hAnsi="Tahoma" w:cs="Tahoma"/>
        </w:rPr>
        <w:t>,2011</w:t>
      </w:r>
      <w:proofErr w:type="gramEnd"/>
      <w:r>
        <w:rPr>
          <w:rFonts w:ascii="Tahoma" w:eastAsia="Times New Roman" w:hAnsi="Tahoma" w:cs="Tahoma"/>
        </w:rPr>
        <w:t xml:space="preserve">         =  5,50,000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Stock of finished goods on January 1</w:t>
      </w:r>
      <w:proofErr w:type="gramStart"/>
      <w:r>
        <w:rPr>
          <w:rFonts w:ascii="Tahoma" w:eastAsia="Times New Roman" w:hAnsi="Tahoma" w:cs="Tahoma"/>
        </w:rPr>
        <w:t>,2011</w:t>
      </w:r>
      <w:proofErr w:type="gramEnd"/>
      <w:r>
        <w:rPr>
          <w:rFonts w:ascii="Tahoma" w:eastAsia="Times New Roman" w:hAnsi="Tahoma" w:cs="Tahoma"/>
        </w:rPr>
        <w:t xml:space="preserve">          =25,000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Productive wages                                              =2</w:t>
      </w:r>
      <w:proofErr w:type="gramStart"/>
      <w:r>
        <w:rPr>
          <w:rFonts w:ascii="Tahoma" w:eastAsia="Times New Roman" w:hAnsi="Tahoma" w:cs="Tahoma"/>
        </w:rPr>
        <w:t>,50,000</w:t>
      </w:r>
      <w:proofErr w:type="gramEnd"/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Finished goods                                                  =12</w:t>
      </w:r>
      <w:proofErr w:type="gramStart"/>
      <w:r>
        <w:rPr>
          <w:rFonts w:ascii="Tahoma" w:eastAsia="Times New Roman" w:hAnsi="Tahoma" w:cs="Tahoma"/>
        </w:rPr>
        <w:t>,00,000</w:t>
      </w:r>
      <w:proofErr w:type="gramEnd"/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Works overhead charges                                     </w:t>
      </w:r>
      <w:proofErr w:type="gramStart"/>
      <w:r>
        <w:rPr>
          <w:rFonts w:ascii="Tahoma" w:eastAsia="Times New Roman" w:hAnsi="Tahoma" w:cs="Tahoma"/>
        </w:rPr>
        <w:t>=  75,000</w:t>
      </w:r>
      <w:proofErr w:type="gramEnd"/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Office and general expenses                                =50,000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Stock of materials on 31</w:t>
      </w:r>
      <w:r w:rsidRPr="008D3522">
        <w:rPr>
          <w:rFonts w:ascii="Tahoma" w:eastAsia="Times New Roman" w:hAnsi="Tahoma" w:cs="Tahoma"/>
          <w:vertAlign w:val="superscript"/>
        </w:rPr>
        <w:t>st</w:t>
      </w:r>
      <w:r>
        <w:rPr>
          <w:rFonts w:ascii="Tahoma" w:eastAsia="Times New Roman" w:hAnsi="Tahoma" w:cs="Tahoma"/>
        </w:rPr>
        <w:t xml:space="preserve"> </w:t>
      </w:r>
      <w:proofErr w:type="gramStart"/>
      <w:r>
        <w:rPr>
          <w:rFonts w:ascii="Tahoma" w:eastAsia="Times New Roman" w:hAnsi="Tahoma" w:cs="Tahoma"/>
        </w:rPr>
        <w:t>January ,2011</w:t>
      </w:r>
      <w:proofErr w:type="gramEnd"/>
      <w:r>
        <w:rPr>
          <w:rFonts w:ascii="Tahoma" w:eastAsia="Times New Roman" w:hAnsi="Tahoma" w:cs="Tahoma"/>
        </w:rPr>
        <w:t xml:space="preserve">                =70,000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Stock of finished goods on 31</w:t>
      </w:r>
      <w:r w:rsidRPr="008D3522">
        <w:rPr>
          <w:rFonts w:ascii="Tahoma" w:eastAsia="Times New Roman" w:hAnsi="Tahoma" w:cs="Tahoma"/>
          <w:vertAlign w:val="superscript"/>
        </w:rPr>
        <w:t>st</w:t>
      </w:r>
      <w:r>
        <w:rPr>
          <w:rFonts w:ascii="Tahoma" w:eastAsia="Times New Roman" w:hAnsi="Tahoma" w:cs="Tahoma"/>
        </w:rPr>
        <w:t xml:space="preserve"> January</w:t>
      </w:r>
      <w:proofErr w:type="gramStart"/>
      <w:r>
        <w:rPr>
          <w:rFonts w:ascii="Tahoma" w:eastAsia="Times New Roman" w:hAnsi="Tahoma" w:cs="Tahoma"/>
        </w:rPr>
        <w:t>,2011</w:t>
      </w:r>
      <w:proofErr w:type="gramEnd"/>
      <w:r>
        <w:rPr>
          <w:rFonts w:ascii="Tahoma" w:eastAsia="Times New Roman" w:hAnsi="Tahoma" w:cs="Tahoma"/>
        </w:rPr>
        <w:t xml:space="preserve">          =30,000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Selling and distribution expenses                           =3</w:t>
      </w:r>
      <w:proofErr w:type="gramStart"/>
      <w:r>
        <w:rPr>
          <w:rFonts w:ascii="Tahoma" w:eastAsia="Times New Roman" w:hAnsi="Tahoma" w:cs="Tahoma"/>
        </w:rPr>
        <w:t>,00,000</w:t>
      </w:r>
      <w:proofErr w:type="gramEnd"/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Sales                                                                   =12</w:t>
      </w:r>
      <w:proofErr w:type="gramStart"/>
      <w:r>
        <w:rPr>
          <w:rFonts w:ascii="Tahoma" w:eastAsia="Times New Roman" w:hAnsi="Tahoma" w:cs="Tahoma"/>
        </w:rPr>
        <w:t>,00,000</w:t>
      </w:r>
      <w:proofErr w:type="gramEnd"/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hAnsi="Tahoma" w:cs="Tahoma"/>
        </w:rPr>
      </w:pPr>
      <w:r>
        <w:rPr>
          <w:rFonts w:ascii="Tahoma" w:eastAsia="Times New Roman" w:hAnsi="Tahoma" w:cs="Tahoma"/>
        </w:rPr>
        <w:t>2.</w:t>
      </w:r>
      <w:r w:rsidRPr="0083280F">
        <w:rPr>
          <w:rFonts w:ascii="Tahoma" w:hAnsi="Tahoma" w:cs="Tahoma"/>
        </w:rPr>
        <w:t xml:space="preserve"> </w:t>
      </w:r>
      <w:r w:rsidRPr="00AC0F23">
        <w:rPr>
          <w:rFonts w:ascii="Tahoma" w:hAnsi="Tahoma" w:cs="Tahoma"/>
        </w:rPr>
        <w:t>What are the advantages and limitations of cost accounting?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hAnsi="Tahoma" w:cs="Tahoma"/>
        </w:rPr>
      </w:pPr>
    </w:p>
    <w:p w:rsidR="0083280F" w:rsidRPr="00AC0F23" w:rsidRDefault="0083280F" w:rsidP="0083280F">
      <w:pPr>
        <w:spacing w:line="240" w:lineRule="auto"/>
        <w:contextualSpacing/>
        <w:rPr>
          <w:rFonts w:ascii="Tahoma" w:hAnsi="Tahoma" w:cs="Tahoma"/>
          <w:color w:val="000000"/>
        </w:rPr>
      </w:pPr>
      <w:r>
        <w:rPr>
          <w:rFonts w:ascii="Tahoma" w:hAnsi="Tahoma" w:cs="Tahoma"/>
        </w:rPr>
        <w:t>3.</w:t>
      </w:r>
      <w:r w:rsidRPr="0083280F">
        <w:rPr>
          <w:rFonts w:ascii="Tahoma" w:hAnsi="Tahoma" w:cs="Tahoma"/>
          <w:color w:val="000000"/>
        </w:rPr>
        <w:t xml:space="preserve"> </w:t>
      </w:r>
      <w:r w:rsidRPr="00AC0F23">
        <w:rPr>
          <w:rFonts w:ascii="Tahoma" w:hAnsi="Tahoma" w:cs="Tahoma"/>
          <w:color w:val="000000"/>
        </w:rPr>
        <w:t>From the following information calculate the cost of goods sold.</w:t>
      </w:r>
    </w:p>
    <w:p w:rsidR="0083280F" w:rsidRPr="00AC0F23" w:rsidRDefault="0083280F" w:rsidP="0083280F">
      <w:pPr>
        <w:spacing w:line="240" w:lineRule="auto"/>
        <w:ind w:firstLine="720"/>
        <w:contextualSpacing/>
        <w:rPr>
          <w:rFonts w:ascii="Tahoma" w:eastAsia="Times New Roman" w:hAnsi="Tahoma" w:cs="Tahoma"/>
          <w:b/>
          <w:color w:val="000000"/>
        </w:rPr>
      </w:pPr>
      <w:r w:rsidRPr="00AC0F23">
        <w:rPr>
          <w:rFonts w:ascii="Tahoma" w:eastAsia="Times New Roman" w:hAnsi="Tahoma" w:cs="Tahoma"/>
          <w:b/>
          <w:color w:val="000000"/>
        </w:rPr>
        <w:t xml:space="preserve">                                                                            </w:t>
      </w:r>
      <w:proofErr w:type="spellStart"/>
      <w:r w:rsidRPr="00AC0F23">
        <w:rPr>
          <w:rFonts w:ascii="Tahoma" w:eastAsia="Times New Roman" w:hAnsi="Tahoma" w:cs="Tahoma"/>
          <w:b/>
          <w:color w:val="000000"/>
        </w:rPr>
        <w:t>Rs</w:t>
      </w:r>
      <w:proofErr w:type="spellEnd"/>
      <w:r w:rsidRPr="00AC0F23">
        <w:rPr>
          <w:rFonts w:ascii="Tahoma" w:eastAsia="Times New Roman" w:hAnsi="Tahoma" w:cs="Tahoma"/>
          <w:b/>
          <w:color w:val="000000"/>
        </w:rPr>
        <w:t>.</w:t>
      </w:r>
    </w:p>
    <w:p w:rsidR="0083280F" w:rsidRPr="00AC0F23" w:rsidRDefault="0083280F" w:rsidP="0083280F">
      <w:pPr>
        <w:spacing w:line="240" w:lineRule="auto"/>
        <w:contextualSpacing/>
        <w:rPr>
          <w:rFonts w:ascii="Tahoma" w:eastAsia="Times New Roman" w:hAnsi="Tahoma" w:cs="Tahoma"/>
          <w:color w:val="000000"/>
        </w:rPr>
      </w:pPr>
      <w:r w:rsidRPr="00AC0F23">
        <w:rPr>
          <w:rFonts w:ascii="Tahoma" w:eastAsia="Times New Roman" w:hAnsi="Tahoma" w:cs="Tahoma"/>
          <w:color w:val="000000"/>
        </w:rPr>
        <w:t>Total Cost of Production</w:t>
      </w:r>
      <w:r w:rsidRPr="00AC0F23">
        <w:rPr>
          <w:rFonts w:ascii="Tahoma" w:eastAsia="Times New Roman" w:hAnsi="Tahoma" w:cs="Tahoma"/>
          <w:color w:val="000000"/>
        </w:rPr>
        <w:tab/>
      </w:r>
      <w:r w:rsidRPr="00AC0F23">
        <w:rPr>
          <w:rFonts w:ascii="Tahoma" w:eastAsia="Times New Roman" w:hAnsi="Tahoma" w:cs="Tahoma"/>
          <w:color w:val="000000"/>
        </w:rPr>
        <w:tab/>
      </w:r>
      <w:r w:rsidRPr="00AC0F23">
        <w:rPr>
          <w:rFonts w:ascii="Tahoma" w:eastAsia="Times New Roman" w:hAnsi="Tahoma" w:cs="Tahoma"/>
          <w:color w:val="000000"/>
        </w:rPr>
        <w:tab/>
      </w:r>
      <w:r w:rsidRPr="00AC0F23">
        <w:rPr>
          <w:rFonts w:ascii="Tahoma" w:eastAsia="Times New Roman" w:hAnsi="Tahoma" w:cs="Tahoma"/>
          <w:color w:val="000000"/>
        </w:rPr>
        <w:tab/>
        <w:t>1</w:t>
      </w:r>
      <w:proofErr w:type="gramStart"/>
      <w:r w:rsidRPr="00AC0F23">
        <w:rPr>
          <w:rFonts w:ascii="Tahoma" w:eastAsia="Times New Roman" w:hAnsi="Tahoma" w:cs="Tahoma"/>
          <w:color w:val="000000"/>
        </w:rPr>
        <w:t>,22,000</w:t>
      </w:r>
      <w:proofErr w:type="gramEnd"/>
    </w:p>
    <w:p w:rsidR="0083280F" w:rsidRPr="00AC0F23" w:rsidRDefault="0083280F" w:rsidP="0083280F">
      <w:pPr>
        <w:spacing w:line="240" w:lineRule="auto"/>
        <w:contextualSpacing/>
        <w:rPr>
          <w:rFonts w:ascii="Tahoma" w:eastAsia="Times New Roman" w:hAnsi="Tahoma" w:cs="Tahoma"/>
          <w:color w:val="000000"/>
        </w:rPr>
      </w:pPr>
      <w:r w:rsidRPr="00AC0F23">
        <w:rPr>
          <w:rFonts w:ascii="Tahoma" w:eastAsia="Times New Roman" w:hAnsi="Tahoma" w:cs="Tahoma"/>
          <w:color w:val="000000"/>
        </w:rPr>
        <w:t>Opening stock of finished goods</w:t>
      </w:r>
      <w:r w:rsidRPr="00AC0F23">
        <w:rPr>
          <w:rFonts w:ascii="Tahoma" w:eastAsia="Times New Roman" w:hAnsi="Tahoma" w:cs="Tahoma"/>
          <w:color w:val="000000"/>
        </w:rPr>
        <w:tab/>
      </w:r>
      <w:r w:rsidRPr="00AC0F23">
        <w:rPr>
          <w:rFonts w:ascii="Tahoma" w:eastAsia="Times New Roman" w:hAnsi="Tahoma" w:cs="Tahoma"/>
          <w:color w:val="000000"/>
        </w:rPr>
        <w:tab/>
        <w:t xml:space="preserve">   </w:t>
      </w:r>
      <w:r w:rsidRPr="00AC0F23">
        <w:rPr>
          <w:rFonts w:ascii="Tahoma" w:eastAsia="Times New Roman" w:hAnsi="Tahoma" w:cs="Tahoma"/>
          <w:color w:val="000000"/>
        </w:rPr>
        <w:tab/>
        <w:t xml:space="preserve">   12,000</w:t>
      </w:r>
    </w:p>
    <w:p w:rsidR="0083280F" w:rsidRPr="00AC0F23" w:rsidRDefault="0083280F" w:rsidP="0083280F">
      <w:pPr>
        <w:spacing w:line="240" w:lineRule="auto"/>
        <w:contextualSpacing/>
        <w:rPr>
          <w:rFonts w:ascii="Tahoma" w:eastAsia="Times New Roman" w:hAnsi="Tahoma" w:cs="Tahoma"/>
          <w:color w:val="000000"/>
        </w:rPr>
      </w:pPr>
      <w:r w:rsidRPr="00AC0F23">
        <w:rPr>
          <w:rFonts w:ascii="Tahoma" w:eastAsia="Times New Roman" w:hAnsi="Tahoma" w:cs="Tahoma"/>
          <w:color w:val="000000"/>
        </w:rPr>
        <w:t>Closing stock of finished goods</w:t>
      </w:r>
      <w:r w:rsidRPr="00AC0F23">
        <w:rPr>
          <w:rFonts w:ascii="Tahoma" w:eastAsia="Times New Roman" w:hAnsi="Tahoma" w:cs="Tahoma"/>
          <w:color w:val="000000"/>
        </w:rPr>
        <w:tab/>
      </w:r>
      <w:r w:rsidRPr="00AC0F23">
        <w:rPr>
          <w:rFonts w:ascii="Tahoma" w:eastAsia="Times New Roman" w:hAnsi="Tahoma" w:cs="Tahoma"/>
          <w:color w:val="000000"/>
        </w:rPr>
        <w:tab/>
      </w:r>
      <w:r w:rsidRPr="00AC0F23">
        <w:rPr>
          <w:rFonts w:ascii="Tahoma" w:eastAsia="Times New Roman" w:hAnsi="Tahoma" w:cs="Tahoma"/>
          <w:color w:val="000000"/>
        </w:rPr>
        <w:tab/>
        <w:t xml:space="preserve">   16,000</w:t>
      </w:r>
    </w:p>
    <w:p w:rsidR="0083280F" w:rsidRDefault="0083280F" w:rsidP="0083280F">
      <w:pPr>
        <w:tabs>
          <w:tab w:val="left" w:pos="6405"/>
        </w:tabs>
        <w:spacing w:line="240" w:lineRule="auto"/>
        <w:contextualSpacing/>
        <w:rPr>
          <w:rFonts w:ascii="Tahoma" w:eastAsia="Times New Roman" w:hAnsi="Tahoma" w:cs="Tahoma"/>
        </w:rPr>
      </w:pPr>
    </w:p>
    <w:p w:rsidR="00C10BD8" w:rsidRDefault="00C10BD8">
      <w:bookmarkStart w:id="0" w:name="_GoBack"/>
      <w:bookmarkEnd w:id="0"/>
    </w:p>
    <w:sectPr w:rsidR="00C1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0F"/>
    <w:rsid w:val="0083280F"/>
    <w:rsid w:val="00C1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F927-70B0-4A77-8DFF-9FE918F6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0F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2023-03-03T00:50:00Z</dcterms:created>
  <dcterms:modified xsi:type="dcterms:W3CDTF">2023-03-03T00:53:00Z</dcterms:modified>
</cp:coreProperties>
</file>