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A89" w:rsidRDefault="00B42A89" w:rsidP="00B42A89">
      <w:r>
        <w:t>Week-11</w:t>
      </w:r>
    </w:p>
    <w:p w:rsidR="00B42A89" w:rsidRDefault="00B42A89" w:rsidP="00B42A89">
      <w:r>
        <w:t xml:space="preserve">     Calculate debt sculpting 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2790"/>
        <w:gridCol w:w="810"/>
      </w:tblGrid>
      <w:tr w:rsidR="00B42A89" w:rsidTr="00EE2434">
        <w:tc>
          <w:tcPr>
            <w:tcW w:w="2790" w:type="dxa"/>
          </w:tcPr>
          <w:p w:rsidR="00B42A89" w:rsidRDefault="00B42A89" w:rsidP="00EE2434">
            <w:r>
              <w:t xml:space="preserve">Principal </w:t>
            </w:r>
          </w:p>
        </w:tc>
        <w:tc>
          <w:tcPr>
            <w:tcW w:w="810" w:type="dxa"/>
          </w:tcPr>
          <w:p w:rsidR="00B42A89" w:rsidRDefault="00B42A89" w:rsidP="00EE2434">
            <w:r>
              <w:t>150</w:t>
            </w:r>
          </w:p>
        </w:tc>
      </w:tr>
      <w:tr w:rsidR="00B42A89" w:rsidTr="00EE2434">
        <w:tc>
          <w:tcPr>
            <w:tcW w:w="2790" w:type="dxa"/>
          </w:tcPr>
          <w:p w:rsidR="00B42A89" w:rsidRDefault="00B42A89" w:rsidP="00EE2434">
            <w:r>
              <w:t xml:space="preserve">Rate </w:t>
            </w:r>
          </w:p>
        </w:tc>
        <w:tc>
          <w:tcPr>
            <w:tcW w:w="810" w:type="dxa"/>
          </w:tcPr>
          <w:p w:rsidR="00B42A89" w:rsidRDefault="00B42A89" w:rsidP="00EE2434">
            <w:r>
              <w:t>8%</w:t>
            </w:r>
          </w:p>
        </w:tc>
      </w:tr>
      <w:tr w:rsidR="00B42A89" w:rsidTr="00EE2434">
        <w:tc>
          <w:tcPr>
            <w:tcW w:w="2790" w:type="dxa"/>
          </w:tcPr>
          <w:p w:rsidR="00B42A89" w:rsidRDefault="00B42A89" w:rsidP="00EE2434">
            <w:r>
              <w:t xml:space="preserve">Tenure </w:t>
            </w:r>
          </w:p>
        </w:tc>
        <w:tc>
          <w:tcPr>
            <w:tcW w:w="810" w:type="dxa"/>
          </w:tcPr>
          <w:p w:rsidR="00B42A89" w:rsidRDefault="00B42A89" w:rsidP="00EE2434">
            <w:r>
              <w:t>9</w:t>
            </w:r>
          </w:p>
        </w:tc>
      </w:tr>
      <w:tr w:rsidR="00B42A89" w:rsidTr="00EE2434">
        <w:tc>
          <w:tcPr>
            <w:tcW w:w="2790" w:type="dxa"/>
          </w:tcPr>
          <w:p w:rsidR="00B42A89" w:rsidRDefault="00B42A89" w:rsidP="00EE2434">
            <w:r>
              <w:t>DSCR</w:t>
            </w:r>
          </w:p>
        </w:tc>
        <w:tc>
          <w:tcPr>
            <w:tcW w:w="810" w:type="dxa"/>
          </w:tcPr>
          <w:p w:rsidR="00B42A89" w:rsidRDefault="00B42A89" w:rsidP="00EE2434">
            <w:r>
              <w:t>2</w:t>
            </w:r>
          </w:p>
        </w:tc>
      </w:tr>
    </w:tbl>
    <w:p w:rsidR="00B42A89" w:rsidRDefault="00B42A89" w:rsidP="00B42A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"/>
        <w:gridCol w:w="899"/>
        <w:gridCol w:w="899"/>
        <w:gridCol w:w="899"/>
        <w:gridCol w:w="898"/>
        <w:gridCol w:w="898"/>
        <w:gridCol w:w="898"/>
        <w:gridCol w:w="898"/>
        <w:gridCol w:w="898"/>
        <w:gridCol w:w="898"/>
      </w:tblGrid>
      <w:tr w:rsidR="00B42A89" w:rsidTr="00EE2434">
        <w:tc>
          <w:tcPr>
            <w:tcW w:w="935" w:type="dxa"/>
          </w:tcPr>
          <w:p w:rsidR="00B42A89" w:rsidRDefault="00B42A89" w:rsidP="00EE2434">
            <w:r>
              <w:t>YEAR</w:t>
            </w:r>
          </w:p>
        </w:tc>
        <w:tc>
          <w:tcPr>
            <w:tcW w:w="935" w:type="dxa"/>
          </w:tcPr>
          <w:p w:rsidR="00B42A89" w:rsidRDefault="00B42A89" w:rsidP="00EE2434">
            <w:r>
              <w:t>1</w:t>
            </w:r>
          </w:p>
        </w:tc>
        <w:tc>
          <w:tcPr>
            <w:tcW w:w="935" w:type="dxa"/>
          </w:tcPr>
          <w:p w:rsidR="00B42A89" w:rsidRDefault="00B42A89" w:rsidP="00EE2434">
            <w:r>
              <w:t>2</w:t>
            </w:r>
          </w:p>
        </w:tc>
        <w:tc>
          <w:tcPr>
            <w:tcW w:w="935" w:type="dxa"/>
          </w:tcPr>
          <w:p w:rsidR="00B42A89" w:rsidRDefault="00B42A89" w:rsidP="00EE2434">
            <w:r>
              <w:t>3</w:t>
            </w:r>
          </w:p>
        </w:tc>
        <w:tc>
          <w:tcPr>
            <w:tcW w:w="935" w:type="dxa"/>
          </w:tcPr>
          <w:p w:rsidR="00B42A89" w:rsidRDefault="00B42A89" w:rsidP="00EE2434">
            <w:r>
              <w:t>4</w:t>
            </w:r>
          </w:p>
        </w:tc>
        <w:tc>
          <w:tcPr>
            <w:tcW w:w="935" w:type="dxa"/>
          </w:tcPr>
          <w:p w:rsidR="00B42A89" w:rsidRDefault="00B42A89" w:rsidP="00EE2434">
            <w:r>
              <w:t>5</w:t>
            </w:r>
          </w:p>
        </w:tc>
        <w:tc>
          <w:tcPr>
            <w:tcW w:w="935" w:type="dxa"/>
          </w:tcPr>
          <w:p w:rsidR="00B42A89" w:rsidRDefault="00B42A89" w:rsidP="00EE2434">
            <w:r>
              <w:t>6</w:t>
            </w:r>
          </w:p>
        </w:tc>
        <w:tc>
          <w:tcPr>
            <w:tcW w:w="935" w:type="dxa"/>
          </w:tcPr>
          <w:p w:rsidR="00B42A89" w:rsidRDefault="00B42A89" w:rsidP="00EE2434">
            <w:r>
              <w:t>7</w:t>
            </w:r>
          </w:p>
        </w:tc>
        <w:tc>
          <w:tcPr>
            <w:tcW w:w="935" w:type="dxa"/>
          </w:tcPr>
          <w:p w:rsidR="00B42A89" w:rsidRDefault="00B42A89" w:rsidP="00EE2434">
            <w:r>
              <w:t>8</w:t>
            </w:r>
          </w:p>
        </w:tc>
        <w:tc>
          <w:tcPr>
            <w:tcW w:w="935" w:type="dxa"/>
          </w:tcPr>
          <w:p w:rsidR="00B42A89" w:rsidRDefault="00B42A89" w:rsidP="00EE2434">
            <w:r>
              <w:t>9</w:t>
            </w:r>
          </w:p>
        </w:tc>
      </w:tr>
      <w:tr w:rsidR="00B42A89" w:rsidTr="00EE2434">
        <w:tc>
          <w:tcPr>
            <w:tcW w:w="935" w:type="dxa"/>
          </w:tcPr>
          <w:p w:rsidR="00B42A89" w:rsidRDefault="00B42A89" w:rsidP="00EE2434">
            <w:r>
              <w:t>EBITDA</w:t>
            </w:r>
          </w:p>
        </w:tc>
        <w:tc>
          <w:tcPr>
            <w:tcW w:w="935" w:type="dxa"/>
          </w:tcPr>
          <w:p w:rsidR="00B42A89" w:rsidRDefault="00B42A89" w:rsidP="00EE2434">
            <w:r>
              <w:t>75</w:t>
            </w:r>
          </w:p>
        </w:tc>
        <w:tc>
          <w:tcPr>
            <w:tcW w:w="935" w:type="dxa"/>
          </w:tcPr>
          <w:p w:rsidR="00B42A89" w:rsidRDefault="00B42A89" w:rsidP="00EE2434">
            <w:r>
              <w:t>32</w:t>
            </w:r>
          </w:p>
        </w:tc>
        <w:tc>
          <w:tcPr>
            <w:tcW w:w="935" w:type="dxa"/>
          </w:tcPr>
          <w:p w:rsidR="00B42A89" w:rsidRDefault="00B42A89" w:rsidP="00EE2434">
            <w:r>
              <w:t>64</w:t>
            </w:r>
          </w:p>
        </w:tc>
        <w:tc>
          <w:tcPr>
            <w:tcW w:w="935" w:type="dxa"/>
          </w:tcPr>
          <w:p w:rsidR="00B42A89" w:rsidRDefault="00B42A89" w:rsidP="00EE2434">
            <w:r>
              <w:t>79</w:t>
            </w:r>
          </w:p>
        </w:tc>
        <w:tc>
          <w:tcPr>
            <w:tcW w:w="935" w:type="dxa"/>
          </w:tcPr>
          <w:p w:rsidR="00B42A89" w:rsidRDefault="00B42A89" w:rsidP="00EE2434">
            <w:r>
              <w:t>99</w:t>
            </w:r>
          </w:p>
        </w:tc>
        <w:tc>
          <w:tcPr>
            <w:tcW w:w="935" w:type="dxa"/>
          </w:tcPr>
          <w:p w:rsidR="00B42A89" w:rsidRDefault="00B42A89" w:rsidP="00EE2434">
            <w:r>
              <w:t>65</w:t>
            </w:r>
          </w:p>
        </w:tc>
        <w:tc>
          <w:tcPr>
            <w:tcW w:w="935" w:type="dxa"/>
          </w:tcPr>
          <w:p w:rsidR="00B42A89" w:rsidRDefault="00B42A89" w:rsidP="00EE2434">
            <w:r>
              <w:t>20</w:t>
            </w:r>
          </w:p>
        </w:tc>
        <w:tc>
          <w:tcPr>
            <w:tcW w:w="935" w:type="dxa"/>
          </w:tcPr>
          <w:p w:rsidR="00B42A89" w:rsidRDefault="00B42A89" w:rsidP="00EE2434">
            <w:r>
              <w:t>67</w:t>
            </w:r>
          </w:p>
        </w:tc>
        <w:tc>
          <w:tcPr>
            <w:tcW w:w="935" w:type="dxa"/>
          </w:tcPr>
          <w:p w:rsidR="00B42A89" w:rsidRDefault="00B42A89" w:rsidP="00EE2434">
            <w:r>
              <w:t>88</w:t>
            </w:r>
          </w:p>
        </w:tc>
      </w:tr>
      <w:tr w:rsidR="00B42A89" w:rsidTr="00EE2434">
        <w:tc>
          <w:tcPr>
            <w:tcW w:w="935" w:type="dxa"/>
          </w:tcPr>
          <w:p w:rsidR="00B42A89" w:rsidRDefault="00B42A89" w:rsidP="00EE2434">
            <w:r>
              <w:t xml:space="preserve">TAX </w:t>
            </w:r>
          </w:p>
        </w:tc>
        <w:tc>
          <w:tcPr>
            <w:tcW w:w="935" w:type="dxa"/>
          </w:tcPr>
          <w:p w:rsidR="00B42A89" w:rsidRDefault="00B42A89" w:rsidP="00EE2434">
            <w:r>
              <w:t>19</w:t>
            </w:r>
          </w:p>
        </w:tc>
        <w:tc>
          <w:tcPr>
            <w:tcW w:w="935" w:type="dxa"/>
          </w:tcPr>
          <w:p w:rsidR="00B42A89" w:rsidRDefault="00B42A89" w:rsidP="00EE2434">
            <w:r>
              <w:t>8</w:t>
            </w:r>
          </w:p>
        </w:tc>
        <w:tc>
          <w:tcPr>
            <w:tcW w:w="935" w:type="dxa"/>
          </w:tcPr>
          <w:p w:rsidR="00B42A89" w:rsidRDefault="00B42A89" w:rsidP="00EE2434">
            <w:r>
              <w:t>16</w:t>
            </w:r>
          </w:p>
        </w:tc>
        <w:tc>
          <w:tcPr>
            <w:tcW w:w="935" w:type="dxa"/>
          </w:tcPr>
          <w:p w:rsidR="00B42A89" w:rsidRDefault="00B42A89" w:rsidP="00EE2434">
            <w:r>
              <w:t>20</w:t>
            </w:r>
          </w:p>
        </w:tc>
        <w:tc>
          <w:tcPr>
            <w:tcW w:w="935" w:type="dxa"/>
          </w:tcPr>
          <w:p w:rsidR="00B42A89" w:rsidRDefault="00B42A89" w:rsidP="00EE2434">
            <w:r>
              <w:t>25</w:t>
            </w:r>
          </w:p>
        </w:tc>
        <w:tc>
          <w:tcPr>
            <w:tcW w:w="935" w:type="dxa"/>
          </w:tcPr>
          <w:p w:rsidR="00B42A89" w:rsidRDefault="00B42A89" w:rsidP="00EE2434">
            <w:r>
              <w:t>16</w:t>
            </w:r>
          </w:p>
        </w:tc>
        <w:tc>
          <w:tcPr>
            <w:tcW w:w="935" w:type="dxa"/>
          </w:tcPr>
          <w:p w:rsidR="00B42A89" w:rsidRDefault="00B42A89" w:rsidP="00EE2434">
            <w:r>
              <w:t>5</w:t>
            </w:r>
          </w:p>
        </w:tc>
        <w:tc>
          <w:tcPr>
            <w:tcW w:w="935" w:type="dxa"/>
          </w:tcPr>
          <w:p w:rsidR="00B42A89" w:rsidRDefault="00B42A89" w:rsidP="00EE2434">
            <w:r>
              <w:t>17</w:t>
            </w:r>
          </w:p>
        </w:tc>
        <w:tc>
          <w:tcPr>
            <w:tcW w:w="935" w:type="dxa"/>
          </w:tcPr>
          <w:p w:rsidR="00B42A89" w:rsidRDefault="00B42A89" w:rsidP="00EE2434">
            <w:r>
              <w:t>22</w:t>
            </w:r>
          </w:p>
        </w:tc>
      </w:tr>
    </w:tbl>
    <w:p w:rsidR="00B42A89" w:rsidRDefault="00B42A89" w:rsidP="00B42A89"/>
    <w:p w:rsidR="00B42A89" w:rsidRDefault="00B42A89"/>
    <w:sectPr w:rsidR="00B42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9"/>
    <w:rsid w:val="00B4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229A2-9C03-4E42-A750-7C8A2E9C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A89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A89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2023-05-02T09:34:00Z</dcterms:created>
  <dcterms:modified xsi:type="dcterms:W3CDTF">2023-05-02T09:35:00Z</dcterms:modified>
</cp:coreProperties>
</file>