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0028" w:rsidRDefault="00150028" w:rsidP="00150028">
      <w:r>
        <w:t>Week-8</w:t>
      </w:r>
    </w:p>
    <w:p w:rsidR="00150028" w:rsidRDefault="00150028" w:rsidP="00150028">
      <w:r>
        <w:t xml:space="preserve">     Calculate equal installment</w:t>
      </w:r>
    </w:p>
    <w:tbl>
      <w:tblPr>
        <w:tblStyle w:val="TableGrid"/>
        <w:tblpPr w:leftFromText="180" w:rightFromText="180" w:vertAnchor="text" w:horzAnchor="page" w:tblpX="2236" w:tblpY="110"/>
        <w:tblW w:w="0" w:type="auto"/>
        <w:tblLook w:val="04A0" w:firstRow="1" w:lastRow="0" w:firstColumn="1" w:lastColumn="0" w:noHBand="0" w:noVBand="1"/>
      </w:tblPr>
      <w:tblGrid>
        <w:gridCol w:w="2735"/>
        <w:gridCol w:w="849"/>
      </w:tblGrid>
      <w:tr w:rsidR="00150028" w:rsidTr="00EE2434">
        <w:trPr>
          <w:trHeight w:val="402"/>
        </w:trPr>
        <w:tc>
          <w:tcPr>
            <w:tcW w:w="2735" w:type="dxa"/>
          </w:tcPr>
          <w:p w:rsidR="00150028" w:rsidRDefault="00150028" w:rsidP="00EE2434">
            <w:r>
              <w:t xml:space="preserve">Debt amount </w:t>
            </w:r>
          </w:p>
        </w:tc>
        <w:tc>
          <w:tcPr>
            <w:tcW w:w="849" w:type="dxa"/>
          </w:tcPr>
          <w:p w:rsidR="00150028" w:rsidRDefault="00150028" w:rsidP="00EE2434">
            <w:r>
              <w:t>150</w:t>
            </w:r>
          </w:p>
        </w:tc>
      </w:tr>
      <w:tr w:rsidR="00150028" w:rsidTr="00EE2434">
        <w:trPr>
          <w:trHeight w:val="380"/>
        </w:trPr>
        <w:tc>
          <w:tcPr>
            <w:tcW w:w="2735" w:type="dxa"/>
          </w:tcPr>
          <w:p w:rsidR="00150028" w:rsidRDefault="00150028" w:rsidP="00EE2434">
            <w:r>
              <w:t>Interest Rate</w:t>
            </w:r>
          </w:p>
        </w:tc>
        <w:tc>
          <w:tcPr>
            <w:tcW w:w="849" w:type="dxa"/>
          </w:tcPr>
          <w:p w:rsidR="00150028" w:rsidRDefault="00150028" w:rsidP="00EE2434">
            <w:r>
              <w:t>8%</w:t>
            </w:r>
          </w:p>
        </w:tc>
      </w:tr>
      <w:tr w:rsidR="00150028" w:rsidTr="00EE2434">
        <w:trPr>
          <w:trHeight w:val="380"/>
        </w:trPr>
        <w:tc>
          <w:tcPr>
            <w:tcW w:w="2735" w:type="dxa"/>
          </w:tcPr>
          <w:p w:rsidR="00150028" w:rsidRDefault="00150028" w:rsidP="00EE2434">
            <w:r>
              <w:t xml:space="preserve">Tenure </w:t>
            </w:r>
          </w:p>
        </w:tc>
        <w:tc>
          <w:tcPr>
            <w:tcW w:w="849" w:type="dxa"/>
          </w:tcPr>
          <w:p w:rsidR="00150028" w:rsidRDefault="00150028" w:rsidP="00EE2434">
            <w:r>
              <w:t>9</w:t>
            </w:r>
          </w:p>
        </w:tc>
      </w:tr>
    </w:tbl>
    <w:p w:rsidR="00150028" w:rsidRDefault="00150028" w:rsidP="00150028">
      <w:r>
        <w:t xml:space="preserve">    </w:t>
      </w:r>
    </w:p>
    <w:p w:rsidR="00150028" w:rsidRDefault="00150028" w:rsidP="00150028"/>
    <w:p w:rsidR="00150028" w:rsidRDefault="00150028" w:rsidP="00150028"/>
    <w:p w:rsidR="00150028" w:rsidRPr="00150028" w:rsidRDefault="00150028" w:rsidP="00150028"/>
    <w:sectPr w:rsidR="00150028" w:rsidRPr="00150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028"/>
    <w:rsid w:val="00150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8D358B-CB84-497C-9276-6DA0A958B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028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0028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Balasubramanian Elangovan</dc:creator>
  <cp:keywords/>
  <dc:description/>
  <cp:lastModifiedBy>Balasubramanian Elangovan</cp:lastModifiedBy>
  <cp:revision>1</cp:revision>
  <dcterms:created xsi:type="dcterms:W3CDTF">2023-05-02T09:33:00Z</dcterms:created>
  <dcterms:modified xsi:type="dcterms:W3CDTF">2023-05-02T09:33:00Z</dcterms:modified>
</cp:coreProperties>
</file>