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DB8" w:rsidRDefault="00270DB8">
      <w:pPr>
        <w:rPr>
          <w:b/>
          <w:bCs/>
        </w:rPr>
      </w:pPr>
      <w:r w:rsidRPr="00270DB8">
        <w:rPr>
          <w:b/>
          <w:bCs/>
        </w:rPr>
        <w:t>11</w:t>
      </w:r>
      <w:r w:rsidRPr="00270DB8">
        <w:rPr>
          <w:b/>
          <w:bCs/>
          <w:vertAlign w:val="superscript"/>
        </w:rPr>
        <w:t>th</w:t>
      </w:r>
      <w:r w:rsidRPr="00270DB8">
        <w:rPr>
          <w:b/>
          <w:bCs/>
        </w:rPr>
        <w:t xml:space="preserve"> Week Assignment </w:t>
      </w:r>
    </w:p>
    <w:p w:rsidR="00270DB8" w:rsidRDefault="00270DB8">
      <w:r>
        <w:rPr>
          <w:b/>
          <w:bCs/>
        </w:rPr>
        <w:t xml:space="preserve">1 </w:t>
      </w:r>
      <w:r>
        <w:t>Explain about which companies do you think can have negative working capital scenario in an emerging market like India. Why?</w:t>
      </w:r>
    </w:p>
    <w:p w:rsidR="00270DB8" w:rsidRPr="00270DB8" w:rsidRDefault="00270DB8">
      <w:pPr>
        <w:rPr>
          <w:b/>
          <w:bCs/>
        </w:rPr>
      </w:pPr>
      <w:r>
        <w:rPr>
          <w:b/>
          <w:bCs/>
        </w:rPr>
        <w:t xml:space="preserve">2. </w:t>
      </w:r>
      <w:r>
        <w:t>Explain in brief about what is working capital, and what are the key components of the working capital?</w:t>
      </w:r>
    </w:p>
    <w:sectPr w:rsidR="00270DB8" w:rsidRPr="0027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B8"/>
    <w:rsid w:val="0027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5560"/>
  <w15:chartTrackingRefBased/>
  <w15:docId w15:val="{B1396AF9-DA0F-470C-B509-8E386584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2023-04-24T06:44:00Z</dcterms:created>
  <dcterms:modified xsi:type="dcterms:W3CDTF">2023-04-24T06:45:00Z</dcterms:modified>
</cp:coreProperties>
</file>