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F1" w:rsidRDefault="006F4D0A">
      <w:r>
        <w:t>6</w:t>
      </w:r>
      <w:r w:rsidRPr="006F4D0A">
        <w:rPr>
          <w:vertAlign w:val="superscript"/>
        </w:rPr>
        <w:t>th</w:t>
      </w:r>
      <w:r>
        <w:t xml:space="preserve"> WEEK ASSIGNMENT </w:t>
      </w:r>
    </w:p>
    <w:p w:rsidR="006F4D0A" w:rsidRDefault="006F4D0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Calculate all types of Ratios for your Company.</w:t>
      </w:r>
    </w:p>
    <w:p w:rsidR="006F4D0A" w:rsidRDefault="006F4D0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</w:t>
      </w:r>
      <w:r w:rsidRPr="006F4D0A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WEEK ACTIVITY </w:t>
      </w:r>
    </w:p>
    <w:p w:rsidR="006F4D0A" w:rsidRPr="006F4D0A" w:rsidRDefault="006F4D0A" w:rsidP="006F4D0A">
      <w:r>
        <w:t>W</w:t>
      </w:r>
      <w:r w:rsidRPr="006F4D0A">
        <w:t>rite a company profile</w:t>
      </w:r>
      <w:bookmarkStart w:id="0" w:name="_GoBack"/>
      <w:bookmarkEnd w:id="0"/>
    </w:p>
    <w:sectPr w:rsidR="006F4D0A" w:rsidRPr="006F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0A"/>
    <w:rsid w:val="006F4D0A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D00B"/>
  <w15:chartTrackingRefBased/>
  <w15:docId w15:val="{0FF74649-8527-45F5-A257-C943CA9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1</cp:revision>
  <dcterms:created xsi:type="dcterms:W3CDTF">2022-10-08T04:59:00Z</dcterms:created>
  <dcterms:modified xsi:type="dcterms:W3CDTF">2022-10-08T05:03:00Z</dcterms:modified>
</cp:coreProperties>
</file>