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5579" w:rsidRPr="002A4967" w:rsidRDefault="002A4967" w:rsidP="002A496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r w:rsidRPr="002A4967">
        <w:rPr>
          <w:rFonts w:ascii="Times New Roman" w:hAnsi="Times New Roman" w:cs="Times New Roman"/>
          <w:sz w:val="24"/>
          <w:szCs w:val="24"/>
          <w:lang w:val="en-US"/>
        </w:rPr>
        <w:t>ASSIGNMENT 2</w:t>
      </w:r>
    </w:p>
    <w:p w:rsidR="002A4967" w:rsidRPr="002A4967" w:rsidRDefault="002A4967" w:rsidP="002A496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A4967">
        <w:rPr>
          <w:rFonts w:ascii="Times New Roman" w:hAnsi="Times New Roman" w:cs="Times New Roman"/>
          <w:color w:val="3C4043"/>
          <w:spacing w:val="3"/>
          <w:sz w:val="24"/>
          <w:szCs w:val="24"/>
        </w:rPr>
        <w:t>1.'Majority</w:t>
      </w:r>
      <w:r w:rsidRPr="002A4967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</w:t>
      </w:r>
      <w:r w:rsidRPr="002A4967">
        <w:rPr>
          <w:rFonts w:ascii="Times New Roman" w:hAnsi="Times New Roman" w:cs="Times New Roman"/>
          <w:color w:val="3C4043"/>
          <w:spacing w:val="3"/>
          <w:sz w:val="24"/>
          <w:szCs w:val="24"/>
        </w:rPr>
        <w:t>of the research designs are exploratory cum descriptive in nature in business</w:t>
      </w:r>
      <w:r w:rsidRPr="002A4967">
        <w:rPr>
          <w:rFonts w:ascii="Times New Roman" w:hAnsi="Times New Roman" w:cs="Times New Roman"/>
          <w:color w:val="3C4043"/>
          <w:spacing w:val="3"/>
          <w:sz w:val="24"/>
          <w:szCs w:val="24"/>
        </w:rPr>
        <w:br/>
        <w:t>research’. Explain how.</w:t>
      </w:r>
      <w:r w:rsidRPr="002A4967">
        <w:rPr>
          <w:rFonts w:ascii="Times New Roman" w:hAnsi="Times New Roman" w:cs="Times New Roman"/>
          <w:color w:val="3C4043"/>
          <w:spacing w:val="3"/>
          <w:sz w:val="24"/>
          <w:szCs w:val="24"/>
        </w:rPr>
        <w:br/>
        <w:t>2.</w:t>
      </w:r>
      <w:r w:rsidRPr="002A4967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</w:t>
      </w:r>
      <w:r w:rsidRPr="002A4967">
        <w:rPr>
          <w:rFonts w:ascii="Times New Roman" w:hAnsi="Times New Roman" w:cs="Times New Roman"/>
          <w:color w:val="3C4043"/>
          <w:spacing w:val="3"/>
          <w:sz w:val="24"/>
          <w:szCs w:val="24"/>
        </w:rPr>
        <w:t>“A</w:t>
      </w:r>
      <w:r w:rsidRPr="002A4967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</w:t>
      </w:r>
      <w:r w:rsidRPr="002A4967">
        <w:rPr>
          <w:rFonts w:ascii="Times New Roman" w:hAnsi="Times New Roman" w:cs="Times New Roman"/>
          <w:color w:val="3C4043"/>
          <w:spacing w:val="3"/>
          <w:sz w:val="24"/>
          <w:szCs w:val="24"/>
        </w:rPr>
        <w:t>systematic bias results from errors in the sampling procedures”. What do you</w:t>
      </w:r>
      <w:r w:rsidRPr="002A4967">
        <w:rPr>
          <w:rFonts w:ascii="Times New Roman" w:hAnsi="Times New Roman" w:cs="Times New Roman"/>
          <w:color w:val="3C4043"/>
          <w:spacing w:val="3"/>
          <w:sz w:val="24"/>
          <w:szCs w:val="24"/>
        </w:rPr>
        <w:br/>
        <w:t>mean by such a systematic bias? Describe the important causes responsible for</w:t>
      </w:r>
      <w:r w:rsidRPr="002A4967">
        <w:rPr>
          <w:rFonts w:ascii="Times New Roman" w:hAnsi="Times New Roman" w:cs="Times New Roman"/>
          <w:color w:val="3C4043"/>
          <w:spacing w:val="3"/>
          <w:sz w:val="24"/>
          <w:szCs w:val="24"/>
        </w:rPr>
        <w:br/>
        <w:t>such a bias.</w:t>
      </w:r>
      <w:r w:rsidRPr="002A4967">
        <w:rPr>
          <w:rFonts w:ascii="Times New Roman" w:hAnsi="Times New Roman" w:cs="Times New Roman"/>
          <w:color w:val="3C4043"/>
          <w:spacing w:val="3"/>
          <w:sz w:val="24"/>
          <w:szCs w:val="24"/>
        </w:rPr>
        <w:br/>
        <w:t>3.</w:t>
      </w:r>
      <w:r w:rsidRPr="002A4967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</w:t>
      </w:r>
      <w:r w:rsidRPr="002A4967">
        <w:rPr>
          <w:rFonts w:ascii="Times New Roman" w:hAnsi="Times New Roman" w:cs="Times New Roman"/>
          <w:color w:val="3C4043"/>
          <w:spacing w:val="3"/>
          <w:sz w:val="24"/>
          <w:szCs w:val="24"/>
        </w:rPr>
        <w:t>A</w:t>
      </w:r>
      <w:r w:rsidRPr="002A4967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</w:t>
      </w:r>
      <w:r w:rsidRPr="002A4967">
        <w:rPr>
          <w:rFonts w:ascii="Times New Roman" w:hAnsi="Times New Roman" w:cs="Times New Roman"/>
          <w:color w:val="3C4043"/>
          <w:spacing w:val="3"/>
          <w:sz w:val="24"/>
          <w:szCs w:val="24"/>
        </w:rPr>
        <w:t>Research firm wants to conduct “a study of the effect of tips given by</w:t>
      </w:r>
      <w:r w:rsidRPr="002A4967">
        <w:rPr>
          <w:rFonts w:ascii="Times New Roman" w:hAnsi="Times New Roman" w:cs="Times New Roman"/>
          <w:color w:val="3C4043"/>
          <w:spacing w:val="3"/>
          <w:sz w:val="24"/>
          <w:szCs w:val="24"/>
        </w:rPr>
        <w:br/>
        <w:t>brokers to retail investors on stock investments”.</w:t>
      </w:r>
      <w:r w:rsidRPr="002A4967">
        <w:rPr>
          <w:rFonts w:ascii="Times New Roman" w:hAnsi="Times New Roman" w:cs="Times New Roman"/>
          <w:color w:val="3C4043"/>
          <w:spacing w:val="3"/>
          <w:sz w:val="24"/>
          <w:szCs w:val="24"/>
        </w:rPr>
        <w:br/>
        <w:t>a)</w:t>
      </w:r>
      <w:r w:rsidRPr="002A4967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</w:t>
      </w:r>
      <w:r w:rsidRPr="002A4967">
        <w:rPr>
          <w:rFonts w:ascii="Times New Roman" w:hAnsi="Times New Roman" w:cs="Times New Roman"/>
          <w:color w:val="3C4043"/>
          <w:spacing w:val="3"/>
          <w:sz w:val="24"/>
          <w:szCs w:val="24"/>
        </w:rPr>
        <w:t>Write two objectives of the study.</w:t>
      </w:r>
      <w:r w:rsidRPr="002A4967">
        <w:rPr>
          <w:rFonts w:ascii="Times New Roman" w:hAnsi="Times New Roman" w:cs="Times New Roman"/>
          <w:color w:val="3C4043"/>
          <w:spacing w:val="3"/>
          <w:sz w:val="24"/>
          <w:szCs w:val="24"/>
        </w:rPr>
        <w:br/>
        <w:t>b)</w:t>
      </w:r>
      <w:r w:rsidRPr="002A4967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</w:t>
      </w:r>
      <w:r w:rsidRPr="002A4967">
        <w:rPr>
          <w:rFonts w:ascii="Times New Roman" w:hAnsi="Times New Roman" w:cs="Times New Roman"/>
          <w:color w:val="3C4043"/>
          <w:spacing w:val="3"/>
          <w:sz w:val="24"/>
          <w:szCs w:val="24"/>
        </w:rPr>
        <w:t>Identify major variables of the study.</w:t>
      </w:r>
      <w:r w:rsidRPr="002A4967">
        <w:rPr>
          <w:rFonts w:ascii="Times New Roman" w:hAnsi="Times New Roman" w:cs="Times New Roman"/>
          <w:color w:val="3C4043"/>
          <w:spacing w:val="3"/>
          <w:sz w:val="24"/>
          <w:szCs w:val="24"/>
        </w:rPr>
        <w:br/>
        <w:t>c)</w:t>
      </w:r>
      <w:r w:rsidRPr="002A4967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</w:t>
      </w:r>
      <w:r w:rsidRPr="002A4967">
        <w:rPr>
          <w:rFonts w:ascii="Times New Roman" w:hAnsi="Times New Roman" w:cs="Times New Roman"/>
          <w:color w:val="3C4043"/>
          <w:spacing w:val="3"/>
          <w:sz w:val="24"/>
          <w:szCs w:val="24"/>
        </w:rPr>
        <w:t>Suggest appropriate design for the study giving justification.</w:t>
      </w:r>
      <w:bookmarkEnd w:id="0"/>
    </w:p>
    <w:sectPr w:rsidR="002A4967" w:rsidRPr="002A49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967"/>
    <w:rsid w:val="002A4967"/>
    <w:rsid w:val="008213A9"/>
    <w:rsid w:val="009A3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334FD"/>
  <w15:chartTrackingRefBased/>
  <w15:docId w15:val="{CEFEA955-3111-442A-879A-608F91E1A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nyl</dc:creator>
  <cp:keywords/>
  <dc:description/>
  <cp:lastModifiedBy>nyl</cp:lastModifiedBy>
  <cp:revision>1</cp:revision>
  <dcterms:created xsi:type="dcterms:W3CDTF">2023-10-22T13:01:00Z</dcterms:created>
  <dcterms:modified xsi:type="dcterms:W3CDTF">2023-10-22T13:03:00Z</dcterms:modified>
</cp:coreProperties>
</file>