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11D2D" w14:textId="335F62D8" w:rsidR="00FA0BBF" w:rsidRDefault="009F405F">
      <w:r>
        <w:t>2-4 WEEK ASSIGNMENT AND ACTIVITY (DW)</w:t>
      </w:r>
    </w:p>
    <w:p w14:paraId="10B4EB22" w14:textId="496ECE2E" w:rsidR="009F405F" w:rsidRDefault="009F405F">
      <w:proofErr w:type="gramStart"/>
      <w:r>
        <w:t>OLTP,OLAP</w:t>
      </w:r>
      <w:proofErr w:type="gramEnd"/>
    </w:p>
    <w:p w14:paraId="05C8EBB8" w14:textId="1B801F5B" w:rsidR="009F405F" w:rsidRDefault="009F405F">
      <w:r>
        <w:t>SCHEMA</w:t>
      </w:r>
    </w:p>
    <w:p w14:paraId="2D75FCFC" w14:textId="62E178C0" w:rsidR="009F405F" w:rsidRDefault="009F405F">
      <w:r>
        <w:t>ER MODEL</w:t>
      </w:r>
    </w:p>
    <w:sectPr w:rsidR="009F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5F"/>
    <w:rsid w:val="00371F3F"/>
    <w:rsid w:val="009F405F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EB52"/>
  <w15:chartTrackingRefBased/>
  <w15:docId w15:val="{65A41683-8185-427D-BE24-D7CE9731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2024-10-17T15:20:00Z</dcterms:created>
  <dcterms:modified xsi:type="dcterms:W3CDTF">2024-10-17T15:21:00Z</dcterms:modified>
</cp:coreProperties>
</file>