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458D" w14:textId="44BE0E78" w:rsidR="00FA0BBF" w:rsidRDefault="00234B1B">
      <w:r>
        <w:t>9-12 WEEK ASSIGNMENT AND ACTIVITY (DW)</w:t>
      </w:r>
    </w:p>
    <w:p w14:paraId="3664FD09" w14:textId="2C3586FF" w:rsidR="00234B1B" w:rsidRDefault="00234B1B">
      <w:r>
        <w:t>CREATE REPORT AND DASHBOARD USING SAMPLE SUPERSTORE</w:t>
      </w:r>
    </w:p>
    <w:sectPr w:rsidR="0023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1B"/>
    <w:rsid w:val="0021198D"/>
    <w:rsid w:val="00234B1B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DEDC"/>
  <w15:chartTrackingRefBased/>
  <w15:docId w15:val="{750A13BE-87E0-458A-8CA7-E3127624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2024-10-17T15:27:00Z</dcterms:created>
  <dcterms:modified xsi:type="dcterms:W3CDTF">2024-10-17T15:28:00Z</dcterms:modified>
</cp:coreProperties>
</file>