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C399" w14:textId="77777777" w:rsidR="00FA0BBF" w:rsidRDefault="00A00201">
      <w:r>
        <w:t>4-WEEK ASSIGNMENT AND ACTIVITY</w:t>
      </w:r>
    </w:p>
    <w:p w14:paraId="3FE5CE73" w14:textId="77777777" w:rsidR="00A00201" w:rsidRDefault="00A00201">
      <w:r>
        <w:t>LINE CHART</w:t>
      </w:r>
    </w:p>
    <w:p w14:paraId="6E2DF401" w14:textId="77777777" w:rsidR="00A00201" w:rsidRDefault="00A00201">
      <w:r>
        <w:t>BAR CHART</w:t>
      </w:r>
    </w:p>
    <w:p w14:paraId="73F6CF95" w14:textId="77777777" w:rsidR="00A00201" w:rsidRDefault="00A00201">
      <w:r>
        <w:t>WATERFALL CHART</w:t>
      </w:r>
    </w:p>
    <w:p w14:paraId="5E8685D5" w14:textId="77777777" w:rsidR="00A00201" w:rsidRDefault="00A00201"/>
    <w:sectPr w:rsidR="00A0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1"/>
    <w:rsid w:val="00A0020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7AE9"/>
  <w15:chartTrackingRefBased/>
  <w15:docId w15:val="{11324659-0DCF-41B2-9947-9C69A22B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2023-02-27T06:39:00Z</dcterms:created>
  <dcterms:modified xsi:type="dcterms:W3CDTF">2023-02-27T06:40:00Z</dcterms:modified>
</cp:coreProperties>
</file>