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Week-15 Solutions</w:t>
      </w:r>
    </w:p>
    <w:p>
      <w:pPr>
        <w:pStyle w:val="Normal"/>
        <w:bidi w:val="0"/>
        <w:jc w:val="left"/>
        <w:rPr/>
      </w:pPr>
      <w:r>
        <w:rPr/>
        <w:t>-------------------------</w:t>
      </w:r>
    </w:p>
    <w:p>
      <w:pPr>
        <w:pStyle w:val="Normal"/>
        <w:bidi w:val="0"/>
        <w:jc w:val="left"/>
        <w:rPr/>
      </w:pPr>
      <w:r>
        <w:rPr/>
        <w:t>Refactoring The ATM</w:t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index.html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&lt;!DOCTYPE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&lt;html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&lt;meta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"viewport"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"width=device-width, initial-scale=1, shrink-to-fit=no"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"theme-color"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"#000000"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manifest.json provides metadata used when your web app is added to the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homescreen on Android. See https://developers.google.com/web/fundamentals/engage-and-retain/web-app-manifest/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&lt;link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"manifest"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"%PUBLIC_URL%/manifest.json"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&lt;link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"shortcut icon"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"%PUBLIC_URL%/favicon.ico"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&lt;link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"stylesheet"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"https://stackpath.bootstrapcdn.com/bootstrap/4.5.0/css/bootstrap.min.css"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"https://unpkg.com/@babel/standalone/babel.min.js"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Onclick Anything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Notice the use of %PUBLIC_URL% in the tags above.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It will be replaced with the URL of the `public` folder during the build.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Only files inside the `public` folder can be referenced from the HTML.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Unlike "/favicon.ico" or "favicon.ico", "%PUBLIC_URL%/favicon.ico" will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work correctly both with client-side routing and a non-root public URL.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Learn how to configure a non-root public URL by running `npm run build`.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&lt;noscript&gt;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You need to enable JavaScript to run this app.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&lt;/noscript&gt;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"root"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Load React.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Note: when deploying, replace "development.js" with "production.min.js".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"https://unpkg.com/react@17/umd/react.development.js"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"https://unpkg.com/react-dom@17/umd/react-dom.development.js"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Load our React component.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"text/jsx"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"./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atm-improvements.jsx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left"/>
        <w:rPr/>
      </w:pPr>
      <w:r>
        <w:rPr/>
        <w:t>atm-improvements.jsx</w:t>
      </w:r>
    </w:p>
    <w:p>
      <w:pPr>
        <w:pStyle w:val="Normal"/>
        <w:bidi w:val="0"/>
        <w:jc w:val="left"/>
        <w:rPr/>
      </w:pPr>
      <w:r>
        <w:rPr/>
        <w:t>---------------------------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ATMDeposit = ({ onChange, isDeposit, validTransaction })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choice = [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"Deposit"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"Cash Back"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flag;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isValid = validTransaction;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(isDeposit ===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|| isDeposit ===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flag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console.log(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`ATM isDeposit: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isDeposit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flag &amp;&amp;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&lt;label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"label huge"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&lt;h3&gt;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choice[Number(!isDeposit)]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&lt;/h3&gt;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"number-input"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"number"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"200"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&gt;&lt;/input&gt;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"submit"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"200"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"Submit"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"submit-input"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disabled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!isValid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&gt;&lt;/input&gt;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Account = ()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[deposit, setDeposit] = React.useState(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[totalState, setTotalState] = React.useState(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[isDeposit, setIsDeposit] = React.useState(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[atmMode, setAtmMode] = React.useState(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[validTransaction, setValidTransaction] = React.useState(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status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`Account Balance $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totalState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 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console.log(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`Account Rendered with isDeposit: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isDeposit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handleChange = (event)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console.log(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`handleChange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event.target.value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setDeposit(Number(event.target.value));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setValidTransaction(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(event.target.value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setValidTransaction(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(atmMode ===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"Cash Back"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event.target.value &gt; totalState)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setValidTransaction(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setValidTransaction(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handleSubmit = (event)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newTotal = isDeposit ? totalState + deposit : totalState - deposit;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setTotalState(newTotal);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event.preventDefault();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handleModeSelect = (event)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selection = event.target.value;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setAtmMode(selection);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(selection ===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setIsDeposit(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(selection ===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"Deposit"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setIsDeposit(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(selection ===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"Cash Back"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setIsDeposit(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&lt;form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onSubmit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handleSubmit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"total"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&lt;/h2&gt;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&lt;label&gt;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Select an action below to continue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&lt;select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(e)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handleModeSelect(e)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"mode"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"mode-select"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&lt;option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"no-selection"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&gt;&lt;/option&gt;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&lt;option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"deposit-selection"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"Deposit"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Deposit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&lt;/option&gt;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&lt;option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"cashback-selection"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"Cash Back"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Cash Back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&lt;/option&gt;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&lt;/select&gt;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&lt;ATMDeposit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handleChange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isDeposit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isDeposit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validTransaction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validTransaction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&gt;&lt;/ATMDeposit&gt;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========================================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ReactDOM.render(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&lt;Account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document.getElementById(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"root"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left"/>
        <w:rPr/>
      </w:pPr>
      <w:r>
        <w:rPr/>
        <w:t>styles.css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#submit-input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burlywood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6px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black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border-radius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25px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180px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inline-block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20px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lavender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lightpink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#number-input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width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180px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Output:</w:t>
      </w:r>
    </w:p>
    <w:p>
      <w:pPr>
        <w:pStyle w:val="Normal"/>
        <w:bidi w:val="0"/>
        <w:spacing w:lineRule="atLeast" w:line="285" w:before="0" w:after="283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------------------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Fetch And Paginate Data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-----------------------------------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index.html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----------------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&lt;html&gt;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&lt;meta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&lt;title&gt;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React Cart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&lt;/title&gt;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&lt;link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"https://maxcdn.bootstrapcdn.com/bootstrap/4.5.0/css/bootstrap.min.css"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"sha384-9aIt2nRpC12Uk9gS9baDl411NQApFmC26EwAOH8WgZl5MYYxFfc+NcPb1dKGj7Sk"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Don't use this in production: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"https://unpkg.com/@babel/standalone/babel.min.js"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&lt;/head&gt;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&lt;h1&gt;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React Get Data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We will put our React component inside this div.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&lt;div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"root"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Load React.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"https://unpkg.com/react/umd/react.development.js"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"https://unpkg.com/react-dom/umd/react-dom.development.js"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"https://unpkg.com/react-router@5/umd/react-router.min.js"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"https://unpkg.com/react-router-dom@5/umd/react-router-dom.min.js"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"https://unpkg.com/react-bootstrap@next/dist/react-bootstrap.min.js"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&lt;!-- Load our Axios and our component. --&gt;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"https://unpkg.com/axios/dist/axios.min.js"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&lt;script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"FetchData.jsx"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defer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"text/babel"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&gt;&lt;/script&gt;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&lt;/body&gt;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&lt;/html&gt;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FetchData.jsx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--------------------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Pagination = ({ items, pageSize, onPageChange })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 Button } = ReactBootstrap;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(items.length &lt;=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num = Math.ceil(items.length / pageSize);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pages = range(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num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list = pages.map((page)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onPageChange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"page-item"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&lt;nav&gt;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&lt;ul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"pagination"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&lt;/ul&gt;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&lt;/nav&gt;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range = (start, end)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Array(end - start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.fill(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.map((item, i)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start + i);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paginate(items, pageNumber, pageSize)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start = (pageNumber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* pageSize;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page = items.slice(start, start + pageSize);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useDataApi = (initialUrl, initialData)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 useState, useEffect, useReducer } = React;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[url, setUrl] = useState(initialUrl);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[state, dispatch] = useReducer(dataFetchReducer,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isLoading: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isError: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data: initialData,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useEffect(()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didCancel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fetchData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dispatch({ type: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"FETCH_INIT"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result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axios(url);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(!didCancel)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dispatch({ type: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payload: result.data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(error)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(!didCancel)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dispatch({ type: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"FETCH_FAILURE"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fetchData();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didCancel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}, [url]);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[state, setUrl];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dataFetchReducer = (state, action)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(action.type)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"FETCH_INIT"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...state,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isLoading: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isError: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...state,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isLoading: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isError: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data: action.payload,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"FETCH_FAILURE"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...state,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isLoading: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isError: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Error();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App that gets data from Hacker News url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App()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 Fragment, useState, useEffect, useReducer } = React;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[query, setQuery] = useState(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"MIT"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[currentPage, setCurrentPage] = useState(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pageSize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[{ data, isLoading, isError }, doFetch] = useDataApi(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"https://hn.algolia.com/api/v1/search?query=MIT"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hits: [],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handlePageChange = (e)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setCurrentPage(Number(e.target.textContent));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page = data.hits;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(page.length &gt;=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page = paginate(page, currentPage, pageSize);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console.log(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`currentPage: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currentPage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&lt;Fragment&gt;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&lt;form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onSubmit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(event)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doFetch(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`http://hn.algolia.com/api/v1/search?query=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query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event.preventDefault();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query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(event)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setQuery(event.target.value)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Search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&lt;/form&gt;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isError &amp;&amp;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&lt;div&gt;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Something went wrong ...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&lt;/div&gt;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isLoading ?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&lt;div&gt;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Loading ...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: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&lt;ul&gt;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page.map((item)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&lt;li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item.objectID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item.url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item.title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&lt;/li&gt;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&lt;/ul&gt;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&lt;Pagination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data.hits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pageSize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pageSize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onPageChange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handlePageChange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&gt;&lt;/Pagination&gt;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&lt;/Fragment&gt;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========================================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ReactDOM.render(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&lt;App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0000"/>
          <w:sz w:val="21"/>
          <w:highlight w:val="white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document.getElementById(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"root"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Knowledge Check 15.1: Fetching And Rendering Data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----------------------------------------------------------------------------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1. (3) (4) (2) (1)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2. All UseState -prefixed setFunction() will trigger a re-rendering of the website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3. (a) (d)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4. (c) (d)</w:t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2021-09-07T08:27:04Z</dcterms:created>
  <dc:creator/>
  <dc:description/>
  <dc:language>en-IN</dc:language>
  <cp:lastModifiedBy/>
  <dcterms:modified xsi:type="dcterms:W3CDTF">2021-09-07T09:22:15Z</dcterms:modified>
  <cp:revision>5</cp:revision>
  <dc:subject/>
  <dc:title/>
</cp:coreProperties>
</file>