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D3A5" w14:textId="77777777" w:rsidR="00656460" w:rsidRPr="0063457E" w:rsidRDefault="00656460" w:rsidP="006564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457E">
        <w:rPr>
          <w:rFonts w:ascii="Times New Roman" w:hAnsi="Times New Roman" w:cs="Times New Roman"/>
          <w:b/>
          <w:sz w:val="24"/>
          <w:szCs w:val="24"/>
        </w:rPr>
        <w:t xml:space="preserve">EXCEL FOR MANAGERS – I </w:t>
      </w:r>
    </w:p>
    <w:p w14:paraId="22733264" w14:textId="77777777" w:rsidR="00656460" w:rsidRPr="0063457E" w:rsidRDefault="00656460" w:rsidP="006564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457E">
        <w:rPr>
          <w:rFonts w:ascii="Times New Roman" w:hAnsi="Times New Roman" w:cs="Times New Roman"/>
          <w:b/>
          <w:sz w:val="24"/>
          <w:szCs w:val="24"/>
        </w:rPr>
        <w:t>ACTIVITY – 1</w:t>
      </w:r>
    </w:p>
    <w:p w14:paraId="3860F647" w14:textId="77777777" w:rsidR="00656460" w:rsidRPr="0063457E" w:rsidRDefault="00656460" w:rsidP="006564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457E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63457E">
        <w:rPr>
          <w:rStyle w:val="Strong"/>
          <w:rFonts w:ascii="Times New Roman" w:hAnsi="Times New Roman" w:cs="Times New Roman"/>
          <w:sz w:val="24"/>
          <w:szCs w:val="24"/>
        </w:rPr>
        <w:t>Toolbar (Ribbon) in MS Excel</w:t>
      </w:r>
      <w:r w:rsidRPr="0063457E">
        <w:rPr>
          <w:rFonts w:ascii="Times New Roman" w:hAnsi="Times New Roman" w:cs="Times New Roman"/>
          <w:sz w:val="24"/>
          <w:szCs w:val="24"/>
        </w:rPr>
        <w:t>. Describe the structure of the Ribbon and explain the functions of the following tabs in detail.</w:t>
      </w:r>
    </w:p>
    <w:p w14:paraId="7AD4D45C" w14:textId="77777777" w:rsidR="00656460" w:rsidRPr="0063457E" w:rsidRDefault="00656460" w:rsidP="006564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457E">
        <w:rPr>
          <w:rFonts w:ascii="Times New Roman" w:hAnsi="Times New Roman" w:cs="Times New Roman"/>
          <w:b/>
          <w:sz w:val="24"/>
          <w:szCs w:val="24"/>
        </w:rPr>
        <w:t>ASSIGNMENT – 1</w:t>
      </w:r>
    </w:p>
    <w:p w14:paraId="51E3D411" w14:textId="77777777" w:rsidR="00656460" w:rsidRPr="00747E08" w:rsidRDefault="00656460" w:rsidP="006564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E08">
        <w:rPr>
          <w:rFonts w:ascii="Times New Roman" w:hAnsi="Times New Roman" w:cs="Times New Roman"/>
          <w:sz w:val="24"/>
          <w:szCs w:val="24"/>
        </w:rPr>
        <w:t>Explain about Microsoft Excel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Pr="00747E08">
        <w:rPr>
          <w:rFonts w:ascii="Times New Roman" w:hAnsi="Times New Roman" w:cs="Times New Roman"/>
          <w:sz w:val="24"/>
          <w:szCs w:val="24"/>
        </w:rPr>
        <w:t>its features and uses.</w:t>
      </w:r>
    </w:p>
    <w:p w14:paraId="2C4B79C0" w14:textId="77777777" w:rsidR="00656460" w:rsidRPr="00747E08" w:rsidRDefault="00656460" w:rsidP="006564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E08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747E0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747E08">
        <w:rPr>
          <w:rFonts w:ascii="Times New Roman" w:hAnsi="Times New Roman" w:cs="Times New Roman"/>
          <w:sz w:val="24"/>
          <w:szCs w:val="24"/>
        </w:rPr>
        <w:t xml:space="preserve"> linkages in Microsoft Excel.  Explain about the different types of linkages and why linkages are used.</w:t>
      </w:r>
    </w:p>
    <w:p w14:paraId="11886F71" w14:textId="77777777" w:rsidR="00656460" w:rsidRDefault="00656460"/>
    <w:sectPr w:rsidR="00656460" w:rsidSect="0065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60"/>
    <w:rsid w:val="00656460"/>
    <w:rsid w:val="00741F3F"/>
    <w:rsid w:val="007F4318"/>
    <w:rsid w:val="00CE5ADF"/>
    <w:rsid w:val="00DB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BDA2"/>
  <w15:chartTrackingRefBased/>
  <w15:docId w15:val="{575B20B3-207A-4B7B-AF0E-E880FAB2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46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4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4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4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4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4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4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4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4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4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4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46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460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6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4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6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3</cp:revision>
  <dcterms:created xsi:type="dcterms:W3CDTF">2026-03-28T03:17:00Z</dcterms:created>
  <dcterms:modified xsi:type="dcterms:W3CDTF">2026-03-28T03:17:00Z</dcterms:modified>
</cp:coreProperties>
</file>