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758" w:rsidRPr="00AE2758" w:rsidRDefault="00AE2758" w:rsidP="00AE27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E2758">
        <w:rPr>
          <w:rFonts w:ascii="Inter" w:eastAsia="Times New Roman" w:hAnsi="Inter" w:cs="Times New Roman"/>
          <w:color w:val="1C1B20"/>
          <w:sz w:val="24"/>
          <w:szCs w:val="24"/>
        </w:rPr>
        <w:t>Hands-on Neural Networks: Preview</w:t>
      </w:r>
    </w:p>
    <w:p w:rsidR="00AE2758" w:rsidRPr="00AE2758" w:rsidRDefault="00AE2758" w:rsidP="00AE2758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sz w:val="24"/>
          <w:szCs w:val="24"/>
        </w:rPr>
      </w:pP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begin"/>
      </w: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instrText xml:space="preserve"> HYPERLINK "https://olympus.mygreatlearning.com/courses/133474/modules/items/7446511?pb_id=19224" </w:instrText>
      </w: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separate"/>
      </w:r>
    </w:p>
    <w:p w:rsidR="00AE2758" w:rsidRPr="00AE2758" w:rsidRDefault="00AE2758" w:rsidP="00AE2758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0000FF"/>
          <w:sz w:val="27"/>
          <w:szCs w:val="27"/>
        </w:rPr>
      </w:pP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end"/>
      </w: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begin"/>
      </w: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instrText xml:space="preserve"> HYPERLINK "https://olympus.mygreatlearning.com/courses/133474/modules/items/7446515?pb_id=19224" </w:instrText>
      </w: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separate"/>
      </w:r>
    </w:p>
    <w:p w:rsidR="00AE2758" w:rsidRPr="00AE2758" w:rsidRDefault="00AE2758" w:rsidP="00AE27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2758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end"/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In this section, we'll cover the hands-on implementation of a </w:t>
      </w: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>Neural Network model </w:t>
      </w: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using Python, which will give you a practical walkthrough of how to build and evaluate a NN model using real-world data.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 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outlineLvl w:val="3"/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</w:pPr>
      <w:r w:rsidRPr="00AE2758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>What’s Covered in the Video?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Here’s a quick overview of what you’ll learn in upcoming hands-on videos: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  <w:u w:val="single"/>
        </w:rPr>
        <w:t>1. Neural Networks Hands-on - Data Overview</w:t>
      </w:r>
    </w:p>
    <w:p w:rsidR="00AE2758" w:rsidRPr="00AE2758" w:rsidRDefault="00AE2758" w:rsidP="00AE27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</w:pPr>
      <w:r w:rsidRPr="00AE2758"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  <w:t>Start by loading the MNIST dataset, which contains thousands of grayscale images of handwritten digits (0 to 9).</w:t>
      </w:r>
    </w:p>
    <w:p w:rsidR="00AE2758" w:rsidRPr="00AE2758" w:rsidRDefault="00AE2758" w:rsidP="00AE2758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Learn how to:</w:t>
      </w:r>
    </w:p>
    <w:p w:rsidR="00AE2758" w:rsidRPr="00AE2758" w:rsidRDefault="00AE2758" w:rsidP="00AE2758">
      <w:pPr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Understand the structure of image data (each image is a grid of pixels).</w:t>
      </w:r>
    </w:p>
    <w:p w:rsidR="00AE2758" w:rsidRPr="00AE2758" w:rsidRDefault="00AE2758" w:rsidP="00AE2758">
      <w:pPr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Visualize sample images to see what the model will learn to recognize.</w:t>
      </w:r>
    </w:p>
    <w:p w:rsidR="00AE2758" w:rsidRPr="00AE2758" w:rsidRDefault="00AE2758" w:rsidP="00AE2758">
      <w:pPr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Prepare the data by scaling pixel values so the neural network can process them efficiently.</w:t>
      </w:r>
    </w:p>
    <w:p w:rsidR="00AE2758" w:rsidRPr="00AE2758" w:rsidRDefault="00AE2758" w:rsidP="00AE2758">
      <w:pPr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Split the data into training and testing sets to fairly evaluate the model later.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  <w:u w:val="single"/>
        </w:rPr>
        <w:t>2. Neural Networks Hands-on - Building Your First Model</w:t>
      </w:r>
    </w:p>
    <w:p w:rsidR="00AE2758" w:rsidRPr="00AE2758" w:rsidRDefault="00AE2758" w:rsidP="00AE2758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Build your first neural network to recognize handwritten digits.</w:t>
      </w:r>
    </w:p>
    <w:p w:rsidR="00AE2758" w:rsidRPr="00AE2758" w:rsidRDefault="00AE2758" w:rsidP="00AE2758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Learn how to:</w:t>
      </w:r>
    </w:p>
    <w:p w:rsidR="00AE2758" w:rsidRPr="00AE2758" w:rsidRDefault="00AE2758" w:rsidP="00AE2758">
      <w:pPr>
        <w:numPr>
          <w:ilvl w:val="1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Define the model architecture, input layer to accept pixel data, hidden layers to extract features, and output layer to predict digits 0-9.</w:t>
      </w:r>
    </w:p>
    <w:p w:rsidR="00AE2758" w:rsidRPr="00AE2758" w:rsidRDefault="00AE2758" w:rsidP="00AE2758">
      <w:pPr>
        <w:numPr>
          <w:ilvl w:val="1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Train the model on the training images to learn patterns.</w:t>
      </w:r>
    </w:p>
    <w:p w:rsidR="00AE2758" w:rsidRPr="00AE2758" w:rsidRDefault="00AE2758" w:rsidP="00AE2758">
      <w:pPr>
        <w:numPr>
          <w:ilvl w:val="1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Evaluate its accuracy by testing on unseen images.</w:t>
      </w:r>
    </w:p>
    <w:p w:rsidR="00AE2758" w:rsidRPr="00AE2758" w:rsidRDefault="00AE2758" w:rsidP="00AE2758">
      <w:pPr>
        <w:numPr>
          <w:ilvl w:val="1"/>
          <w:numId w:val="2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Understand basic performance metrics like accuracy, how often the model gets the digit right.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  <w:u w:val="single"/>
        </w:rPr>
        <w:t>3. Neural Networks Hands-on - Modifying Neural Networks</w:t>
      </w:r>
    </w:p>
    <w:p w:rsidR="00AE2758" w:rsidRPr="00AE2758" w:rsidRDefault="00AE2758" w:rsidP="00AE2758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lastRenderedPageBreak/>
        <w:t>Improve your digit recognizer by modifying the neural network:</w:t>
      </w:r>
    </w:p>
    <w:p w:rsidR="00AE2758" w:rsidRPr="00AE2758" w:rsidRDefault="00AE2758" w:rsidP="00AE2758">
      <w:pPr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Add more layers to capture complex features.</w:t>
      </w:r>
    </w:p>
    <w:p w:rsidR="00AE2758" w:rsidRPr="00AE2758" w:rsidRDefault="00AE2758" w:rsidP="00AE2758">
      <w:pPr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Experiment with activation functions to help the network learn nonlinear patterns.</w:t>
      </w:r>
    </w:p>
    <w:p w:rsidR="00AE2758" w:rsidRPr="00AE2758" w:rsidRDefault="00AE2758" w:rsidP="00AE2758">
      <w:pPr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Adjust training parameters like learning rate to speed up or stabilize learning.</w:t>
      </w:r>
    </w:p>
    <w:p w:rsidR="00AE2758" w:rsidRPr="00AE2758" w:rsidRDefault="00AE2758" w:rsidP="00AE2758">
      <w:pPr>
        <w:numPr>
          <w:ilvl w:val="1"/>
          <w:numId w:val="3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Observe how these changes impact accuracy and training time.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 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outlineLvl w:val="3"/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</w:pPr>
      <w:r w:rsidRPr="00AE2758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 xml:space="preserve">Important Note: Run It Yourself on </w:t>
      </w:r>
      <w:proofErr w:type="spellStart"/>
      <w:r w:rsidRPr="00AE2758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>Colab</w:t>
      </w:r>
      <w:proofErr w:type="spellEnd"/>
      <w:r w:rsidRPr="00AE2758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>!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 xml:space="preserve">You can execute the notebook using Google </w:t>
      </w:r>
      <w:proofErr w:type="spellStart"/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>Colab</w:t>
      </w:r>
      <w:proofErr w:type="spellEnd"/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 xml:space="preserve"> to try out the code yourself.</w:t>
      </w:r>
    </w:p>
    <w:p w:rsidR="00AE2758" w:rsidRPr="00AE2758" w:rsidRDefault="00AE2758" w:rsidP="00AE275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</w:pPr>
      <w:r w:rsidRPr="00AE2758"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  <w:t>Please refer to the instructions on pages "</w:t>
      </w:r>
      <w:r w:rsidRPr="00AE2758">
        <w:rPr>
          <w:rFonts w:ascii="Times New Roman" w:eastAsia="Times New Roman" w:hAnsi="Times New Roman" w:cs="Times New Roman"/>
          <w:b/>
          <w:bCs/>
          <w:color w:val="000000"/>
          <w:spacing w:val="-2"/>
          <w:sz w:val="27"/>
          <w:szCs w:val="27"/>
        </w:rPr>
        <w:t xml:space="preserve">Google </w:t>
      </w:r>
      <w:proofErr w:type="spellStart"/>
      <w:r w:rsidRPr="00AE2758">
        <w:rPr>
          <w:rFonts w:ascii="Times New Roman" w:eastAsia="Times New Roman" w:hAnsi="Times New Roman" w:cs="Times New Roman"/>
          <w:b/>
          <w:bCs/>
          <w:color w:val="000000"/>
          <w:spacing w:val="-2"/>
          <w:sz w:val="27"/>
          <w:szCs w:val="27"/>
        </w:rPr>
        <w:t>Colab</w:t>
      </w:r>
      <w:proofErr w:type="spellEnd"/>
      <w:r w:rsidRPr="00AE2758">
        <w:rPr>
          <w:rFonts w:ascii="Times New Roman" w:eastAsia="Times New Roman" w:hAnsi="Times New Roman" w:cs="Times New Roman"/>
          <w:b/>
          <w:bCs/>
          <w:color w:val="000000"/>
          <w:spacing w:val="-2"/>
          <w:sz w:val="27"/>
          <w:szCs w:val="27"/>
        </w:rPr>
        <w:t xml:space="preserve"> Guide (Pre-work)"</w:t>
      </w:r>
      <w:r w:rsidRPr="00AE2758"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  <w:t xml:space="preserve"> for details on how to open it with Google </w:t>
      </w:r>
      <w:proofErr w:type="spellStart"/>
      <w:r w:rsidRPr="00AE2758"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  <w:t>Colab</w:t>
      </w:r>
      <w:proofErr w:type="spellEnd"/>
      <w:r w:rsidRPr="00AE2758">
        <w:rPr>
          <w:rFonts w:ascii="Times New Roman" w:eastAsia="Times New Roman" w:hAnsi="Times New Roman" w:cs="Times New Roman"/>
          <w:color w:val="000000"/>
          <w:spacing w:val="-2"/>
          <w:sz w:val="27"/>
          <w:szCs w:val="27"/>
        </w:rPr>
        <w:t>.</w:t>
      </w:r>
    </w:p>
    <w:p w:rsidR="00AE2758" w:rsidRPr="00AE2758" w:rsidRDefault="00AE2758" w:rsidP="00AE2758">
      <w:pPr>
        <w:numPr>
          <w:ilvl w:val="0"/>
          <w:numId w:val="4"/>
        </w:num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The </w:t>
      </w: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>MNIST dataset</w:t>
      </w: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 used in this hands-on exercise is already built into the Python libraries we’re using. That means: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ind w:left="720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>- You don’t need to download or upload any data files manually.</w:t>
      </w: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br/>
        <w:t>- The dataset is </w:t>
      </w:r>
      <w:r w:rsidRPr="00AE2758">
        <w:rPr>
          <w:rFonts w:ascii="unset" w:eastAsia="Times New Roman" w:hAnsi="unset" w:cs="Times New Roman"/>
          <w:b/>
          <w:bCs/>
          <w:color w:val="000000"/>
          <w:spacing w:val="-2"/>
          <w:sz w:val="27"/>
          <w:szCs w:val="27"/>
        </w:rPr>
        <w:t>automatically imported</w:t>
      </w: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 when you run the notebook.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ind w:left="720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So, just follow along with the code in the video or notebook; everything you need is already taken care of. No extra steps needed!</w:t>
      </w:r>
    </w:p>
    <w:p w:rsidR="00AE2758" w:rsidRPr="00AE2758" w:rsidRDefault="00AE2758" w:rsidP="00AE2758">
      <w:pPr>
        <w:shd w:val="clear" w:color="auto" w:fill="F1F0F4"/>
        <w:spacing w:line="240" w:lineRule="auto"/>
        <w:rPr>
          <w:rFonts w:ascii="unset" w:eastAsia="Times New Roman" w:hAnsi="unset" w:cs="Times New Roman"/>
          <w:i/>
          <w:iCs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i/>
          <w:iCs/>
          <w:color w:val="000000"/>
          <w:spacing w:val="-2"/>
          <w:sz w:val="20"/>
          <w:szCs w:val="20"/>
        </w:rPr>
        <w:t>We </w:t>
      </w:r>
      <w:r w:rsidRPr="00AE2758">
        <w:rPr>
          <w:rFonts w:ascii="unset" w:eastAsia="Times New Roman" w:hAnsi="unset" w:cs="Times New Roman"/>
          <w:b/>
          <w:bCs/>
          <w:i/>
          <w:iCs/>
          <w:color w:val="000000"/>
          <w:spacing w:val="-2"/>
          <w:sz w:val="20"/>
          <w:szCs w:val="20"/>
        </w:rPr>
        <w:t>highly recommend downloading the files below and following along with the professor</w:t>
      </w:r>
      <w:r w:rsidRPr="00AE2758">
        <w:rPr>
          <w:rFonts w:ascii="unset" w:eastAsia="Times New Roman" w:hAnsi="unset" w:cs="Times New Roman"/>
          <w:i/>
          <w:iCs/>
          <w:color w:val="000000"/>
          <w:spacing w:val="-2"/>
          <w:sz w:val="20"/>
          <w:szCs w:val="20"/>
        </w:rPr>
        <w:t> so that you can work simultaneously with the faculty while watching the video content.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rPr>
          <w:rFonts w:ascii="unset" w:eastAsia="Times New Roman" w:hAnsi="unset" w:cs="Times New Roman"/>
          <w:color w:val="000000"/>
          <w:spacing w:val="-2"/>
          <w:sz w:val="27"/>
          <w:szCs w:val="27"/>
        </w:rPr>
      </w:pPr>
      <w:r w:rsidRPr="00AE2758">
        <w:rPr>
          <w:rFonts w:ascii="unset" w:eastAsia="Times New Roman" w:hAnsi="unset" w:cs="Times New Roman"/>
          <w:color w:val="000000"/>
          <w:spacing w:val="-2"/>
          <w:sz w:val="27"/>
          <w:szCs w:val="27"/>
        </w:rPr>
        <w:t>  </w:t>
      </w:r>
    </w:p>
    <w:p w:rsidR="00AE2758" w:rsidRDefault="00AE2758" w:rsidP="00AE2758">
      <w:pPr>
        <w:pStyle w:val="Heading4"/>
        <w:shd w:val="clear" w:color="auto" w:fill="FFFFFF"/>
        <w:spacing w:before="180" w:beforeAutospacing="0" w:after="180" w:afterAutospacing="0"/>
        <w:rPr>
          <w:rFonts w:ascii="Inter" w:hAnsi="Inter"/>
          <w:b w:val="0"/>
          <w:bCs w:val="0"/>
          <w:color w:val="000000"/>
          <w:spacing w:val="-6"/>
        </w:rPr>
      </w:pPr>
      <w:bookmarkStart w:id="0" w:name="_GoBack"/>
      <w:bookmarkEnd w:id="0"/>
      <w:r>
        <w:rPr>
          <w:rStyle w:val="Strong"/>
          <w:rFonts w:ascii="Inter" w:hAnsi="Inter"/>
          <w:b/>
          <w:bCs/>
          <w:color w:val="000000"/>
          <w:spacing w:val="-6"/>
        </w:rPr>
        <w:t>Hands-on Notebook - Neural Networks:</w:t>
      </w:r>
    </w:p>
    <w:p w:rsidR="00AE2758" w:rsidRDefault="00AE2758" w:rsidP="00AE2758">
      <w:pPr>
        <w:pStyle w:val="Heading4"/>
        <w:shd w:val="clear" w:color="auto" w:fill="FFFFFF"/>
        <w:spacing w:before="180" w:beforeAutospacing="0" w:after="180" w:afterAutospacing="0"/>
        <w:rPr>
          <w:rFonts w:ascii="Inter" w:hAnsi="Inter"/>
          <w:b w:val="0"/>
          <w:bCs w:val="0"/>
          <w:color w:val="000000"/>
          <w:spacing w:val="-6"/>
        </w:rPr>
      </w:pPr>
      <w:hyperlink r:id="rId5" w:tooltip="Week_2_Hands_on_Introduction_to_Neural_Networks_Notebook.ipynb" w:history="1">
        <w:r>
          <w:rPr>
            <w:rStyle w:val="Hyperlink"/>
            <w:rFonts w:ascii="Inter" w:hAnsi="Inter"/>
            <w:b w:val="0"/>
            <w:bCs w:val="0"/>
            <w:color w:val="008EE2"/>
            <w:spacing w:val="-6"/>
          </w:rPr>
          <w:t>Week_2_Hands_on_Introduction_to_Neural_Networks_Notebook.ipynb</w:t>
        </w:r>
      </w:hyperlink>
    </w:p>
    <w:p w:rsidR="00AE2758" w:rsidRDefault="00AE2758" w:rsidP="00AE2758">
      <w:pPr>
        <w:pStyle w:val="NormalWeb"/>
        <w:shd w:val="clear" w:color="auto" w:fill="FFFFFF"/>
        <w:spacing w:before="180" w:beforeAutospacing="0" w:after="180" w:afterAutospacing="0"/>
        <w:rPr>
          <w:rFonts w:ascii="Inter" w:hAnsi="Inter"/>
          <w:color w:val="000000"/>
          <w:spacing w:val="-2"/>
        </w:rPr>
      </w:pPr>
      <w:r>
        <w:rPr>
          <w:rFonts w:ascii="Inter" w:hAnsi="Inter"/>
          <w:color w:val="000000"/>
          <w:spacing w:val="-2"/>
        </w:rPr>
        <w:t> </w:t>
      </w:r>
    </w:p>
    <w:p w:rsidR="00AE2758" w:rsidRDefault="00AE2758" w:rsidP="00AE2758">
      <w:pPr>
        <w:pStyle w:val="Heading3"/>
        <w:shd w:val="clear" w:color="auto" w:fill="FFFFFF"/>
        <w:spacing w:before="360" w:after="360"/>
        <w:rPr>
          <w:rFonts w:ascii="Inter" w:hAnsi="Inter"/>
          <w:color w:val="000000"/>
          <w:spacing w:val="-6"/>
        </w:rPr>
      </w:pPr>
      <w:r>
        <w:rPr>
          <w:rStyle w:val="Strong"/>
          <w:rFonts w:ascii="Inter" w:hAnsi="Inter"/>
          <w:b w:val="0"/>
          <w:bCs w:val="0"/>
          <w:color w:val="000000"/>
          <w:spacing w:val="-6"/>
        </w:rPr>
        <w:t>Let’s get started and build your first Neural Network model!</w:t>
      </w:r>
    </w:p>
    <w:p w:rsidR="00AE2758" w:rsidRPr="00AE2758" w:rsidRDefault="00AE2758" w:rsidP="00AE2758">
      <w:pPr>
        <w:shd w:val="clear" w:color="auto" w:fill="FFFFFF"/>
        <w:spacing w:before="180" w:after="180" w:line="240" w:lineRule="auto"/>
        <w:outlineLvl w:val="3"/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</w:pPr>
    </w:p>
    <w:p w:rsidR="004D28F2" w:rsidRDefault="00AE2758"/>
    <w:sectPr w:rsidR="004D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unse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C0F24"/>
    <w:multiLevelType w:val="multilevel"/>
    <w:tmpl w:val="392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85E3A"/>
    <w:multiLevelType w:val="multilevel"/>
    <w:tmpl w:val="609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C01DC"/>
    <w:multiLevelType w:val="multilevel"/>
    <w:tmpl w:val="095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F67F7"/>
    <w:multiLevelType w:val="multilevel"/>
    <w:tmpl w:val="6AE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58"/>
    <w:rsid w:val="00261F75"/>
    <w:rsid w:val="00AE2758"/>
    <w:rsid w:val="00FC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3CBCC-DD4A-4E26-B28D-2046F049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E27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275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stypography">
    <w:name w:val="is_typography"/>
    <w:basedOn w:val="DefaultParagraphFont"/>
    <w:rsid w:val="00AE2758"/>
  </w:style>
  <w:style w:type="character" w:styleId="Hyperlink">
    <w:name w:val="Hyperlink"/>
    <w:basedOn w:val="DefaultParagraphFont"/>
    <w:uiPriority w:val="99"/>
    <w:semiHidden/>
    <w:unhideWhenUsed/>
    <w:rsid w:val="00AE275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2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27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44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11022402">
                  <w:marLeft w:val="0"/>
                  <w:marRight w:val="0"/>
                  <w:marTop w:val="0"/>
                  <w:marBottom w:val="0"/>
                  <w:divBdr>
                    <w:top w:val="single" w:sz="2" w:space="12" w:color="000000"/>
                    <w:left w:val="single" w:sz="2" w:space="12" w:color="000000"/>
                    <w:bottom w:val="single" w:sz="2" w:space="12" w:color="000000"/>
                    <w:right w:val="single" w:sz="2" w:space="12" w:color="000000"/>
                  </w:divBdr>
                  <w:divsChild>
                    <w:div w:id="20366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1451">
                                  <w:blockQuote w:val="1"/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single" w:sz="36" w:space="12" w:color="75768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ympus.mygreatlearning.com/courses/133474/files/12330173/download?verifier=dJdt8reHkoTAV4vlnod6eDdtwFv5dgW9erNSue68&amp;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</dc:creator>
  <cp:keywords/>
  <dc:description/>
  <cp:lastModifiedBy>suganya</cp:lastModifiedBy>
  <cp:revision>1</cp:revision>
  <dcterms:created xsi:type="dcterms:W3CDTF">2025-08-07T04:21:00Z</dcterms:created>
  <dcterms:modified xsi:type="dcterms:W3CDTF">2025-08-07T04:22:00Z</dcterms:modified>
</cp:coreProperties>
</file>