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4E" w:rsidRDefault="002F464E" w:rsidP="002F464E"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27248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272488">
        <w:rPr>
          <w:rFonts w:ascii="Times New Roman" w:hAnsi="Times New Roman" w:cs="Times New Roman"/>
          <w:sz w:val="24"/>
          <w:szCs w:val="24"/>
        </w:rPr>
        <w:t xml:space="preserve"> the terms GATT and WTO.</w:t>
      </w:r>
    </w:p>
    <w:p w:rsidR="002F464E" w:rsidRDefault="002F464E" w:rsidP="002F464E"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272488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272488">
        <w:rPr>
          <w:rFonts w:ascii="Times New Roman" w:hAnsi="Times New Roman" w:cs="Times New Roman"/>
          <w:sz w:val="24"/>
          <w:szCs w:val="24"/>
        </w:rPr>
        <w:t xml:space="preserve"> the functions of WTO.</w:t>
      </w:r>
    </w:p>
    <w:p w:rsidR="002F464E" w:rsidRDefault="002F464E" w:rsidP="002F464E">
      <w:r>
        <w:rPr>
          <w:rFonts w:ascii="Times New Roman" w:hAnsi="Times New Roman" w:cs="Times New Roman"/>
          <w:sz w:val="24"/>
        </w:rPr>
        <w:t>3.</w:t>
      </w:r>
      <w:bookmarkStart w:id="0" w:name="_GoBack"/>
      <w:bookmarkEnd w:id="0"/>
      <w:r w:rsidRPr="00272488">
        <w:rPr>
          <w:rFonts w:ascii="Times New Roman" w:hAnsi="Times New Roman" w:cs="Times New Roman"/>
          <w:sz w:val="24"/>
        </w:rPr>
        <w:t>Explain in detail on SEIS and MEIS.</w:t>
      </w:r>
    </w:p>
    <w:p w:rsidR="005C6BD3" w:rsidRDefault="005C6BD3"/>
    <w:sectPr w:rsidR="005C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4E"/>
    <w:rsid w:val="002F464E"/>
    <w:rsid w:val="005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4074-F8B5-4213-B459-CC76FFC7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64E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2023-04-29T06:03:00Z</dcterms:created>
  <dcterms:modified xsi:type="dcterms:W3CDTF">2023-04-29T06:17:00Z</dcterms:modified>
</cp:coreProperties>
</file>