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BD" w:rsidRPr="001627BD" w:rsidRDefault="001627BD" w:rsidP="001627BD">
      <w:pPr>
        <w:rPr>
          <w:sz w:val="24"/>
          <w:szCs w:val="24"/>
        </w:rPr>
      </w:pPr>
      <w:r w:rsidRPr="001627BD">
        <w:rPr>
          <w:sz w:val="24"/>
          <w:szCs w:val="24"/>
        </w:rPr>
        <w:t>1.</w:t>
      </w:r>
      <w:r w:rsidRPr="001627BD">
        <w:rPr>
          <w:rFonts w:ascii="Times New Roman" w:hAnsi="Times New Roman" w:cs="Times New Roman"/>
          <w:sz w:val="24"/>
          <w:szCs w:val="24"/>
        </w:rPr>
        <w:t xml:space="preserve"> </w:t>
      </w:r>
      <w:r w:rsidRPr="001627BD">
        <w:rPr>
          <w:rFonts w:ascii="Times New Roman" w:hAnsi="Times New Roman" w:cs="Times New Roman"/>
          <w:sz w:val="24"/>
          <w:szCs w:val="24"/>
        </w:rPr>
        <w:t>Give a brief note on Commercial risk and Political risk.</w:t>
      </w:r>
    </w:p>
    <w:p w:rsidR="001627BD" w:rsidRPr="001627BD" w:rsidRDefault="001627BD" w:rsidP="001627BD">
      <w:pPr>
        <w:rPr>
          <w:sz w:val="24"/>
          <w:szCs w:val="24"/>
        </w:rPr>
      </w:pPr>
      <w:proofErr w:type="gramStart"/>
      <w:r w:rsidRPr="001627BD">
        <w:rPr>
          <w:sz w:val="24"/>
          <w:szCs w:val="24"/>
        </w:rPr>
        <w:t>2.</w:t>
      </w:r>
      <w:r w:rsidRPr="001627BD">
        <w:rPr>
          <w:sz w:val="24"/>
          <w:szCs w:val="24"/>
        </w:rPr>
        <w:t>What</w:t>
      </w:r>
      <w:proofErr w:type="gramEnd"/>
      <w:r w:rsidRPr="001627BD">
        <w:rPr>
          <w:sz w:val="24"/>
          <w:szCs w:val="24"/>
        </w:rPr>
        <w:t xml:space="preserve"> does the term EXIM bank means? State its objectives.</w:t>
      </w:r>
    </w:p>
    <w:p w:rsidR="001627BD" w:rsidRPr="001627BD" w:rsidRDefault="001627BD" w:rsidP="001627BD">
      <w:pPr>
        <w:rPr>
          <w:sz w:val="24"/>
          <w:szCs w:val="24"/>
        </w:rPr>
      </w:pPr>
      <w:proofErr w:type="gramStart"/>
      <w:r w:rsidRPr="001627BD">
        <w:rPr>
          <w:sz w:val="24"/>
          <w:szCs w:val="24"/>
        </w:rPr>
        <w:t>3.</w:t>
      </w:r>
      <w:r w:rsidRPr="001627BD">
        <w:rPr>
          <w:sz w:val="24"/>
          <w:szCs w:val="24"/>
        </w:rPr>
        <w:t>What</w:t>
      </w:r>
      <w:proofErr w:type="gramEnd"/>
      <w:r w:rsidRPr="001627BD">
        <w:rPr>
          <w:sz w:val="24"/>
          <w:szCs w:val="24"/>
        </w:rPr>
        <w:t xml:space="preserve"> is post shipment credit? Explain its types in detail.</w:t>
      </w:r>
    </w:p>
    <w:p w:rsidR="005C6BD3" w:rsidRPr="001627BD" w:rsidRDefault="005C6BD3">
      <w:pPr>
        <w:rPr>
          <w:sz w:val="24"/>
          <w:szCs w:val="24"/>
        </w:rPr>
      </w:pPr>
      <w:bookmarkStart w:id="0" w:name="_GoBack"/>
      <w:bookmarkEnd w:id="0"/>
    </w:p>
    <w:sectPr w:rsidR="005C6BD3" w:rsidRPr="00162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BD"/>
    <w:rsid w:val="00075039"/>
    <w:rsid w:val="001627BD"/>
    <w:rsid w:val="005C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BEC3E-F269-4EE3-AA19-626F0832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7BD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2023-04-29T07:04:00Z</dcterms:created>
  <dcterms:modified xsi:type="dcterms:W3CDTF">2023-04-29T07:04:00Z</dcterms:modified>
</cp:coreProperties>
</file>