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5F7" w:rsidRPr="00F835F7" w:rsidRDefault="00F835F7" w:rsidP="00F835F7">
      <w:pPr>
        <w:jc w:val="center"/>
        <w:rPr>
          <w:rFonts w:ascii="Times New Roman" w:hAnsi="Times New Roman" w:cs="Times New Roman"/>
          <w:sz w:val="24"/>
          <w:szCs w:val="24"/>
        </w:rPr>
      </w:pPr>
      <w:r w:rsidRPr="00F835F7">
        <w:rPr>
          <w:rFonts w:ascii="Times New Roman" w:hAnsi="Times New Roman" w:cs="Times New Roman"/>
          <w:sz w:val="24"/>
          <w:szCs w:val="24"/>
        </w:rPr>
        <w:t>LOGISTICS MANAGEMENT</w:t>
      </w:r>
    </w:p>
    <w:p w:rsidR="00F835F7" w:rsidRPr="00F835F7" w:rsidRDefault="00F835F7" w:rsidP="00F835F7">
      <w:pPr>
        <w:jc w:val="center"/>
        <w:rPr>
          <w:rFonts w:ascii="Times New Roman" w:hAnsi="Times New Roman" w:cs="Times New Roman"/>
          <w:sz w:val="24"/>
          <w:szCs w:val="24"/>
        </w:rPr>
      </w:pPr>
      <w:r w:rsidRPr="00F835F7">
        <w:rPr>
          <w:rFonts w:ascii="Times New Roman" w:hAnsi="Times New Roman" w:cs="Times New Roman"/>
          <w:sz w:val="24"/>
          <w:szCs w:val="24"/>
        </w:rPr>
        <w:t>ASSIGNMENT QUESTIONS</w:t>
      </w:r>
    </w:p>
    <w:p w:rsidR="00F835F7" w:rsidRPr="00F835F7" w:rsidRDefault="009B3BBF" w:rsidP="00F835F7">
      <w:pPr>
        <w:jc w:val="center"/>
        <w:rPr>
          <w:rFonts w:ascii="Times New Roman" w:hAnsi="Times New Roman" w:cs="Times New Roman"/>
          <w:sz w:val="24"/>
          <w:szCs w:val="24"/>
        </w:rPr>
      </w:pPr>
      <w:r>
        <w:rPr>
          <w:rFonts w:ascii="Times New Roman" w:hAnsi="Times New Roman" w:cs="Times New Roman"/>
          <w:sz w:val="24"/>
          <w:szCs w:val="24"/>
        </w:rPr>
        <w:t>UNIT 2</w:t>
      </w:r>
    </w:p>
    <w:p w:rsidR="009B3BBF" w:rsidRPr="009B3BBF" w:rsidRDefault="009B3BBF" w:rsidP="009B3BBF">
      <w:pPr>
        <w:rPr>
          <w:rFonts w:ascii="Times New Roman" w:hAnsi="Times New Roman" w:cs="Times New Roman"/>
          <w:sz w:val="24"/>
          <w:szCs w:val="24"/>
        </w:rPr>
      </w:pPr>
      <w:r>
        <w:rPr>
          <w:rFonts w:ascii="Times New Roman" w:hAnsi="Times New Roman" w:cs="Times New Roman"/>
          <w:sz w:val="24"/>
          <w:szCs w:val="24"/>
        </w:rPr>
        <w:t xml:space="preserve">1. </w:t>
      </w:r>
      <w:r w:rsidRPr="009B3BBF">
        <w:rPr>
          <w:rFonts w:ascii="Times New Roman" w:hAnsi="Times New Roman" w:cs="Times New Roman"/>
          <w:sz w:val="24"/>
          <w:szCs w:val="24"/>
        </w:rPr>
        <w:t>Transportation makes products available to the final consumers. It serves not only existing demands, but also stimulates new demands by extending the variety of goods that can be made available anywhere and everywhere. How transport stimulates new demand? Elucidate with an example.</w:t>
      </w:r>
    </w:p>
    <w:p w:rsidR="009B3BBF" w:rsidRPr="009B3BBF" w:rsidRDefault="009B3BBF" w:rsidP="009B3BBF">
      <w:pPr>
        <w:rPr>
          <w:rFonts w:ascii="Times New Roman" w:hAnsi="Times New Roman" w:cs="Times New Roman"/>
          <w:sz w:val="24"/>
          <w:szCs w:val="24"/>
        </w:rPr>
      </w:pPr>
    </w:p>
    <w:p w:rsidR="009B3BBF" w:rsidRPr="009B3BBF" w:rsidRDefault="009B3BBF" w:rsidP="009B3BBF">
      <w:pPr>
        <w:rPr>
          <w:rFonts w:ascii="Times New Roman" w:hAnsi="Times New Roman" w:cs="Times New Roman"/>
          <w:sz w:val="24"/>
          <w:szCs w:val="24"/>
        </w:rPr>
      </w:pPr>
      <w:r>
        <w:rPr>
          <w:rFonts w:ascii="Times New Roman" w:hAnsi="Times New Roman" w:cs="Times New Roman"/>
          <w:sz w:val="24"/>
          <w:szCs w:val="24"/>
        </w:rPr>
        <w:t xml:space="preserve">2. </w:t>
      </w:r>
      <w:r w:rsidRPr="009B3BBF">
        <w:rPr>
          <w:rFonts w:ascii="Times New Roman" w:hAnsi="Times New Roman" w:cs="Times New Roman"/>
          <w:sz w:val="24"/>
          <w:szCs w:val="24"/>
        </w:rPr>
        <w:t>Government desires a stable and efficient transportation environment to support economic growth. A stable and efficient transportation environment requires that carriers provide essential services at reasonable cost. Because of the direct impact of transportation on economic success, governments have traditionally been involved in oversight of carrier practices. In some situation government involves directly in providing transportation. Explain how and when a government involves directly. Give a suitable example.</w:t>
      </w:r>
    </w:p>
    <w:p w:rsidR="009B3BBF" w:rsidRPr="009B3BBF" w:rsidRDefault="009B3BBF" w:rsidP="009B3BBF">
      <w:pPr>
        <w:rPr>
          <w:rFonts w:ascii="Times New Roman" w:hAnsi="Times New Roman" w:cs="Times New Roman"/>
          <w:sz w:val="24"/>
          <w:szCs w:val="24"/>
        </w:rPr>
      </w:pPr>
      <w:r>
        <w:rPr>
          <w:rFonts w:ascii="Times New Roman" w:hAnsi="Times New Roman" w:cs="Times New Roman"/>
          <w:sz w:val="24"/>
          <w:szCs w:val="24"/>
        </w:rPr>
        <w:t xml:space="preserve">3. </w:t>
      </w:r>
      <w:r w:rsidRPr="009B3BBF">
        <w:rPr>
          <w:rFonts w:ascii="Times New Roman" w:hAnsi="Times New Roman" w:cs="Times New Roman"/>
          <w:sz w:val="24"/>
          <w:szCs w:val="24"/>
        </w:rPr>
        <w:t>In today’s world, are there any essential differences between transportation formats?</w:t>
      </w:r>
    </w:p>
    <w:sectPr w:rsidR="009B3BBF" w:rsidRPr="009B3BBF" w:rsidSect="00E51E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725" w:rsidRDefault="00C03725" w:rsidP="00F835F7">
      <w:pPr>
        <w:spacing w:after="0" w:line="240" w:lineRule="auto"/>
      </w:pPr>
      <w:r>
        <w:separator/>
      </w:r>
    </w:p>
  </w:endnote>
  <w:endnote w:type="continuationSeparator" w:id="1">
    <w:p w:rsidR="00C03725" w:rsidRDefault="00C03725" w:rsidP="00F83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66E" w:rsidRDefault="008F56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F7" w:rsidRDefault="00F835F7" w:rsidP="00F835F7">
    <w:pPr>
      <w:pStyle w:val="Footer"/>
      <w:jc w:val="center"/>
      <w:rPr>
        <w:rFonts w:ascii="Times New Roman" w:hAnsi="Times New Roman" w:cs="Times New Roman"/>
        <w:sz w:val="24"/>
        <w:szCs w:val="24"/>
      </w:rPr>
    </w:pPr>
  </w:p>
  <w:p w:rsidR="00F835F7" w:rsidRDefault="00F835F7" w:rsidP="00F835F7">
    <w:pPr>
      <w:pStyle w:val="Footer"/>
      <w:jc w:val="center"/>
      <w:rPr>
        <w:rFonts w:ascii="Times New Roman" w:hAnsi="Times New Roman" w:cs="Times New Roman"/>
        <w:sz w:val="24"/>
        <w:szCs w:val="24"/>
      </w:rPr>
    </w:pPr>
  </w:p>
  <w:p w:rsidR="00F835F7" w:rsidRDefault="00F835F7" w:rsidP="00F835F7">
    <w:pPr>
      <w:pStyle w:val="Footer"/>
      <w:jc w:val="center"/>
      <w:rPr>
        <w:rFonts w:ascii="Times New Roman" w:hAnsi="Times New Roman" w:cs="Times New Roman"/>
        <w:sz w:val="24"/>
        <w:szCs w:val="24"/>
      </w:rPr>
    </w:pPr>
  </w:p>
  <w:p w:rsidR="00F835F7" w:rsidRDefault="00F835F7" w:rsidP="00F835F7">
    <w:pPr>
      <w:pStyle w:val="Footer"/>
      <w:jc w:val="center"/>
      <w:rPr>
        <w:rFonts w:ascii="Times New Roman" w:hAnsi="Times New Roman" w:cs="Times New Roman"/>
        <w:sz w:val="24"/>
        <w:szCs w:val="24"/>
      </w:rPr>
    </w:pPr>
  </w:p>
  <w:p w:rsidR="00F835F7" w:rsidRDefault="00F835F7" w:rsidP="00F835F7">
    <w:pPr>
      <w:pStyle w:val="Footer"/>
      <w:jc w:val="center"/>
      <w:rPr>
        <w:rFonts w:ascii="Times New Roman" w:hAnsi="Times New Roman" w:cs="Times New Roman"/>
        <w:sz w:val="24"/>
        <w:szCs w:val="24"/>
      </w:rPr>
    </w:pPr>
  </w:p>
  <w:p w:rsidR="00F835F7" w:rsidRDefault="00F835F7" w:rsidP="00F835F7">
    <w:pPr>
      <w:pStyle w:val="Footer"/>
      <w:jc w:val="center"/>
      <w:rPr>
        <w:rFonts w:ascii="Times New Roman" w:hAnsi="Times New Roman" w:cs="Times New Roman"/>
        <w:sz w:val="24"/>
        <w:szCs w:val="24"/>
      </w:rPr>
    </w:pPr>
  </w:p>
  <w:p w:rsidR="00F835F7" w:rsidRPr="00F835F7" w:rsidRDefault="00F835F7">
    <w:pPr>
      <w:pStyle w:val="Footer"/>
      <w:rPr>
        <w:rFonts w:ascii="Times New Roman" w:hAnsi="Times New Roman" w:cs="Times New Roman"/>
        <w:sz w:val="24"/>
        <w:szCs w:val="24"/>
      </w:rPr>
    </w:pPr>
  </w:p>
  <w:p w:rsidR="00F835F7" w:rsidRPr="00F835F7" w:rsidRDefault="00F835F7">
    <w:pPr>
      <w:pStyle w:val="Footer"/>
      <w:rPr>
        <w:rFonts w:ascii="Times New Roman" w:hAnsi="Times New Roman" w:cs="Times New Roman"/>
        <w:sz w:val="24"/>
        <w:szCs w:val="24"/>
      </w:rPr>
    </w:pPr>
  </w:p>
  <w:p w:rsidR="00F835F7" w:rsidRPr="00F835F7" w:rsidRDefault="00F835F7">
    <w:pPr>
      <w:pStyle w:val="Footer"/>
      <w:rPr>
        <w:rFonts w:ascii="Times New Roman" w:hAnsi="Times New Roman" w:cs="Times New Roman"/>
        <w:sz w:val="24"/>
        <w:szCs w:val="24"/>
      </w:rPr>
    </w:pPr>
  </w:p>
  <w:p w:rsidR="00F835F7" w:rsidRPr="00F835F7" w:rsidRDefault="00F835F7">
    <w:pPr>
      <w:pStyle w:val="Footer"/>
      <w:rPr>
        <w:rFonts w:ascii="Times New Roman" w:hAnsi="Times New Roman" w:cs="Times New Roman"/>
        <w:sz w:val="24"/>
        <w:szCs w:val="24"/>
      </w:rPr>
    </w:pPr>
  </w:p>
  <w:p w:rsidR="00F835F7" w:rsidRPr="00F835F7" w:rsidRDefault="00F835F7">
    <w:pPr>
      <w:pStyle w:val="Footer"/>
      <w:rPr>
        <w:rFonts w:ascii="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66E" w:rsidRDefault="008F56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725" w:rsidRDefault="00C03725" w:rsidP="00F835F7">
      <w:pPr>
        <w:spacing w:after="0" w:line="240" w:lineRule="auto"/>
      </w:pPr>
      <w:r>
        <w:separator/>
      </w:r>
    </w:p>
  </w:footnote>
  <w:footnote w:type="continuationSeparator" w:id="1">
    <w:p w:rsidR="00C03725" w:rsidRDefault="00C03725" w:rsidP="00F835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66E" w:rsidRDefault="008F56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66E" w:rsidRDefault="008F56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66E" w:rsidRDefault="008F56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835F7"/>
    <w:rsid w:val="00111B16"/>
    <w:rsid w:val="008F566E"/>
    <w:rsid w:val="009B3BBF"/>
    <w:rsid w:val="00C03725"/>
    <w:rsid w:val="00C93120"/>
    <w:rsid w:val="00D03C8D"/>
    <w:rsid w:val="00E51E41"/>
    <w:rsid w:val="00F83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35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35F7"/>
  </w:style>
  <w:style w:type="paragraph" w:styleId="Footer">
    <w:name w:val="footer"/>
    <w:basedOn w:val="Normal"/>
    <w:link w:val="FooterChar"/>
    <w:uiPriority w:val="99"/>
    <w:semiHidden/>
    <w:unhideWhenUsed/>
    <w:rsid w:val="00F835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5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14C5F-4E8F-4732-98E9-DB4C81D3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Pg-Commerce</dc:creator>
  <cp:keywords/>
  <dc:description/>
  <cp:lastModifiedBy>Pg-Commerce</cp:lastModifiedBy>
  <cp:revision>4</cp:revision>
  <dcterms:created xsi:type="dcterms:W3CDTF">2023-03-03T05:33:00Z</dcterms:created>
  <dcterms:modified xsi:type="dcterms:W3CDTF">2023-03-03T05:48:00Z</dcterms:modified>
</cp:coreProperties>
</file>