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A0" w:rsidRDefault="00F37217" w:rsidP="00F37217">
      <w:r>
        <w:t>1.</w:t>
      </w:r>
      <w:r w:rsidRPr="00F37217">
        <w:t>EMPLOYEES EARNING MORE THAN THEIR MANAGERS</w:t>
      </w:r>
    </w:p>
    <w:p w:rsidR="00F37217" w:rsidRDefault="00F37217" w:rsidP="00F37217">
      <w:r>
        <w:rPr>
          <w:noProof/>
          <w:lang w:eastAsia="en-IN"/>
        </w:rPr>
        <w:drawing>
          <wp:inline distT="0" distB="0" distL="0" distR="0" wp14:anchorId="1C9212C3" wp14:editId="6B3A581F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17" w:rsidRDefault="00F37217" w:rsidP="00F37217">
      <w:proofErr w:type="gramStart"/>
      <w:r>
        <w:t>2.</w:t>
      </w:r>
      <w:r w:rsidRPr="00F37217">
        <w:t xml:space="preserve"> .FIND</w:t>
      </w:r>
      <w:proofErr w:type="gramEnd"/>
      <w:r w:rsidRPr="00F37217">
        <w:t xml:space="preserve"> CUSTOMER REFEREE</w:t>
      </w:r>
    </w:p>
    <w:p w:rsidR="00F37217" w:rsidRPr="00F37217" w:rsidRDefault="00F37217" w:rsidP="00F37217">
      <w:r>
        <w:rPr>
          <w:noProof/>
          <w:lang w:eastAsia="en-IN"/>
        </w:rPr>
        <w:drawing>
          <wp:inline distT="0" distB="0" distL="0" distR="0" wp14:anchorId="553A6F04" wp14:editId="492FD92B">
            <wp:extent cx="5731510" cy="3215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217" w:rsidRPr="00F3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38"/>
    <w:rsid w:val="00293F38"/>
    <w:rsid w:val="005E4FA0"/>
    <w:rsid w:val="00F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CA0"/>
  <w15:chartTrackingRefBased/>
  <w15:docId w15:val="{57D13971-5E48-4DDB-9BE8-5B72BA93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2023-12-28T04:16:00Z</dcterms:created>
  <dcterms:modified xsi:type="dcterms:W3CDTF">2023-12-28T04:21:00Z</dcterms:modified>
</cp:coreProperties>
</file>