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A0" w:rsidRDefault="00530B8D" w:rsidP="00530B8D">
      <w:r>
        <w:t>1</w:t>
      </w:r>
      <w:r w:rsidRPr="00530B8D">
        <w:t>.SWAP SALARY</w:t>
      </w:r>
    </w:p>
    <w:p w:rsidR="00530B8D" w:rsidRDefault="00530B8D" w:rsidP="00530B8D">
      <w:r>
        <w:rPr>
          <w:noProof/>
          <w:lang w:eastAsia="en-IN"/>
        </w:rPr>
        <w:drawing>
          <wp:inline distT="0" distB="0" distL="0" distR="0" wp14:anchorId="34AFBB61" wp14:editId="02EB5F49">
            <wp:extent cx="57315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8D" w:rsidRDefault="00530B8D" w:rsidP="00530B8D">
      <w:proofErr w:type="gramStart"/>
      <w:r>
        <w:t>2.</w:t>
      </w:r>
      <w:r w:rsidRPr="00530B8D">
        <w:t xml:space="preserve"> .GAME</w:t>
      </w:r>
      <w:proofErr w:type="gramEnd"/>
      <w:r w:rsidRPr="00530B8D">
        <w:t xml:space="preserve"> PLAY ANALYSIS I</w:t>
      </w:r>
    </w:p>
    <w:p w:rsidR="00530B8D" w:rsidRPr="00530B8D" w:rsidRDefault="00530B8D" w:rsidP="00530B8D">
      <w:r>
        <w:rPr>
          <w:noProof/>
          <w:lang w:eastAsia="en-IN"/>
        </w:rPr>
        <w:drawing>
          <wp:inline distT="0" distB="0" distL="0" distR="0" wp14:anchorId="691D0171" wp14:editId="23FA01AA">
            <wp:extent cx="5731510" cy="3390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B8D" w:rsidRPr="0053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E3"/>
    <w:rsid w:val="00530B8D"/>
    <w:rsid w:val="005E4FA0"/>
    <w:rsid w:val="00AA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D110"/>
  <w15:chartTrackingRefBased/>
  <w15:docId w15:val="{BCF52981-4116-496A-8B7F-7A9D18E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2023-12-28T04:22:00Z</dcterms:created>
  <dcterms:modified xsi:type="dcterms:W3CDTF">2023-12-28T04:26:00Z</dcterms:modified>
</cp:coreProperties>
</file>