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5C0" w:rsidRDefault="000715C0" w:rsidP="000715C0">
      <w:r>
        <w:t>ASSIGNMENT 5</w:t>
      </w:r>
    </w:p>
    <w:p w:rsidR="000715C0" w:rsidRDefault="000715C0" w:rsidP="000715C0"/>
    <w:p w:rsidR="000715C0" w:rsidRDefault="000715C0" w:rsidP="000715C0">
      <w:r>
        <w:t>1 .The following is a summary of the petty cash transactions for May 2018</w:t>
      </w:r>
    </w:p>
    <w:p w:rsidR="000715C0" w:rsidRDefault="000715C0" w:rsidP="000715C0"/>
    <w:p w:rsidR="000715C0" w:rsidRDefault="000715C0" w:rsidP="000715C0">
      <w:r>
        <w:t>1May Received from petty cashier Rs.100 as petty cash float</w:t>
      </w:r>
    </w:p>
    <w:p w:rsidR="000715C0" w:rsidRDefault="000715C0" w:rsidP="000715C0">
      <w:r>
        <w:t>2May Rail Fares Rs.17</w:t>
      </w:r>
    </w:p>
    <w:p w:rsidR="000715C0" w:rsidRDefault="000715C0" w:rsidP="000715C0">
      <w:r>
        <w:t>4 May petrol Rs.8</w:t>
      </w:r>
    </w:p>
    <w:p w:rsidR="000715C0" w:rsidRDefault="000715C0" w:rsidP="000715C0">
      <w:r>
        <w:t>8 May Stationery Purchases Rs.4</w:t>
      </w:r>
    </w:p>
    <w:p w:rsidR="000715C0" w:rsidRDefault="000715C0" w:rsidP="000715C0">
      <w:r>
        <w:t>10 May Cleaning Rs.11</w:t>
      </w:r>
    </w:p>
    <w:p w:rsidR="000715C0" w:rsidRDefault="000715C0" w:rsidP="000715C0">
      <w:r>
        <w:t>18 May Petrol Rs.16</w:t>
      </w:r>
    </w:p>
    <w:p w:rsidR="000715C0" w:rsidRDefault="000715C0" w:rsidP="000715C0"/>
    <w:p w:rsidR="000715C0" w:rsidRDefault="000715C0" w:rsidP="000715C0">
      <w:r>
        <w:t>a)</w:t>
      </w:r>
      <w:r>
        <w:tab/>
        <w:t>Prepare a petty cash book with columns for expenditure on cleaning, travel expenses and stationery</w:t>
      </w:r>
    </w:p>
    <w:p w:rsidR="000715C0" w:rsidRDefault="000715C0" w:rsidP="000715C0">
      <w:r>
        <w:t>b)</w:t>
      </w:r>
      <w:r>
        <w:tab/>
        <w:t>Enter the month’s transactions</w:t>
      </w:r>
    </w:p>
    <w:p w:rsidR="000715C0" w:rsidRDefault="000715C0" w:rsidP="000715C0">
      <w:r>
        <w:t>c)</w:t>
      </w:r>
      <w:r>
        <w:tab/>
        <w:t xml:space="preserve">Enter the receipt of the amount necessary to restore the </w:t>
      </w:r>
      <w:proofErr w:type="spellStart"/>
      <w:r>
        <w:t>imprest</w:t>
      </w:r>
      <w:proofErr w:type="spellEnd"/>
      <w:r>
        <w:t xml:space="preserve"> and carry down the balance for the commencement of the following month.</w:t>
      </w:r>
    </w:p>
    <w:p w:rsidR="000715C0" w:rsidRDefault="000715C0" w:rsidP="000715C0"/>
    <w:p w:rsidR="000715C0" w:rsidRDefault="000715C0" w:rsidP="000715C0">
      <w:r>
        <w:t>2.</w:t>
      </w:r>
      <w:r>
        <w:tab/>
        <w:t xml:space="preserve">Prepare the journal entries necessary to record the following transactions for </w:t>
      </w:r>
      <w:proofErr w:type="spellStart"/>
      <w:proofErr w:type="gramStart"/>
      <w:r>
        <w:t>july</w:t>
      </w:r>
      <w:proofErr w:type="spellEnd"/>
      <w:proofErr w:type="gramEnd"/>
      <w:r>
        <w:t xml:space="preserve"> 2018. Narratives are not required.</w:t>
      </w:r>
    </w:p>
    <w:p w:rsidR="000715C0" w:rsidRDefault="000715C0" w:rsidP="000715C0"/>
    <w:p w:rsidR="000715C0" w:rsidRDefault="000715C0" w:rsidP="000715C0">
      <w:r>
        <w:t>1July Equipment bought on Credit from Tau for Rs.900</w:t>
      </w:r>
    </w:p>
    <w:p w:rsidR="000715C0" w:rsidRDefault="000715C0" w:rsidP="000715C0">
      <w:r>
        <w:t xml:space="preserve">8July </w:t>
      </w:r>
      <w:proofErr w:type="gramStart"/>
      <w:r>
        <w:t>The</w:t>
      </w:r>
      <w:proofErr w:type="gramEnd"/>
      <w:r>
        <w:t xml:space="preserve"> business owes Rs.280 to Manuel but the debit is transferred to </w:t>
      </w:r>
      <w:proofErr w:type="spellStart"/>
      <w:r>
        <w:t>sahar</w:t>
      </w:r>
      <w:proofErr w:type="spellEnd"/>
    </w:p>
    <w:p w:rsidR="000715C0" w:rsidRDefault="000715C0" w:rsidP="000715C0">
      <w:r>
        <w:t>13July Equipment worth rs490 taken out of the business for personal use</w:t>
      </w:r>
    </w:p>
    <w:p w:rsidR="000715C0" w:rsidRDefault="000715C0" w:rsidP="000715C0">
      <w:r>
        <w:t>19July Car bought on credit from quality cars Ltd for R.2900</w:t>
      </w:r>
    </w:p>
    <w:p w:rsidR="000715C0" w:rsidRDefault="000715C0" w:rsidP="000715C0">
      <w:r>
        <w:t>25 July Computer accepted in return for outstanding debt Rs.325 owed to the business by Wei.</w:t>
      </w:r>
    </w:p>
    <w:p w:rsidR="000715C0" w:rsidRDefault="000715C0" w:rsidP="000715C0"/>
    <w:p w:rsidR="000715C0" w:rsidRDefault="000715C0" w:rsidP="000715C0">
      <w:r>
        <w:t>3.</w:t>
      </w:r>
      <w:r>
        <w:tab/>
        <w:t>For each transaction state in which book of prime entry the transaction would be recorded.</w:t>
      </w:r>
    </w:p>
    <w:p w:rsidR="000715C0" w:rsidRDefault="000715C0" w:rsidP="000715C0">
      <w:r>
        <w:t>a)</w:t>
      </w:r>
      <w:r>
        <w:tab/>
        <w:t>Sales made on credit</w:t>
      </w:r>
    </w:p>
    <w:p w:rsidR="000715C0" w:rsidRDefault="000715C0" w:rsidP="000715C0">
      <w:r>
        <w:t>b)</w:t>
      </w:r>
      <w:r>
        <w:tab/>
        <w:t>Goods previously sold by the business sent back to the business.</w:t>
      </w:r>
    </w:p>
    <w:p w:rsidR="000715C0" w:rsidRDefault="000715C0" w:rsidP="000715C0">
      <w:r>
        <w:t>c)</w:t>
      </w:r>
      <w:r>
        <w:tab/>
        <w:t xml:space="preserve">A computer used in </w:t>
      </w:r>
      <w:proofErr w:type="gramStart"/>
      <w:r>
        <w:t>business  taken</w:t>
      </w:r>
      <w:proofErr w:type="gramEnd"/>
      <w:r>
        <w:t xml:space="preserve"> out of the business for personal use</w:t>
      </w:r>
    </w:p>
    <w:p w:rsidR="000715C0" w:rsidRDefault="000715C0" w:rsidP="000715C0">
      <w:r>
        <w:t>d)</w:t>
      </w:r>
      <w:r>
        <w:tab/>
        <w:t>Cheque paid to settle an account relating to a previous purchase of goods</w:t>
      </w:r>
    </w:p>
    <w:p w:rsidR="000715C0" w:rsidRDefault="000715C0" w:rsidP="000715C0">
      <w:r>
        <w:t>e)</w:t>
      </w:r>
      <w:r>
        <w:tab/>
        <w:t>Machinery sold with payment received by cheque.</w:t>
      </w:r>
    </w:p>
    <w:p w:rsidR="000715C0" w:rsidRDefault="000715C0" w:rsidP="000715C0"/>
    <w:p w:rsidR="00915579" w:rsidRDefault="000715C0">
      <w:bookmarkStart w:id="0" w:name="_GoBack"/>
      <w:bookmarkEnd w:id="0"/>
    </w:p>
    <w:sectPr w:rsidR="009155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5C0"/>
    <w:rsid w:val="000715C0"/>
    <w:rsid w:val="008213A9"/>
    <w:rsid w:val="009A3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39D808-21FB-4AC1-ACD2-B5C82EA3D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nyl</dc:creator>
  <cp:keywords/>
  <dc:description/>
  <cp:lastModifiedBy>nyl</cp:lastModifiedBy>
  <cp:revision>1</cp:revision>
  <dcterms:created xsi:type="dcterms:W3CDTF">2023-03-02T17:08:00Z</dcterms:created>
  <dcterms:modified xsi:type="dcterms:W3CDTF">2023-03-02T17:12:00Z</dcterms:modified>
</cp:coreProperties>
</file>