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EC348" w14:textId="77777777" w:rsidR="005A2929" w:rsidRDefault="005A2929" w:rsidP="005A2929"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-WEEK ASSIGNMENT AND ACTIVITY (IB)</w:t>
      </w:r>
    </w:p>
    <w:p w14:paraId="3C367C3B" w14:textId="77777777" w:rsidR="00FA0BBF" w:rsidRDefault="005A2929">
      <w:r>
        <w:t>CREATE THEIR OWN DASHBOARD WITH THEIR OWN DATASET</w:t>
      </w:r>
    </w:p>
    <w:sectPr w:rsidR="00FA0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29"/>
    <w:rsid w:val="005A2929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30B5F"/>
  <w15:chartTrackingRefBased/>
  <w15:docId w15:val="{150E2C02-9619-4A7D-9AE0-CF74422DF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92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1</cp:revision>
  <dcterms:created xsi:type="dcterms:W3CDTF">2023-02-27T07:31:00Z</dcterms:created>
  <dcterms:modified xsi:type="dcterms:W3CDTF">2023-02-27T07:32:00Z</dcterms:modified>
</cp:coreProperties>
</file>