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CCB" w:rsidRDefault="00371745" w:rsidP="00371745">
      <w:pPr>
        <w:jc w:val="center"/>
      </w:pPr>
      <w:r>
        <w:t>Unit – 2</w:t>
      </w:r>
    </w:p>
    <w:p w:rsidR="00371745" w:rsidRDefault="00371745" w:rsidP="00371745">
      <w:pPr>
        <w:pStyle w:val="ListParagraph"/>
        <w:numPr>
          <w:ilvl w:val="0"/>
          <w:numId w:val="1"/>
        </w:numPr>
      </w:pPr>
      <w:r>
        <w:t>Illustrate the development process of shipping strategies?</w:t>
      </w:r>
    </w:p>
    <w:p w:rsidR="00371745" w:rsidRDefault="00371745" w:rsidP="00371745">
      <w:pPr>
        <w:pStyle w:val="ListParagraph"/>
        <w:numPr>
          <w:ilvl w:val="0"/>
          <w:numId w:val="1"/>
        </w:numPr>
      </w:pPr>
      <w:r>
        <w:t>Explain about strategies for shipping?</w:t>
      </w:r>
      <w:bookmarkStart w:id="0" w:name="_GoBack"/>
      <w:bookmarkEnd w:id="0"/>
    </w:p>
    <w:sectPr w:rsidR="00371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2F0C3E"/>
    <w:multiLevelType w:val="hybridMultilevel"/>
    <w:tmpl w:val="A6D02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04A"/>
    <w:rsid w:val="00027CE9"/>
    <w:rsid w:val="00371745"/>
    <w:rsid w:val="006C6C49"/>
    <w:rsid w:val="00AF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C7F5C"/>
  <w15:chartTrackingRefBased/>
  <w15:docId w15:val="{354CA075-2254-4626-9FB4-AA1BE3FF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 13</dc:creator>
  <cp:keywords/>
  <dc:description/>
  <cp:lastModifiedBy>com 13</cp:lastModifiedBy>
  <cp:revision>2</cp:revision>
  <dcterms:created xsi:type="dcterms:W3CDTF">2023-11-14T04:39:00Z</dcterms:created>
  <dcterms:modified xsi:type="dcterms:W3CDTF">2023-11-14T04:41:00Z</dcterms:modified>
</cp:coreProperties>
</file>