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6A7CB1" w:rsidP="006A7CB1">
      <w:pPr>
        <w:jc w:val="center"/>
      </w:pPr>
      <w:r>
        <w:t>Unit – 5</w:t>
      </w:r>
    </w:p>
    <w:p w:rsidR="006A7CB1" w:rsidRDefault="006A7CB1" w:rsidP="006A7CB1">
      <w:pPr>
        <w:pStyle w:val="ListParagraph"/>
        <w:numPr>
          <w:ilvl w:val="0"/>
          <w:numId w:val="1"/>
        </w:numPr>
      </w:pPr>
      <w:r>
        <w:t>Explain the DGR Packing?</w:t>
      </w:r>
    </w:p>
    <w:p w:rsidR="006A7CB1" w:rsidRDefault="006A7CB1" w:rsidP="006A7CB1">
      <w:pPr>
        <w:pStyle w:val="ListParagraph"/>
        <w:numPr>
          <w:ilvl w:val="0"/>
          <w:numId w:val="1"/>
        </w:numPr>
      </w:pPr>
      <w:r>
        <w:t>Describe the a list of dangerous goods?</w:t>
      </w:r>
      <w:bookmarkStart w:id="0" w:name="_GoBack"/>
      <w:bookmarkEnd w:id="0"/>
    </w:p>
    <w:sectPr w:rsidR="006A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54D0"/>
    <w:multiLevelType w:val="hybridMultilevel"/>
    <w:tmpl w:val="7E38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F"/>
    <w:rsid w:val="00027CE9"/>
    <w:rsid w:val="006A7CB1"/>
    <w:rsid w:val="006C6C49"/>
    <w:rsid w:val="00E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E542"/>
  <w15:chartTrackingRefBased/>
  <w15:docId w15:val="{AC31C0C9-8210-470C-9373-FA422D6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2023-11-14T04:45:00Z</dcterms:created>
  <dcterms:modified xsi:type="dcterms:W3CDTF">2023-11-14T04:46:00Z</dcterms:modified>
</cp:coreProperties>
</file>