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1.RISING TEMPERATURE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w1.id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Weather w1, Weather w2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(w1.Temperature &gt; w2.Temperature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datediff(w1.recordDate, w2.recordDate) =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2.CLASSES MORE THAN 5 STUDENTS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class from courses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class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count(distinct student) &gt;=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3..REPORTED POSTS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extra as report_reason,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count(distinct post_id) as report_count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Actions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action = 'report'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action_date = '2019-07-04'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extra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report_reason;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