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97C" w:rsidRPr="0000597C" w:rsidRDefault="0000597C" w:rsidP="0000597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0597C">
        <w:rPr>
          <w:rFonts w:ascii="Times New Roman" w:hAnsi="Times New Roman" w:cs="Times New Roman"/>
          <w:b/>
          <w:sz w:val="24"/>
          <w:szCs w:val="24"/>
          <w:u w:val="single"/>
        </w:rPr>
        <w:t>Assignment-5</w:t>
      </w:r>
    </w:p>
    <w:p w:rsidR="00100333" w:rsidRPr="0000597C" w:rsidRDefault="0000597C" w:rsidP="0000597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97C">
        <w:rPr>
          <w:rFonts w:ascii="Times New Roman" w:hAnsi="Times New Roman" w:cs="Times New Roman"/>
          <w:sz w:val="24"/>
          <w:szCs w:val="24"/>
        </w:rPr>
        <w:t>Using the concepts of Calculation, find the profit gained by all the Customers whose first name is “George”.</w:t>
      </w:r>
      <w:r w:rsidRPr="0000597C">
        <w:rPr>
          <w:rFonts w:ascii="Times New Roman" w:hAnsi="Times New Roman" w:cs="Times New Roman"/>
          <w:sz w:val="24"/>
          <w:szCs w:val="24"/>
        </w:rPr>
        <w:t xml:space="preserve"> </w:t>
      </w:r>
      <w:r w:rsidRPr="0000597C">
        <w:rPr>
          <w:rFonts w:ascii="Times New Roman" w:hAnsi="Times New Roman" w:cs="Times New Roman"/>
          <w:sz w:val="24"/>
          <w:szCs w:val="24"/>
        </w:rPr>
        <w:t>Use the dataset global Superstore2016</w:t>
      </w:r>
    </w:p>
    <w:p w:rsidR="0000597C" w:rsidRPr="0000597C" w:rsidRDefault="0000597C" w:rsidP="0000597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97C">
        <w:rPr>
          <w:rFonts w:ascii="Times New Roman" w:hAnsi="Times New Roman" w:cs="Times New Roman"/>
          <w:sz w:val="24"/>
          <w:szCs w:val="24"/>
        </w:rPr>
        <w:t>Calculate the sum of profit per state (state not required in the view) for each sub-category of products.</w:t>
      </w:r>
      <w:r w:rsidRPr="0000597C">
        <w:rPr>
          <w:rFonts w:ascii="Times New Roman" w:hAnsi="Times New Roman" w:cs="Times New Roman"/>
          <w:sz w:val="24"/>
          <w:szCs w:val="24"/>
        </w:rPr>
        <w:t xml:space="preserve"> </w:t>
      </w:r>
      <w:r w:rsidRPr="0000597C">
        <w:rPr>
          <w:rFonts w:ascii="Times New Roman" w:hAnsi="Times New Roman" w:cs="Times New Roman"/>
          <w:sz w:val="24"/>
          <w:szCs w:val="24"/>
        </w:rPr>
        <w:t>Use the dataset global Superstore2016</w:t>
      </w:r>
    </w:p>
    <w:p w:rsidR="0000597C" w:rsidRPr="0000597C" w:rsidRDefault="0000597C" w:rsidP="0000597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97C">
        <w:rPr>
          <w:rFonts w:ascii="Times New Roman" w:hAnsi="Times New Roman" w:cs="Times New Roman"/>
          <w:sz w:val="24"/>
          <w:szCs w:val="24"/>
        </w:rPr>
        <w:t>What is the daily trend of total customer acquisition by market? What is the total number of customers acquired per market by day?</w:t>
      </w:r>
      <w:r w:rsidRPr="0000597C">
        <w:rPr>
          <w:rFonts w:ascii="Times New Roman" w:hAnsi="Times New Roman" w:cs="Times New Roman"/>
          <w:sz w:val="24"/>
          <w:szCs w:val="24"/>
        </w:rPr>
        <w:t xml:space="preserve"> </w:t>
      </w:r>
      <w:r w:rsidRPr="0000597C">
        <w:rPr>
          <w:rFonts w:ascii="Times New Roman" w:hAnsi="Times New Roman" w:cs="Times New Roman"/>
          <w:sz w:val="24"/>
          <w:szCs w:val="24"/>
        </w:rPr>
        <w:t>Use the dataset global superstore 2016</w:t>
      </w:r>
    </w:p>
    <w:p w:rsidR="0000597C" w:rsidRPr="0000597C" w:rsidRDefault="0000597C" w:rsidP="0000597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97C">
        <w:rPr>
          <w:rFonts w:ascii="Times New Roman" w:hAnsi="Times New Roman" w:cs="Times New Roman"/>
          <w:sz w:val="24"/>
          <w:szCs w:val="24"/>
        </w:rPr>
        <w:t>With the help of Waterfall Chart show how the sales start, end and gets incremented over a period of time</w:t>
      </w:r>
      <w:r w:rsidRPr="0000597C">
        <w:rPr>
          <w:rFonts w:ascii="Times New Roman" w:hAnsi="Times New Roman" w:cs="Times New Roman"/>
          <w:sz w:val="24"/>
          <w:szCs w:val="24"/>
        </w:rPr>
        <w:t xml:space="preserve">. </w:t>
      </w:r>
      <w:r w:rsidRPr="0000597C">
        <w:rPr>
          <w:rFonts w:ascii="Times New Roman" w:hAnsi="Times New Roman" w:cs="Times New Roman"/>
          <w:sz w:val="24"/>
          <w:szCs w:val="24"/>
        </w:rPr>
        <w:t>Use the dataset global superstore 2016</w:t>
      </w:r>
    </w:p>
    <w:p w:rsidR="0000597C" w:rsidRPr="0000597C" w:rsidRDefault="0000597C" w:rsidP="0000597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97C">
        <w:rPr>
          <w:rFonts w:ascii="Times New Roman" w:hAnsi="Times New Roman" w:cs="Times New Roman"/>
          <w:sz w:val="24"/>
          <w:szCs w:val="24"/>
        </w:rPr>
        <w:t>Create a Pareto Chart for Running total of sum of profit.</w:t>
      </w:r>
      <w:r w:rsidRPr="0000597C">
        <w:rPr>
          <w:rFonts w:ascii="Times New Roman" w:hAnsi="Times New Roman" w:cs="Times New Roman"/>
          <w:sz w:val="24"/>
          <w:szCs w:val="24"/>
        </w:rPr>
        <w:t xml:space="preserve"> </w:t>
      </w:r>
      <w:r w:rsidRPr="0000597C">
        <w:rPr>
          <w:rFonts w:ascii="Times New Roman" w:hAnsi="Times New Roman" w:cs="Times New Roman"/>
          <w:sz w:val="24"/>
          <w:szCs w:val="24"/>
        </w:rPr>
        <w:t>Use the dataset global superstore 2016</w:t>
      </w:r>
      <w:bookmarkStart w:id="0" w:name="_GoBack"/>
      <w:bookmarkEnd w:id="0"/>
    </w:p>
    <w:sectPr w:rsidR="0000597C" w:rsidRPr="00005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55141"/>
    <w:multiLevelType w:val="hybridMultilevel"/>
    <w:tmpl w:val="84EE3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97C"/>
    <w:rsid w:val="0000597C"/>
    <w:rsid w:val="00100333"/>
    <w:rsid w:val="008F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079CB"/>
  <w15:chartTrackingRefBased/>
  <w15:docId w15:val="{42FAC559-BF3A-4A19-B4DB-63FBDA9D3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</dc:creator>
  <cp:keywords/>
  <dc:description/>
  <cp:lastModifiedBy>info</cp:lastModifiedBy>
  <cp:revision>1</cp:revision>
  <dcterms:created xsi:type="dcterms:W3CDTF">2022-11-04T04:19:00Z</dcterms:created>
  <dcterms:modified xsi:type="dcterms:W3CDTF">2022-11-04T05:15:00Z</dcterms:modified>
</cp:coreProperties>
</file>