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B8F" w:rsidRDefault="004A6B8F" w:rsidP="004A6B8F">
      <w:r>
        <w:t>Assignment 4</w:t>
      </w:r>
    </w:p>
    <w:p w:rsidR="004A6B8F" w:rsidRDefault="004A6B8F" w:rsidP="004A6B8F">
      <w:proofErr w:type="gramStart"/>
      <w:r>
        <w:t>1.Explain</w:t>
      </w:r>
      <w:proofErr w:type="gramEnd"/>
      <w:r>
        <w:t xml:space="preserve"> the type of operational control in detail.</w:t>
      </w:r>
    </w:p>
    <w:p w:rsidR="0046338E" w:rsidRDefault="004A6B8F" w:rsidP="004A6B8F">
      <w:proofErr w:type="gramStart"/>
      <w:r>
        <w:t>2.Compare</w:t>
      </w:r>
      <w:proofErr w:type="gramEnd"/>
      <w:r>
        <w:t xml:space="preserve"> Strategic control and operational control</w:t>
      </w:r>
      <w:bookmarkStart w:id="0" w:name="_GoBack"/>
      <w:bookmarkEnd w:id="0"/>
    </w:p>
    <w:sectPr w:rsidR="00463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8F"/>
    <w:rsid w:val="004A6B8F"/>
    <w:rsid w:val="004F7B8F"/>
    <w:rsid w:val="0063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EBB6B-8ACF-4EB4-BD0E-6BDBDB93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2023-10-31T09:29:00Z</dcterms:created>
  <dcterms:modified xsi:type="dcterms:W3CDTF">2023-10-31T09:29:00Z</dcterms:modified>
</cp:coreProperties>
</file>