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8F6" w:rsidRDefault="00E778F6">
      <w:pPr>
        <w:rPr>
          <w:lang w:val="en-HK"/>
        </w:rPr>
      </w:pPr>
    </w:p>
    <w:p w:rsidR="008136F3" w:rsidRPr="008136F3" w:rsidRDefault="008136F3" w:rsidP="008136F3">
      <w:pPr>
        <w:jc w:val="center"/>
        <w:rPr>
          <w:rFonts w:ascii="Times New Roman" w:hAnsi="Times New Roman" w:cs="Times New Roman"/>
          <w:b/>
          <w:sz w:val="24"/>
          <w:szCs w:val="24"/>
          <w:lang w:val="en-HK"/>
        </w:rPr>
      </w:pPr>
      <w:proofErr w:type="gramStart"/>
      <w:r w:rsidRPr="008136F3">
        <w:rPr>
          <w:rFonts w:ascii="Times New Roman" w:hAnsi="Times New Roman" w:cs="Times New Roman"/>
          <w:b/>
          <w:sz w:val="24"/>
          <w:szCs w:val="24"/>
          <w:lang w:val="en-HK"/>
        </w:rPr>
        <w:t>Assignment IV (Ex.</w:t>
      </w:r>
      <w:proofErr w:type="gramEnd"/>
      <w:r w:rsidRPr="008136F3">
        <w:rPr>
          <w:rFonts w:ascii="Times New Roman" w:hAnsi="Times New Roman" w:cs="Times New Roman"/>
          <w:b/>
          <w:sz w:val="24"/>
          <w:szCs w:val="24"/>
          <w:lang w:val="en-HK"/>
        </w:rPr>
        <w:t xml:space="preserve"> No 6</w:t>
      </w:r>
      <w:proofErr w:type="gramStart"/>
      <w:r w:rsidRPr="008136F3">
        <w:rPr>
          <w:rFonts w:ascii="Times New Roman" w:hAnsi="Times New Roman" w:cs="Times New Roman"/>
          <w:b/>
          <w:sz w:val="24"/>
          <w:szCs w:val="24"/>
          <w:lang w:val="en-HK"/>
        </w:rPr>
        <w:t>,7</w:t>
      </w:r>
      <w:proofErr w:type="gramEnd"/>
      <w:r w:rsidRPr="008136F3">
        <w:rPr>
          <w:rFonts w:ascii="Times New Roman" w:hAnsi="Times New Roman" w:cs="Times New Roman"/>
          <w:b/>
          <w:sz w:val="24"/>
          <w:szCs w:val="24"/>
          <w:lang w:val="en-HK"/>
        </w:rPr>
        <w:t>)</w:t>
      </w:r>
    </w:p>
    <w:p w:rsidR="008136F3" w:rsidRDefault="008136F3">
      <w:pPr>
        <w:rPr>
          <w:lang w:val="en-HK"/>
        </w:rPr>
      </w:pPr>
    </w:p>
    <w:p w:rsidR="008136F3" w:rsidRPr="008136F3" w:rsidRDefault="008136F3" w:rsidP="008136F3">
      <w:pPr>
        <w:pStyle w:val="ListParagraph"/>
        <w:numPr>
          <w:ilvl w:val="0"/>
          <w:numId w:val="1"/>
        </w:numPr>
        <w:spacing w:after="0" w:line="360" w:lineRule="auto"/>
        <w:jc w:val="both"/>
        <w:rPr>
          <w:rFonts w:ascii="Times New Roman" w:hAnsi="Times New Roman" w:cs="Times New Roman"/>
          <w:sz w:val="24"/>
          <w:szCs w:val="24"/>
        </w:rPr>
      </w:pPr>
      <w:r w:rsidRPr="008136F3">
        <w:rPr>
          <w:rFonts w:ascii="Times New Roman" w:hAnsi="Times New Roman" w:cs="Times New Roman"/>
          <w:sz w:val="24"/>
          <w:szCs w:val="24"/>
        </w:rPr>
        <w:t xml:space="preserve">We continue to consider the use of a logistic regression model to predict the probability </w:t>
      </w:r>
    </w:p>
    <w:p w:rsidR="008136F3" w:rsidRPr="00BA0C59" w:rsidRDefault="008136F3" w:rsidP="008136F3">
      <w:pPr>
        <w:spacing w:after="0" w:line="360" w:lineRule="auto"/>
        <w:jc w:val="both"/>
        <w:rPr>
          <w:rFonts w:ascii="Times New Roman" w:hAnsi="Times New Roman" w:cs="Times New Roman"/>
          <w:sz w:val="24"/>
          <w:szCs w:val="24"/>
        </w:rPr>
      </w:pPr>
      <w:r w:rsidRPr="00BA0C59">
        <w:rPr>
          <w:rFonts w:ascii="Times New Roman" w:hAnsi="Times New Roman" w:cs="Times New Roman"/>
          <w:sz w:val="24"/>
          <w:szCs w:val="24"/>
        </w:rPr>
        <w:tab/>
      </w:r>
      <w:proofErr w:type="gramStart"/>
      <w:r w:rsidRPr="00BA0C59">
        <w:rPr>
          <w:rFonts w:ascii="Times New Roman" w:hAnsi="Times New Roman" w:cs="Times New Roman"/>
          <w:sz w:val="24"/>
          <w:szCs w:val="24"/>
        </w:rPr>
        <w:t>Of  default</w:t>
      </w:r>
      <w:proofErr w:type="gramEnd"/>
      <w:r w:rsidRPr="00BA0C59">
        <w:rPr>
          <w:rFonts w:ascii="Times New Roman" w:hAnsi="Times New Roman" w:cs="Times New Roman"/>
          <w:sz w:val="24"/>
          <w:szCs w:val="24"/>
        </w:rPr>
        <w:t xml:space="preserve"> using income and balance on the Default data set. In particular, we will now </w:t>
      </w:r>
    </w:p>
    <w:p w:rsidR="008136F3" w:rsidRPr="00BA0C59" w:rsidRDefault="008136F3" w:rsidP="008136F3">
      <w:pPr>
        <w:spacing w:after="0" w:line="360" w:lineRule="auto"/>
        <w:ind w:firstLine="720"/>
        <w:jc w:val="both"/>
        <w:rPr>
          <w:rFonts w:ascii="Times New Roman" w:hAnsi="Times New Roman" w:cs="Times New Roman"/>
          <w:sz w:val="24"/>
          <w:szCs w:val="24"/>
        </w:rPr>
      </w:pPr>
      <w:proofErr w:type="gramStart"/>
      <w:r w:rsidRPr="00BA0C59">
        <w:rPr>
          <w:rFonts w:ascii="Times New Roman" w:hAnsi="Times New Roman" w:cs="Times New Roman"/>
          <w:sz w:val="24"/>
          <w:szCs w:val="24"/>
        </w:rPr>
        <w:t>compute</w:t>
      </w:r>
      <w:proofErr w:type="gramEnd"/>
      <w:r w:rsidRPr="00BA0C59">
        <w:rPr>
          <w:rFonts w:ascii="Times New Roman" w:hAnsi="Times New Roman" w:cs="Times New Roman"/>
          <w:sz w:val="24"/>
          <w:szCs w:val="24"/>
        </w:rPr>
        <w:t xml:space="preserve"> estimates for the standard errors of the income and balance logistic regression</w:t>
      </w:r>
    </w:p>
    <w:p w:rsidR="008136F3" w:rsidRPr="00BA0C59" w:rsidRDefault="008136F3" w:rsidP="008136F3">
      <w:pPr>
        <w:spacing w:after="0" w:line="360" w:lineRule="auto"/>
        <w:ind w:firstLine="720"/>
        <w:jc w:val="both"/>
        <w:rPr>
          <w:rFonts w:ascii="Times New Roman" w:hAnsi="Times New Roman" w:cs="Times New Roman"/>
          <w:sz w:val="24"/>
          <w:szCs w:val="24"/>
        </w:rPr>
      </w:pPr>
      <w:r w:rsidRPr="00BA0C59">
        <w:rPr>
          <w:rFonts w:ascii="Times New Roman" w:hAnsi="Times New Roman" w:cs="Times New Roman"/>
          <w:sz w:val="24"/>
          <w:szCs w:val="24"/>
        </w:rPr>
        <w:t xml:space="preserve"> </w:t>
      </w:r>
      <w:proofErr w:type="gramStart"/>
      <w:r w:rsidRPr="00BA0C59">
        <w:rPr>
          <w:rFonts w:ascii="Times New Roman" w:hAnsi="Times New Roman" w:cs="Times New Roman"/>
          <w:sz w:val="24"/>
          <w:szCs w:val="24"/>
        </w:rPr>
        <w:t>coefficients</w:t>
      </w:r>
      <w:proofErr w:type="gramEnd"/>
      <w:r w:rsidRPr="00BA0C59">
        <w:rPr>
          <w:rFonts w:ascii="Times New Roman" w:hAnsi="Times New Roman" w:cs="Times New Roman"/>
          <w:sz w:val="24"/>
          <w:szCs w:val="24"/>
        </w:rPr>
        <w:t xml:space="preserve"> in two different ways: (1) using the bootstrap, and (2) using the standard </w:t>
      </w:r>
    </w:p>
    <w:p w:rsidR="008136F3" w:rsidRPr="00BA0C59" w:rsidRDefault="008136F3" w:rsidP="008136F3">
      <w:pPr>
        <w:spacing w:after="0" w:line="360" w:lineRule="auto"/>
        <w:ind w:firstLine="720"/>
        <w:jc w:val="both"/>
        <w:rPr>
          <w:rFonts w:ascii="Times New Roman" w:hAnsi="Times New Roman" w:cs="Times New Roman"/>
          <w:sz w:val="24"/>
          <w:szCs w:val="24"/>
        </w:rPr>
      </w:pPr>
      <w:proofErr w:type="gramStart"/>
      <w:r w:rsidRPr="00BA0C59">
        <w:rPr>
          <w:rFonts w:ascii="Times New Roman" w:hAnsi="Times New Roman" w:cs="Times New Roman"/>
          <w:sz w:val="24"/>
          <w:szCs w:val="24"/>
        </w:rPr>
        <w:t>formula</w:t>
      </w:r>
      <w:proofErr w:type="gramEnd"/>
      <w:r w:rsidRPr="00BA0C59">
        <w:rPr>
          <w:rFonts w:ascii="Times New Roman" w:hAnsi="Times New Roman" w:cs="Times New Roman"/>
          <w:sz w:val="24"/>
          <w:szCs w:val="24"/>
        </w:rPr>
        <w:t xml:space="preserve"> for computing the standard errors in the </w:t>
      </w:r>
      <w:proofErr w:type="spellStart"/>
      <w:r w:rsidRPr="00BA0C59">
        <w:rPr>
          <w:rFonts w:ascii="Times New Roman" w:hAnsi="Times New Roman" w:cs="Times New Roman"/>
          <w:sz w:val="24"/>
          <w:szCs w:val="24"/>
        </w:rPr>
        <w:t>glm</w:t>
      </w:r>
      <w:proofErr w:type="spellEnd"/>
      <w:r w:rsidRPr="00BA0C59">
        <w:rPr>
          <w:rFonts w:ascii="Times New Roman" w:hAnsi="Times New Roman" w:cs="Times New Roman"/>
          <w:sz w:val="24"/>
          <w:szCs w:val="24"/>
        </w:rPr>
        <w:t xml:space="preserve">() function. Do not forget to set a </w:t>
      </w:r>
    </w:p>
    <w:p w:rsidR="008136F3" w:rsidRPr="00BA0C59" w:rsidRDefault="008136F3" w:rsidP="008136F3">
      <w:pPr>
        <w:spacing w:after="0" w:line="360" w:lineRule="auto"/>
        <w:ind w:firstLine="720"/>
        <w:jc w:val="both"/>
        <w:rPr>
          <w:rFonts w:ascii="Times New Roman" w:hAnsi="Times New Roman" w:cs="Times New Roman"/>
          <w:sz w:val="24"/>
          <w:szCs w:val="24"/>
        </w:rPr>
      </w:pPr>
      <w:proofErr w:type="gramStart"/>
      <w:r w:rsidRPr="00BA0C59">
        <w:rPr>
          <w:rFonts w:ascii="Times New Roman" w:hAnsi="Times New Roman" w:cs="Times New Roman"/>
          <w:sz w:val="24"/>
          <w:szCs w:val="24"/>
        </w:rPr>
        <w:t>random</w:t>
      </w:r>
      <w:proofErr w:type="gramEnd"/>
      <w:r w:rsidRPr="00BA0C59">
        <w:rPr>
          <w:rFonts w:ascii="Times New Roman" w:hAnsi="Times New Roman" w:cs="Times New Roman"/>
          <w:sz w:val="24"/>
          <w:szCs w:val="24"/>
        </w:rPr>
        <w:t xml:space="preserve"> seed before beginning your analysis</w:t>
      </w:r>
    </w:p>
    <w:p w:rsidR="008136F3" w:rsidRPr="00BA0C59" w:rsidRDefault="008136F3"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t xml:space="preserve">(a) Using the </w:t>
      </w:r>
      <w:proofErr w:type="gramStart"/>
      <w:r w:rsidRPr="00BA0C59">
        <w:rPr>
          <w:rFonts w:ascii="Times New Roman" w:hAnsi="Times New Roman" w:cs="Times New Roman"/>
          <w:sz w:val="24"/>
          <w:szCs w:val="24"/>
        </w:rPr>
        <w:t>summary(</w:t>
      </w:r>
      <w:proofErr w:type="gramEnd"/>
      <w:r w:rsidRPr="00BA0C59">
        <w:rPr>
          <w:rFonts w:ascii="Times New Roman" w:hAnsi="Times New Roman" w:cs="Times New Roman"/>
          <w:sz w:val="24"/>
          <w:szCs w:val="24"/>
        </w:rPr>
        <w:t xml:space="preserve">) and </w:t>
      </w:r>
      <w:proofErr w:type="spellStart"/>
      <w:r w:rsidRPr="00BA0C59">
        <w:rPr>
          <w:rFonts w:ascii="Times New Roman" w:hAnsi="Times New Roman" w:cs="Times New Roman"/>
          <w:sz w:val="24"/>
          <w:szCs w:val="24"/>
        </w:rPr>
        <w:t>glm</w:t>
      </w:r>
      <w:proofErr w:type="spellEnd"/>
      <w:r w:rsidRPr="00BA0C59">
        <w:rPr>
          <w:rFonts w:ascii="Times New Roman" w:hAnsi="Times New Roman" w:cs="Times New Roman"/>
          <w:sz w:val="24"/>
          <w:szCs w:val="24"/>
        </w:rPr>
        <w:t>() functions, determine the estimated standard errors for the coefficients associated with income and balance in a multiple logistic regression model that uses both predictors.</w:t>
      </w:r>
    </w:p>
    <w:p w:rsidR="008136F3" w:rsidRPr="00BA0C59" w:rsidRDefault="008136F3" w:rsidP="00BD2A65">
      <w:pPr>
        <w:spacing w:after="0" w:line="360" w:lineRule="auto"/>
        <w:jc w:val="both"/>
        <w:rPr>
          <w:rFonts w:ascii="Times New Roman" w:hAnsi="Times New Roman" w:cs="Times New Roman"/>
          <w:sz w:val="24"/>
          <w:szCs w:val="24"/>
        </w:rPr>
      </w:pPr>
      <w:r w:rsidRPr="00BA0C59">
        <w:rPr>
          <w:rFonts w:ascii="Times New Roman" w:hAnsi="Times New Roman" w:cs="Times New Roman"/>
          <w:sz w:val="24"/>
          <w:szCs w:val="24"/>
        </w:rPr>
        <w:tab/>
        <w:t xml:space="preserve"> </w:t>
      </w:r>
    </w:p>
    <w:p w:rsidR="008136F3" w:rsidRPr="00BA0C59" w:rsidRDefault="008136F3"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t xml:space="preserve">(b) Write a function, </w:t>
      </w:r>
      <w:proofErr w:type="spellStart"/>
      <w:r w:rsidRPr="00BA0C59">
        <w:rPr>
          <w:rFonts w:ascii="Times New Roman" w:hAnsi="Times New Roman" w:cs="Times New Roman"/>
          <w:sz w:val="24"/>
          <w:szCs w:val="24"/>
        </w:rPr>
        <w:t>boot.fn</w:t>
      </w:r>
      <w:proofErr w:type="spellEnd"/>
      <w:r w:rsidRPr="00BA0C59">
        <w:rPr>
          <w:rFonts w:ascii="Times New Roman" w:hAnsi="Times New Roman" w:cs="Times New Roman"/>
          <w:sz w:val="24"/>
          <w:szCs w:val="24"/>
        </w:rPr>
        <w:t>(), that takes as input the Default data set as well as an index of the observations, and that outputs the coefficient estimates for income and balance in the multiple logistic regression model.</w:t>
      </w:r>
    </w:p>
    <w:p w:rsidR="00BD2A65" w:rsidRDefault="00BD2A65" w:rsidP="008136F3">
      <w:pPr>
        <w:spacing w:after="0" w:line="360" w:lineRule="auto"/>
        <w:ind w:left="720"/>
        <w:jc w:val="both"/>
        <w:rPr>
          <w:rFonts w:ascii="Times New Roman" w:hAnsi="Times New Roman" w:cs="Times New Roman"/>
          <w:sz w:val="24"/>
          <w:szCs w:val="24"/>
        </w:rPr>
      </w:pPr>
    </w:p>
    <w:p w:rsidR="008136F3" w:rsidRPr="00BA0C59" w:rsidRDefault="00BD2A65"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t xml:space="preserve"> </w:t>
      </w:r>
      <w:r w:rsidR="008136F3" w:rsidRPr="00BA0C59">
        <w:rPr>
          <w:rFonts w:ascii="Times New Roman" w:hAnsi="Times New Roman" w:cs="Times New Roman"/>
          <w:sz w:val="24"/>
          <w:szCs w:val="24"/>
        </w:rPr>
        <w:t xml:space="preserve">(c) Use the </w:t>
      </w:r>
      <w:proofErr w:type="gramStart"/>
      <w:r w:rsidR="008136F3" w:rsidRPr="00BA0C59">
        <w:rPr>
          <w:rFonts w:ascii="Times New Roman" w:hAnsi="Times New Roman" w:cs="Times New Roman"/>
          <w:sz w:val="24"/>
          <w:szCs w:val="24"/>
        </w:rPr>
        <w:t>boot(</w:t>
      </w:r>
      <w:proofErr w:type="gramEnd"/>
      <w:r w:rsidR="008136F3" w:rsidRPr="00BA0C59">
        <w:rPr>
          <w:rFonts w:ascii="Times New Roman" w:hAnsi="Times New Roman" w:cs="Times New Roman"/>
          <w:sz w:val="24"/>
          <w:szCs w:val="24"/>
        </w:rPr>
        <w:t xml:space="preserve">) function together with your </w:t>
      </w:r>
      <w:proofErr w:type="spellStart"/>
      <w:r w:rsidR="008136F3" w:rsidRPr="00BA0C59">
        <w:rPr>
          <w:rFonts w:ascii="Times New Roman" w:hAnsi="Times New Roman" w:cs="Times New Roman"/>
          <w:sz w:val="24"/>
          <w:szCs w:val="24"/>
        </w:rPr>
        <w:t>boot.fn</w:t>
      </w:r>
      <w:proofErr w:type="spellEnd"/>
      <w:r w:rsidR="008136F3" w:rsidRPr="00BA0C59">
        <w:rPr>
          <w:rFonts w:ascii="Times New Roman" w:hAnsi="Times New Roman" w:cs="Times New Roman"/>
          <w:sz w:val="24"/>
          <w:szCs w:val="24"/>
        </w:rPr>
        <w:t>() function to estimate the standard errors of the logistic regression coefficients for “income” and “balance”.</w:t>
      </w:r>
    </w:p>
    <w:p w:rsidR="00BD2A65" w:rsidRDefault="00BD2A65" w:rsidP="008136F3">
      <w:pPr>
        <w:spacing w:after="0" w:line="360" w:lineRule="auto"/>
        <w:ind w:left="720"/>
        <w:jc w:val="both"/>
        <w:rPr>
          <w:rFonts w:ascii="Times New Roman" w:hAnsi="Times New Roman" w:cs="Times New Roman"/>
          <w:sz w:val="24"/>
          <w:szCs w:val="24"/>
        </w:rPr>
      </w:pPr>
    </w:p>
    <w:p w:rsidR="008136F3" w:rsidRDefault="00BD2A65"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t xml:space="preserve"> </w:t>
      </w:r>
      <w:r w:rsidR="008136F3" w:rsidRPr="00BA0C59">
        <w:rPr>
          <w:rFonts w:ascii="Times New Roman" w:hAnsi="Times New Roman" w:cs="Times New Roman"/>
          <w:sz w:val="24"/>
          <w:szCs w:val="24"/>
        </w:rPr>
        <w:t xml:space="preserve">(d) Comment on the estimated standard errors obtained using the </w:t>
      </w:r>
      <w:proofErr w:type="spellStart"/>
      <w:proofErr w:type="gramStart"/>
      <w:r w:rsidR="008136F3" w:rsidRPr="00BA0C59">
        <w:rPr>
          <w:rFonts w:ascii="Times New Roman" w:hAnsi="Times New Roman" w:cs="Times New Roman"/>
          <w:sz w:val="24"/>
          <w:szCs w:val="24"/>
        </w:rPr>
        <w:t>glm</w:t>
      </w:r>
      <w:proofErr w:type="spellEnd"/>
      <w:r w:rsidR="008136F3" w:rsidRPr="00BA0C59">
        <w:rPr>
          <w:rFonts w:ascii="Times New Roman" w:hAnsi="Times New Roman" w:cs="Times New Roman"/>
          <w:sz w:val="24"/>
          <w:szCs w:val="24"/>
        </w:rPr>
        <w:t>(</w:t>
      </w:r>
      <w:proofErr w:type="gramEnd"/>
      <w:r w:rsidR="008136F3" w:rsidRPr="00BA0C59">
        <w:rPr>
          <w:rFonts w:ascii="Times New Roman" w:hAnsi="Times New Roman" w:cs="Times New Roman"/>
          <w:sz w:val="24"/>
          <w:szCs w:val="24"/>
        </w:rPr>
        <w:t>) function and using your bootstrap function.</w:t>
      </w:r>
    </w:p>
    <w:p w:rsidR="008136F3" w:rsidRPr="00BA0C59" w:rsidRDefault="008136F3" w:rsidP="008136F3">
      <w:pPr>
        <w:spacing w:after="0" w:line="360" w:lineRule="auto"/>
        <w:ind w:left="720"/>
        <w:jc w:val="both"/>
        <w:rPr>
          <w:rFonts w:ascii="Times New Roman" w:hAnsi="Times New Roman" w:cs="Times New Roman"/>
          <w:sz w:val="24"/>
          <w:szCs w:val="24"/>
        </w:rPr>
      </w:pPr>
    </w:p>
    <w:p w:rsidR="008136F3" w:rsidRPr="008136F3" w:rsidRDefault="008136F3" w:rsidP="008136F3">
      <w:pPr>
        <w:pStyle w:val="ListParagraph"/>
        <w:numPr>
          <w:ilvl w:val="0"/>
          <w:numId w:val="1"/>
        </w:numPr>
        <w:spacing w:after="0" w:line="360" w:lineRule="auto"/>
        <w:jc w:val="both"/>
        <w:rPr>
          <w:rFonts w:ascii="Times New Roman" w:hAnsi="Times New Roman" w:cs="Times New Roman"/>
          <w:sz w:val="24"/>
          <w:szCs w:val="24"/>
        </w:rPr>
      </w:pPr>
      <w:r w:rsidRPr="008136F3">
        <w:rPr>
          <w:rFonts w:ascii="Times New Roman" w:hAnsi="Times New Roman" w:cs="Times New Roman"/>
          <w:sz w:val="24"/>
          <w:szCs w:val="24"/>
        </w:rPr>
        <w:t xml:space="preserve">we saw that the cv.glm() function can be used in order to compute the LOOCV test error </w:t>
      </w:r>
    </w:p>
    <w:p w:rsidR="008136F3" w:rsidRPr="00BA0C59" w:rsidRDefault="008136F3" w:rsidP="008136F3">
      <w:pPr>
        <w:spacing w:after="0" w:line="360" w:lineRule="auto"/>
        <w:jc w:val="both"/>
        <w:rPr>
          <w:rFonts w:ascii="Times New Roman" w:hAnsi="Times New Roman" w:cs="Times New Roman"/>
          <w:sz w:val="24"/>
          <w:szCs w:val="24"/>
        </w:rPr>
      </w:pPr>
      <w:r w:rsidRPr="00BA0C59">
        <w:rPr>
          <w:rFonts w:ascii="Times New Roman" w:hAnsi="Times New Roman" w:cs="Times New Roman"/>
          <w:sz w:val="24"/>
          <w:szCs w:val="24"/>
        </w:rPr>
        <w:tab/>
      </w:r>
      <w:proofErr w:type="gramStart"/>
      <w:r w:rsidRPr="00BA0C59">
        <w:rPr>
          <w:rFonts w:ascii="Times New Roman" w:hAnsi="Times New Roman" w:cs="Times New Roman"/>
          <w:sz w:val="24"/>
          <w:szCs w:val="24"/>
        </w:rPr>
        <w:t>estimate</w:t>
      </w:r>
      <w:proofErr w:type="gramEnd"/>
      <w:r w:rsidRPr="00BA0C59">
        <w:rPr>
          <w:rFonts w:ascii="Times New Roman" w:hAnsi="Times New Roman" w:cs="Times New Roman"/>
          <w:sz w:val="24"/>
          <w:szCs w:val="24"/>
        </w:rPr>
        <w:t xml:space="preserve">. Alternatively, one could compute those quantities using just the </w:t>
      </w:r>
      <w:proofErr w:type="spellStart"/>
      <w:proofErr w:type="gramStart"/>
      <w:r w:rsidRPr="00BA0C59">
        <w:rPr>
          <w:rFonts w:ascii="Times New Roman" w:hAnsi="Times New Roman" w:cs="Times New Roman"/>
          <w:sz w:val="24"/>
          <w:szCs w:val="24"/>
        </w:rPr>
        <w:t>glm</w:t>
      </w:r>
      <w:proofErr w:type="spellEnd"/>
      <w:r w:rsidRPr="00BA0C59">
        <w:rPr>
          <w:rFonts w:ascii="Times New Roman" w:hAnsi="Times New Roman" w:cs="Times New Roman"/>
          <w:sz w:val="24"/>
          <w:szCs w:val="24"/>
        </w:rPr>
        <w:t>(</w:t>
      </w:r>
      <w:proofErr w:type="gramEnd"/>
      <w:r w:rsidRPr="00BA0C59">
        <w:rPr>
          <w:rFonts w:ascii="Times New Roman" w:hAnsi="Times New Roman" w:cs="Times New Roman"/>
          <w:sz w:val="24"/>
          <w:szCs w:val="24"/>
        </w:rPr>
        <w:t xml:space="preserve">) and </w:t>
      </w:r>
    </w:p>
    <w:p w:rsidR="008136F3" w:rsidRPr="00BA0C59" w:rsidRDefault="008136F3" w:rsidP="008136F3">
      <w:pPr>
        <w:spacing w:after="0" w:line="360" w:lineRule="auto"/>
        <w:jc w:val="both"/>
        <w:rPr>
          <w:rFonts w:ascii="Times New Roman" w:hAnsi="Times New Roman" w:cs="Times New Roman"/>
          <w:sz w:val="24"/>
          <w:szCs w:val="24"/>
        </w:rPr>
      </w:pPr>
      <w:r w:rsidRPr="00BA0C59">
        <w:rPr>
          <w:rFonts w:ascii="Times New Roman" w:hAnsi="Times New Roman" w:cs="Times New Roman"/>
          <w:sz w:val="24"/>
          <w:szCs w:val="24"/>
        </w:rPr>
        <w:tab/>
      </w:r>
      <w:proofErr w:type="gramStart"/>
      <w:r w:rsidRPr="00BA0C59">
        <w:rPr>
          <w:rFonts w:ascii="Times New Roman" w:hAnsi="Times New Roman" w:cs="Times New Roman"/>
          <w:sz w:val="24"/>
          <w:szCs w:val="24"/>
        </w:rPr>
        <w:t>predict.glm(</w:t>
      </w:r>
      <w:proofErr w:type="gramEnd"/>
      <w:r w:rsidRPr="00BA0C59">
        <w:rPr>
          <w:rFonts w:ascii="Times New Roman" w:hAnsi="Times New Roman" w:cs="Times New Roman"/>
          <w:sz w:val="24"/>
          <w:szCs w:val="24"/>
        </w:rPr>
        <w:t xml:space="preserve">) functions, and a for loop. You will now take this approach in order to </w:t>
      </w:r>
    </w:p>
    <w:p w:rsidR="008136F3" w:rsidRPr="00BA0C59" w:rsidRDefault="008136F3" w:rsidP="008136F3">
      <w:pPr>
        <w:spacing w:after="0" w:line="360" w:lineRule="auto"/>
        <w:jc w:val="both"/>
        <w:rPr>
          <w:rFonts w:ascii="Times New Roman" w:hAnsi="Times New Roman" w:cs="Times New Roman"/>
          <w:sz w:val="24"/>
          <w:szCs w:val="24"/>
        </w:rPr>
      </w:pPr>
      <w:r w:rsidRPr="00BA0C59">
        <w:rPr>
          <w:rFonts w:ascii="Times New Roman" w:hAnsi="Times New Roman" w:cs="Times New Roman"/>
          <w:sz w:val="24"/>
          <w:szCs w:val="24"/>
        </w:rPr>
        <w:tab/>
      </w:r>
      <w:proofErr w:type="gramStart"/>
      <w:r w:rsidRPr="00BA0C59">
        <w:rPr>
          <w:rFonts w:ascii="Times New Roman" w:hAnsi="Times New Roman" w:cs="Times New Roman"/>
          <w:sz w:val="24"/>
          <w:szCs w:val="24"/>
        </w:rPr>
        <w:t>compute</w:t>
      </w:r>
      <w:proofErr w:type="gramEnd"/>
      <w:r w:rsidRPr="00BA0C59">
        <w:rPr>
          <w:rFonts w:ascii="Times New Roman" w:hAnsi="Times New Roman" w:cs="Times New Roman"/>
          <w:sz w:val="24"/>
          <w:szCs w:val="24"/>
        </w:rPr>
        <w:t xml:space="preserve"> the LOOCV error for a simple logistic regression model on the Weekly data set. </w:t>
      </w:r>
    </w:p>
    <w:p w:rsidR="008136F3" w:rsidRPr="00BA0C59" w:rsidRDefault="008136F3"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t>(a) Fit a logistic regression model that predicts Direction using Lag1 and Lag2.</w:t>
      </w:r>
    </w:p>
    <w:p w:rsidR="00BD2A65" w:rsidRDefault="00BD2A65" w:rsidP="008136F3">
      <w:pPr>
        <w:spacing w:after="0" w:line="360" w:lineRule="auto"/>
        <w:ind w:left="720"/>
        <w:jc w:val="both"/>
        <w:rPr>
          <w:rFonts w:ascii="Times New Roman" w:hAnsi="Times New Roman" w:cs="Times New Roman"/>
          <w:sz w:val="24"/>
          <w:szCs w:val="24"/>
        </w:rPr>
      </w:pPr>
    </w:p>
    <w:p w:rsidR="008136F3" w:rsidRPr="00BA0C59" w:rsidRDefault="00BD2A65"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lastRenderedPageBreak/>
        <w:t xml:space="preserve"> </w:t>
      </w:r>
      <w:r w:rsidR="008136F3" w:rsidRPr="00BA0C59">
        <w:rPr>
          <w:rFonts w:ascii="Times New Roman" w:hAnsi="Times New Roman" w:cs="Times New Roman"/>
          <w:sz w:val="24"/>
          <w:szCs w:val="24"/>
        </w:rPr>
        <w:t>(b).Fit a logistic regression model that predicts Direction using Lag1 and Lag2 using all but the first observation.</w:t>
      </w:r>
    </w:p>
    <w:p w:rsidR="00BD2A65" w:rsidRDefault="00BD2A65" w:rsidP="008136F3">
      <w:pPr>
        <w:spacing w:after="0" w:line="360" w:lineRule="auto"/>
        <w:ind w:left="720"/>
        <w:jc w:val="both"/>
        <w:rPr>
          <w:rFonts w:ascii="Times New Roman" w:hAnsi="Times New Roman" w:cs="Times New Roman"/>
          <w:sz w:val="24"/>
          <w:szCs w:val="24"/>
        </w:rPr>
      </w:pPr>
    </w:p>
    <w:p w:rsidR="008136F3" w:rsidRPr="00BA0C59" w:rsidRDefault="00BD2A65"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t xml:space="preserve"> </w:t>
      </w:r>
      <w:r w:rsidR="008136F3" w:rsidRPr="00BA0C59">
        <w:rPr>
          <w:rFonts w:ascii="Times New Roman" w:hAnsi="Times New Roman" w:cs="Times New Roman"/>
          <w:sz w:val="24"/>
          <w:szCs w:val="24"/>
        </w:rPr>
        <w:t xml:space="preserve">(c) Use the model from (b) to predict the direction of the first observation. You can do this by predicting that the first observation will go up if </w:t>
      </w:r>
      <w:proofErr w:type="gramStart"/>
      <w:r w:rsidR="008136F3" w:rsidRPr="00BA0C59">
        <w:rPr>
          <w:rFonts w:ascii="Times New Roman" w:hAnsi="Times New Roman" w:cs="Times New Roman"/>
          <w:sz w:val="24"/>
          <w:szCs w:val="24"/>
        </w:rPr>
        <w:t>P(</w:t>
      </w:r>
      <w:proofErr w:type="gramEnd"/>
      <w:r w:rsidR="008136F3" w:rsidRPr="00BA0C59">
        <w:rPr>
          <w:rFonts w:ascii="Times New Roman" w:hAnsi="Times New Roman" w:cs="Times New Roman"/>
          <w:sz w:val="24"/>
          <w:szCs w:val="24"/>
        </w:rPr>
        <w:t>Direction="Up"|Lag1, Lag2) &gt; 0.5. Was this observation correctly classified?</w:t>
      </w:r>
    </w:p>
    <w:p w:rsidR="00BD2A65" w:rsidRDefault="00BD2A65" w:rsidP="008136F3">
      <w:pPr>
        <w:spacing w:after="0" w:line="360" w:lineRule="auto"/>
        <w:ind w:left="720"/>
        <w:jc w:val="both"/>
        <w:rPr>
          <w:rFonts w:ascii="Times New Roman" w:hAnsi="Times New Roman" w:cs="Times New Roman"/>
          <w:sz w:val="24"/>
          <w:szCs w:val="24"/>
        </w:rPr>
      </w:pPr>
    </w:p>
    <w:p w:rsidR="008136F3" w:rsidRPr="00BA0C59" w:rsidRDefault="00BD2A65"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t xml:space="preserve"> </w:t>
      </w:r>
      <w:r w:rsidR="008136F3" w:rsidRPr="00BA0C59">
        <w:rPr>
          <w:rFonts w:ascii="Times New Roman" w:hAnsi="Times New Roman" w:cs="Times New Roman"/>
          <w:sz w:val="24"/>
          <w:szCs w:val="24"/>
        </w:rPr>
        <w:t xml:space="preserve">(d) Write a for loop from </w:t>
      </w:r>
      <w:proofErr w:type="spellStart"/>
      <w:r w:rsidR="008136F3" w:rsidRPr="00BA0C59">
        <w:rPr>
          <w:rFonts w:ascii="Times New Roman" w:hAnsi="Times New Roman" w:cs="Times New Roman"/>
          <w:sz w:val="24"/>
          <w:szCs w:val="24"/>
        </w:rPr>
        <w:t>i</w:t>
      </w:r>
      <w:proofErr w:type="spellEnd"/>
      <w:r w:rsidR="008136F3" w:rsidRPr="00BA0C59">
        <w:rPr>
          <w:rFonts w:ascii="Times New Roman" w:hAnsi="Times New Roman" w:cs="Times New Roman"/>
          <w:sz w:val="24"/>
          <w:szCs w:val="24"/>
        </w:rPr>
        <w:t xml:space="preserve"> = 1 to </w:t>
      </w:r>
      <w:proofErr w:type="spellStart"/>
      <w:r w:rsidR="008136F3" w:rsidRPr="00BA0C59">
        <w:rPr>
          <w:rFonts w:ascii="Times New Roman" w:hAnsi="Times New Roman" w:cs="Times New Roman"/>
          <w:sz w:val="24"/>
          <w:szCs w:val="24"/>
        </w:rPr>
        <w:t>i</w:t>
      </w:r>
      <w:proofErr w:type="spellEnd"/>
      <w:r w:rsidR="008136F3" w:rsidRPr="00BA0C59">
        <w:rPr>
          <w:rFonts w:ascii="Times New Roman" w:hAnsi="Times New Roman" w:cs="Times New Roman"/>
          <w:sz w:val="24"/>
          <w:szCs w:val="24"/>
        </w:rPr>
        <w:t xml:space="preserve"> = n, where n is the number of observations in the data </w:t>
      </w:r>
      <w:proofErr w:type="gramStart"/>
      <w:r w:rsidR="008136F3" w:rsidRPr="00BA0C59">
        <w:rPr>
          <w:rFonts w:ascii="Times New Roman" w:hAnsi="Times New Roman" w:cs="Times New Roman"/>
          <w:sz w:val="24"/>
          <w:szCs w:val="24"/>
        </w:rPr>
        <w:t>set, that</w:t>
      </w:r>
      <w:proofErr w:type="gramEnd"/>
      <w:r w:rsidR="008136F3" w:rsidRPr="00BA0C59">
        <w:rPr>
          <w:rFonts w:ascii="Times New Roman" w:hAnsi="Times New Roman" w:cs="Times New Roman"/>
          <w:sz w:val="24"/>
          <w:szCs w:val="24"/>
        </w:rPr>
        <w:t xml:space="preserve"> performs each of the following steps:</w:t>
      </w:r>
    </w:p>
    <w:p w:rsidR="008136F3" w:rsidRPr="00BA0C59" w:rsidRDefault="008136F3"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t xml:space="preserve"> </w:t>
      </w:r>
      <w:proofErr w:type="spellStart"/>
      <w:r w:rsidRPr="00BA0C59">
        <w:rPr>
          <w:rFonts w:ascii="Times New Roman" w:hAnsi="Times New Roman" w:cs="Times New Roman"/>
          <w:sz w:val="24"/>
          <w:szCs w:val="24"/>
        </w:rPr>
        <w:t>i</w:t>
      </w:r>
      <w:proofErr w:type="spellEnd"/>
      <w:r w:rsidRPr="00BA0C59">
        <w:rPr>
          <w:rFonts w:ascii="Times New Roman" w:hAnsi="Times New Roman" w:cs="Times New Roman"/>
          <w:sz w:val="24"/>
          <w:szCs w:val="24"/>
        </w:rPr>
        <w:t xml:space="preserve">. Fit a logistic regression model using all but the </w:t>
      </w:r>
      <w:proofErr w:type="spellStart"/>
      <w:r w:rsidRPr="00BA0C59">
        <w:rPr>
          <w:rFonts w:ascii="Times New Roman" w:hAnsi="Times New Roman" w:cs="Times New Roman"/>
          <w:sz w:val="24"/>
          <w:szCs w:val="24"/>
        </w:rPr>
        <w:t>ith</w:t>
      </w:r>
      <w:proofErr w:type="spellEnd"/>
      <w:r w:rsidRPr="00BA0C59">
        <w:rPr>
          <w:rFonts w:ascii="Times New Roman" w:hAnsi="Times New Roman" w:cs="Times New Roman"/>
          <w:sz w:val="24"/>
          <w:szCs w:val="24"/>
        </w:rPr>
        <w:t xml:space="preserve"> observation to predict Direction using Lag1 and Lag2.</w:t>
      </w:r>
    </w:p>
    <w:p w:rsidR="008136F3" w:rsidRPr="00BA0C59" w:rsidRDefault="008136F3"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t xml:space="preserve"> ii. Compute the posterior probability of the market moving up for the </w:t>
      </w:r>
      <w:proofErr w:type="spellStart"/>
      <w:r w:rsidRPr="00BA0C59">
        <w:rPr>
          <w:rFonts w:ascii="Times New Roman" w:hAnsi="Times New Roman" w:cs="Times New Roman"/>
          <w:sz w:val="24"/>
          <w:szCs w:val="24"/>
        </w:rPr>
        <w:t>ith</w:t>
      </w:r>
      <w:proofErr w:type="spellEnd"/>
      <w:r w:rsidRPr="00BA0C59">
        <w:rPr>
          <w:rFonts w:ascii="Times New Roman" w:hAnsi="Times New Roman" w:cs="Times New Roman"/>
          <w:sz w:val="24"/>
          <w:szCs w:val="24"/>
        </w:rPr>
        <w:t xml:space="preserve"> observation. </w:t>
      </w:r>
    </w:p>
    <w:p w:rsidR="008136F3" w:rsidRPr="00BA0C59" w:rsidRDefault="008136F3"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t xml:space="preserve">iii. Use the posterior probability for the </w:t>
      </w:r>
      <w:proofErr w:type="spellStart"/>
      <w:r w:rsidRPr="00BA0C59">
        <w:rPr>
          <w:rFonts w:ascii="Times New Roman" w:hAnsi="Times New Roman" w:cs="Times New Roman"/>
          <w:sz w:val="24"/>
          <w:szCs w:val="24"/>
        </w:rPr>
        <w:t>ith</w:t>
      </w:r>
      <w:proofErr w:type="spellEnd"/>
      <w:r w:rsidRPr="00BA0C59">
        <w:rPr>
          <w:rFonts w:ascii="Times New Roman" w:hAnsi="Times New Roman" w:cs="Times New Roman"/>
          <w:sz w:val="24"/>
          <w:szCs w:val="24"/>
        </w:rPr>
        <w:t xml:space="preserve"> observation in order to predict whether or not the market moves up. </w:t>
      </w:r>
    </w:p>
    <w:p w:rsidR="008136F3" w:rsidRPr="00BA0C59" w:rsidRDefault="008136F3"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t xml:space="preserve">iv. Determine whether or not an error was made in predicting the direction for the </w:t>
      </w:r>
      <w:proofErr w:type="spellStart"/>
      <w:r w:rsidRPr="00BA0C59">
        <w:rPr>
          <w:rFonts w:ascii="Times New Roman" w:hAnsi="Times New Roman" w:cs="Times New Roman"/>
          <w:sz w:val="24"/>
          <w:szCs w:val="24"/>
        </w:rPr>
        <w:t>ith</w:t>
      </w:r>
      <w:proofErr w:type="spellEnd"/>
      <w:r w:rsidRPr="00BA0C59">
        <w:rPr>
          <w:rFonts w:ascii="Times New Roman" w:hAnsi="Times New Roman" w:cs="Times New Roman"/>
          <w:sz w:val="24"/>
          <w:szCs w:val="24"/>
        </w:rPr>
        <w:t xml:space="preserve"> observation. If an error was made, then indicate this as a 1, and otherwise indicate it as a 0.</w:t>
      </w:r>
    </w:p>
    <w:p w:rsidR="008136F3" w:rsidRPr="00BA0C59" w:rsidRDefault="00BD2A65" w:rsidP="008136F3">
      <w:pPr>
        <w:spacing w:after="0" w:line="360" w:lineRule="auto"/>
        <w:ind w:left="720"/>
        <w:jc w:val="both"/>
        <w:rPr>
          <w:rFonts w:ascii="Times New Roman" w:hAnsi="Times New Roman" w:cs="Times New Roman"/>
          <w:sz w:val="24"/>
          <w:szCs w:val="24"/>
        </w:rPr>
      </w:pPr>
      <w:r w:rsidRPr="00BA0C59">
        <w:rPr>
          <w:rFonts w:ascii="Times New Roman" w:hAnsi="Times New Roman" w:cs="Times New Roman"/>
          <w:sz w:val="24"/>
          <w:szCs w:val="24"/>
        </w:rPr>
        <w:t xml:space="preserve"> </w:t>
      </w:r>
      <w:r w:rsidR="008136F3" w:rsidRPr="00BA0C59">
        <w:rPr>
          <w:rFonts w:ascii="Times New Roman" w:hAnsi="Times New Roman" w:cs="Times New Roman"/>
          <w:sz w:val="24"/>
          <w:szCs w:val="24"/>
        </w:rPr>
        <w:t>(e) Take the average of the n numbers obtained in (d</w:t>
      </w:r>
      <w:proofErr w:type="gramStart"/>
      <w:r w:rsidR="008136F3" w:rsidRPr="00BA0C59">
        <w:rPr>
          <w:rFonts w:ascii="Times New Roman" w:hAnsi="Times New Roman" w:cs="Times New Roman"/>
          <w:sz w:val="24"/>
          <w:szCs w:val="24"/>
        </w:rPr>
        <w:t>)iv</w:t>
      </w:r>
      <w:proofErr w:type="gramEnd"/>
      <w:r w:rsidR="008136F3" w:rsidRPr="00BA0C59">
        <w:rPr>
          <w:rFonts w:ascii="Times New Roman" w:hAnsi="Times New Roman" w:cs="Times New Roman"/>
          <w:sz w:val="24"/>
          <w:szCs w:val="24"/>
        </w:rPr>
        <w:t xml:space="preserve"> in order to obtain the LOOCV estimate for the test error. Comment on the results</w:t>
      </w:r>
    </w:p>
    <w:sectPr w:rsidR="008136F3" w:rsidRPr="00BA0C59" w:rsidSect="008B3D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1397F"/>
    <w:multiLevelType w:val="hybridMultilevel"/>
    <w:tmpl w:val="BEC0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8136F3"/>
    <w:rsid w:val="002E62F1"/>
    <w:rsid w:val="00566062"/>
    <w:rsid w:val="008136F3"/>
    <w:rsid w:val="008B3D77"/>
    <w:rsid w:val="00BD2A65"/>
    <w:rsid w:val="00E77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6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6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harshu</dc:creator>
  <cp:lastModifiedBy>harshu</cp:lastModifiedBy>
  <cp:revision>2</cp:revision>
  <dcterms:created xsi:type="dcterms:W3CDTF">2021-06-21T06:56:00Z</dcterms:created>
  <dcterms:modified xsi:type="dcterms:W3CDTF">2021-06-21T06:56:00Z</dcterms:modified>
</cp:coreProperties>
</file>