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BD59A" w14:textId="33EAE767" w:rsidR="00795EB6" w:rsidRDefault="008E7995" w:rsidP="00F43853">
      <w:pPr>
        <w:jc w:val="center"/>
        <w:rPr>
          <w:sz w:val="40"/>
          <w:szCs w:val="40"/>
        </w:rPr>
      </w:pPr>
      <w:r w:rsidRPr="00F43853">
        <w:rPr>
          <w:sz w:val="40"/>
          <w:szCs w:val="40"/>
        </w:rPr>
        <w:t>A brief report on</w:t>
      </w:r>
      <w:r w:rsidR="0051733D" w:rsidRPr="00F43853">
        <w:rPr>
          <w:sz w:val="40"/>
          <w:szCs w:val="40"/>
        </w:rPr>
        <w:t xml:space="preserve"> </w:t>
      </w:r>
      <w:r w:rsidR="00C91EA9" w:rsidRPr="00F43853">
        <w:rPr>
          <w:sz w:val="40"/>
          <w:szCs w:val="40"/>
        </w:rPr>
        <w:t>CPSC – 551 Project_02</w:t>
      </w:r>
    </w:p>
    <w:p w14:paraId="55BC348E" w14:textId="1E30EA74" w:rsidR="002C7C20" w:rsidRPr="00BB36DF" w:rsidRDefault="00BB36DF" w:rsidP="009721E5">
      <w:pPr>
        <w:jc w:val="right"/>
      </w:pPr>
      <w:r>
        <w:t xml:space="preserve">~ by </w:t>
      </w:r>
      <w:r w:rsidR="0032091F">
        <w:t xml:space="preserve">Harshit Singh Rathod </w:t>
      </w:r>
      <w:r w:rsidR="00C3198B">
        <w:t>&amp; Rahul Chauhan</w:t>
      </w:r>
    </w:p>
    <w:p w14:paraId="56DA7A0F" w14:textId="69B3EC19" w:rsidR="00F43853" w:rsidRDefault="00F43853" w:rsidP="00F43853">
      <w:pPr>
        <w:rPr>
          <w:sz w:val="40"/>
          <w:szCs w:val="40"/>
        </w:rPr>
      </w:pPr>
    </w:p>
    <w:p w14:paraId="36757537" w14:textId="0DB4BF3E" w:rsidR="00F43853" w:rsidRPr="00F9455D" w:rsidRDefault="007F6148" w:rsidP="00F43853">
      <w:pPr>
        <w:rPr>
          <w:b/>
          <w:bCs/>
        </w:rPr>
      </w:pPr>
      <w:r w:rsidRPr="00F9455D">
        <w:rPr>
          <w:b/>
          <w:bCs/>
        </w:rPr>
        <w:t xml:space="preserve">Step_01: Creating </w:t>
      </w:r>
      <w:r w:rsidR="00B27DD5" w:rsidRPr="00F9455D">
        <w:rPr>
          <w:b/>
          <w:bCs/>
        </w:rPr>
        <w:t>configuration files</w:t>
      </w:r>
      <w:r w:rsidR="003D620F" w:rsidRPr="00F9455D">
        <w:rPr>
          <w:b/>
          <w:bCs/>
        </w:rPr>
        <w:t>.</w:t>
      </w:r>
    </w:p>
    <w:p w14:paraId="6A195BFA" w14:textId="41FAC200" w:rsidR="003D620F" w:rsidRDefault="002C6BEB" w:rsidP="00F43853">
      <w:r>
        <w:t xml:space="preserve">Created </w:t>
      </w:r>
      <w:r w:rsidR="007F23E3">
        <w:t xml:space="preserve">unique tuplespace/adapter pairs </w:t>
      </w:r>
      <w:r w:rsidR="0061117A">
        <w:t>as below:</w:t>
      </w:r>
    </w:p>
    <w:tbl>
      <w:tblPr>
        <w:tblW w:w="3164" w:type="dxa"/>
        <w:tblLook w:val="04A0" w:firstRow="1" w:lastRow="0" w:firstColumn="1" w:lastColumn="0" w:noHBand="0" w:noVBand="1"/>
      </w:tblPr>
      <w:tblGrid>
        <w:gridCol w:w="1550"/>
        <w:gridCol w:w="1640"/>
        <w:gridCol w:w="1295"/>
      </w:tblGrid>
      <w:tr w:rsidR="00CA3F47" w:rsidRPr="00CA3F47" w14:paraId="387822EB" w14:textId="77777777" w:rsidTr="00CA3F47">
        <w:trPr>
          <w:trHeight w:val="288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F835" w14:textId="77777777" w:rsidR="00CA3F47" w:rsidRPr="00CA3F47" w:rsidRDefault="00CA3F47" w:rsidP="00CA3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3F47">
              <w:rPr>
                <w:rFonts w:ascii="Calibri" w:eastAsia="Times New Roman" w:hAnsi="Calibri" w:cs="Calibri"/>
                <w:b/>
                <w:bCs/>
                <w:color w:val="000000"/>
              </w:rPr>
              <w:t>ts_name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FE5E" w14:textId="77777777" w:rsidR="00CA3F47" w:rsidRPr="00CA3F47" w:rsidRDefault="00CA3F47" w:rsidP="00CA3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3F47">
              <w:rPr>
                <w:rFonts w:ascii="Calibri" w:eastAsia="Times New Roman" w:hAnsi="Calibri" w:cs="Calibri"/>
                <w:b/>
                <w:bCs/>
                <w:color w:val="000000"/>
              </w:rPr>
              <w:t>ts_uri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3251" w14:textId="77777777" w:rsidR="00CA3F47" w:rsidRPr="00CA3F47" w:rsidRDefault="00CA3F47" w:rsidP="00CA3F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3F47">
              <w:rPr>
                <w:rFonts w:ascii="Calibri" w:eastAsia="Times New Roman" w:hAnsi="Calibri" w:cs="Calibri"/>
                <w:b/>
                <w:bCs/>
                <w:color w:val="000000"/>
              </w:rPr>
              <w:t>adapter_uri</w:t>
            </w:r>
          </w:p>
        </w:tc>
      </w:tr>
      <w:tr w:rsidR="00CA3F47" w:rsidRPr="00CA3F47" w14:paraId="7C4ACDAE" w14:textId="77777777" w:rsidTr="00CA3F47">
        <w:trPr>
          <w:trHeight w:val="288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74DF" w14:textId="77777777" w:rsidR="00CA3F47" w:rsidRPr="00CA3F47" w:rsidRDefault="00CA3F47" w:rsidP="00CA3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F47">
              <w:rPr>
                <w:rFonts w:ascii="Calibri" w:eastAsia="Times New Roman" w:hAnsi="Calibri" w:cs="Calibri"/>
                <w:color w:val="000000"/>
              </w:rPr>
              <w:t>Alice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979C" w14:textId="73D12F8E" w:rsidR="00CA3F47" w:rsidRPr="00CA3F47" w:rsidRDefault="0077138C" w:rsidP="00CA3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8C">
              <w:rPr>
                <w:rFonts w:ascii="Calibri" w:eastAsia="Times New Roman" w:hAnsi="Calibri" w:cs="Calibri"/>
                <w:color w:val="000000"/>
              </w:rPr>
              <w:t>localhost:</w:t>
            </w:r>
            <w:r w:rsidR="00CA3F47" w:rsidRPr="00CA3F47">
              <w:rPr>
                <w:rFonts w:ascii="Calibri" w:eastAsia="Times New Roman" w:hAnsi="Calibri" w:cs="Calibri"/>
                <w:color w:val="000000"/>
              </w:rPr>
              <w:t>12345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F43F" w14:textId="77777777" w:rsidR="00CA3F47" w:rsidRPr="00CA3F47" w:rsidRDefault="00CA3F47" w:rsidP="00CA3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3F47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CA3F47" w:rsidRPr="00CA3F47" w14:paraId="670172B6" w14:textId="77777777" w:rsidTr="00CA3F47">
        <w:trPr>
          <w:trHeight w:val="288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8046" w14:textId="77777777" w:rsidR="00CA3F47" w:rsidRPr="00CA3F47" w:rsidRDefault="00CA3F47" w:rsidP="00CA3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F47"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E536" w14:textId="67CD183C" w:rsidR="00CA3F47" w:rsidRPr="00CA3F47" w:rsidRDefault="0077138C" w:rsidP="007713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38C">
              <w:rPr>
                <w:rFonts w:ascii="Calibri" w:eastAsia="Times New Roman" w:hAnsi="Calibri" w:cs="Calibri"/>
                <w:color w:val="000000"/>
              </w:rPr>
              <w:t>localhost:</w:t>
            </w:r>
            <w:r w:rsidR="00CA3F47" w:rsidRPr="00CA3F47">
              <w:rPr>
                <w:rFonts w:ascii="Calibri" w:eastAsia="Times New Roman" w:hAnsi="Calibri" w:cs="Calibri"/>
                <w:color w:val="000000"/>
              </w:rPr>
              <w:t>12346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EBB0" w14:textId="77777777" w:rsidR="00CA3F47" w:rsidRPr="00CA3F47" w:rsidRDefault="00CA3F47" w:rsidP="00CA3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3F47">
              <w:rPr>
                <w:rFonts w:ascii="Calibri" w:eastAsia="Times New Roman" w:hAnsi="Calibri" w:cs="Calibri"/>
                <w:color w:val="000000"/>
              </w:rPr>
              <w:t>8001</w:t>
            </w:r>
          </w:p>
        </w:tc>
      </w:tr>
      <w:tr w:rsidR="00CA3F47" w:rsidRPr="00CA3F47" w14:paraId="5A4EBAB6" w14:textId="77777777" w:rsidTr="00CA3F47">
        <w:trPr>
          <w:trHeight w:val="288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9DAA" w14:textId="77777777" w:rsidR="00CA3F47" w:rsidRPr="00CA3F47" w:rsidRDefault="00CA3F47" w:rsidP="00CA3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F47">
              <w:rPr>
                <w:rFonts w:ascii="Calibri" w:eastAsia="Times New Roman" w:hAnsi="Calibri" w:cs="Calibri"/>
                <w:color w:val="000000"/>
              </w:rPr>
              <w:t>Chuck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F4BA9" w14:textId="6A78778E" w:rsidR="00CA3F47" w:rsidRPr="00CA3F47" w:rsidRDefault="0077138C" w:rsidP="00CA3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8C">
              <w:rPr>
                <w:rFonts w:ascii="Calibri" w:eastAsia="Times New Roman" w:hAnsi="Calibri" w:cs="Calibri"/>
                <w:color w:val="000000"/>
              </w:rPr>
              <w:t>localhost:</w:t>
            </w:r>
            <w:r w:rsidR="00CA3F47" w:rsidRPr="00CA3F47">
              <w:rPr>
                <w:rFonts w:ascii="Calibri" w:eastAsia="Times New Roman" w:hAnsi="Calibri" w:cs="Calibri"/>
                <w:color w:val="000000"/>
              </w:rPr>
              <w:t>12347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887B" w14:textId="77777777" w:rsidR="00CA3F47" w:rsidRPr="00CA3F47" w:rsidRDefault="00CA3F47" w:rsidP="00CA3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3F47">
              <w:rPr>
                <w:rFonts w:ascii="Calibri" w:eastAsia="Times New Roman" w:hAnsi="Calibri" w:cs="Calibri"/>
                <w:color w:val="000000"/>
              </w:rPr>
              <w:t>8002</w:t>
            </w:r>
          </w:p>
        </w:tc>
      </w:tr>
      <w:tr w:rsidR="00CA3F47" w:rsidRPr="00CA3F47" w14:paraId="6CCAC047" w14:textId="77777777" w:rsidTr="00CA3F47">
        <w:trPr>
          <w:trHeight w:val="288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C4C4" w14:textId="77777777" w:rsidR="00CA3F47" w:rsidRPr="00CA3F47" w:rsidRDefault="00CA3F47" w:rsidP="00CA3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F47">
              <w:rPr>
                <w:rFonts w:ascii="Calibri" w:eastAsia="Times New Roman" w:hAnsi="Calibri" w:cs="Calibri"/>
                <w:color w:val="000000"/>
              </w:rPr>
              <w:t>Diana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5537" w14:textId="2B7121DC" w:rsidR="00CA3F47" w:rsidRPr="00CA3F47" w:rsidRDefault="0077138C" w:rsidP="00CA3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8C">
              <w:rPr>
                <w:rFonts w:ascii="Calibri" w:eastAsia="Times New Roman" w:hAnsi="Calibri" w:cs="Calibri"/>
                <w:color w:val="000000"/>
              </w:rPr>
              <w:t>localhost:</w:t>
            </w:r>
            <w:r w:rsidR="00CA3F47" w:rsidRPr="00CA3F47">
              <w:rPr>
                <w:rFonts w:ascii="Calibri" w:eastAsia="Times New Roman" w:hAnsi="Calibri" w:cs="Calibri"/>
                <w:color w:val="000000"/>
              </w:rPr>
              <w:t>12348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F9CC" w14:textId="77777777" w:rsidR="00CA3F47" w:rsidRPr="00CA3F47" w:rsidRDefault="00CA3F47" w:rsidP="00CA3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3F47">
              <w:rPr>
                <w:rFonts w:ascii="Calibri" w:eastAsia="Times New Roman" w:hAnsi="Calibri" w:cs="Calibri"/>
                <w:color w:val="000000"/>
              </w:rPr>
              <w:t>8003</w:t>
            </w:r>
          </w:p>
        </w:tc>
      </w:tr>
      <w:tr w:rsidR="00CA3F47" w:rsidRPr="00CA3F47" w14:paraId="04F5C0FD" w14:textId="77777777" w:rsidTr="00CA3F47">
        <w:trPr>
          <w:trHeight w:val="288"/>
        </w:trPr>
        <w:tc>
          <w:tcPr>
            <w:tcW w:w="1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F5456" w14:textId="77777777" w:rsidR="00CA3F47" w:rsidRPr="00CA3F47" w:rsidRDefault="00CA3F47" w:rsidP="00CA3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3F47">
              <w:rPr>
                <w:rFonts w:ascii="Calibri" w:eastAsia="Times New Roman" w:hAnsi="Calibri" w:cs="Calibri"/>
                <w:color w:val="000000"/>
              </w:rPr>
              <w:t>naming_server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3A7D" w14:textId="467C19E0" w:rsidR="00CA3F47" w:rsidRPr="00CA3F47" w:rsidRDefault="0077138C" w:rsidP="00CA3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38C">
              <w:rPr>
                <w:rFonts w:ascii="Calibri" w:eastAsia="Times New Roman" w:hAnsi="Calibri" w:cs="Calibri"/>
                <w:color w:val="000000"/>
              </w:rPr>
              <w:t>localhost:</w:t>
            </w:r>
            <w:r w:rsidR="00CA3F47" w:rsidRPr="00CA3F47">
              <w:rPr>
                <w:rFonts w:ascii="Calibri" w:eastAsia="Times New Roman" w:hAnsi="Calibri" w:cs="Calibri"/>
                <w:color w:val="000000"/>
              </w:rPr>
              <w:t>12349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9FAF" w14:textId="77777777" w:rsidR="00CA3F47" w:rsidRPr="00CA3F47" w:rsidRDefault="00CA3F47" w:rsidP="00CA3F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3F47">
              <w:rPr>
                <w:rFonts w:ascii="Calibri" w:eastAsia="Times New Roman" w:hAnsi="Calibri" w:cs="Calibri"/>
                <w:color w:val="000000"/>
              </w:rPr>
              <w:t>8004</w:t>
            </w:r>
          </w:p>
        </w:tc>
      </w:tr>
    </w:tbl>
    <w:p w14:paraId="4BF15FC1" w14:textId="77777777" w:rsidR="0061117A" w:rsidRDefault="0061117A" w:rsidP="00F43853"/>
    <w:p w14:paraId="790B9DBE" w14:textId="65744538" w:rsidR="0061117A" w:rsidRDefault="009920DC" w:rsidP="00F43853">
      <w:r>
        <w:t xml:space="preserve">with </w:t>
      </w:r>
      <w:r w:rsidR="00D65A92">
        <w:t xml:space="preserve">below </w:t>
      </w:r>
      <w:r w:rsidR="001503FE">
        <w:t>multicast address</w:t>
      </w:r>
      <w:r w:rsidR="00ED1A9F">
        <w:t>/port</w:t>
      </w:r>
      <w:r w:rsidR="00274B16">
        <w:t>:</w:t>
      </w:r>
    </w:p>
    <w:tbl>
      <w:tblPr>
        <w:tblW w:w="3300" w:type="dxa"/>
        <w:tblLook w:val="04A0" w:firstRow="1" w:lastRow="0" w:firstColumn="1" w:lastColumn="0" w:noHBand="0" w:noVBand="1"/>
      </w:tblPr>
      <w:tblGrid>
        <w:gridCol w:w="1891"/>
        <w:gridCol w:w="1052"/>
        <w:gridCol w:w="774"/>
      </w:tblGrid>
      <w:tr w:rsidR="00BC264E" w:rsidRPr="00BC264E" w14:paraId="08ED8F73" w14:textId="77777777" w:rsidTr="00BC264E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95CD" w14:textId="1675E4FC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264E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  <w:r w:rsidR="0027297B">
              <w:rPr>
                <w:rFonts w:ascii="Calibri" w:eastAsia="Times New Roman" w:hAnsi="Calibri" w:cs="Calibri"/>
                <w:b/>
                <w:bCs/>
                <w:color w:val="000000"/>
              </w:rPr>
              <w:t>/program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A933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264E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C732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264E">
              <w:rPr>
                <w:rFonts w:ascii="Calibri" w:eastAsia="Times New Roman" w:hAnsi="Calibri" w:cs="Calibri"/>
                <w:b/>
                <w:bCs/>
                <w:color w:val="000000"/>
              </w:rPr>
              <w:t>Port</w:t>
            </w:r>
          </w:p>
        </w:tc>
      </w:tr>
      <w:tr w:rsidR="00BC264E" w:rsidRPr="00BC264E" w14:paraId="3D903648" w14:textId="77777777" w:rsidTr="00BC264E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F0CB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subscribe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5031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224.0.0.1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6DB3" w14:textId="77777777" w:rsidR="00BC264E" w:rsidRPr="00BC264E" w:rsidRDefault="00BC264E" w:rsidP="00BC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54321</w:t>
            </w:r>
          </w:p>
        </w:tc>
      </w:tr>
      <w:tr w:rsidR="00BC264E" w:rsidRPr="00BC264E" w14:paraId="074AAE31" w14:textId="77777777" w:rsidTr="00BC264E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4238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recovery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44ED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224.0.0.1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DEC4" w14:textId="77777777" w:rsidR="00BC264E" w:rsidRPr="00BC264E" w:rsidRDefault="00BC264E" w:rsidP="00BC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54322</w:t>
            </w:r>
          </w:p>
        </w:tc>
      </w:tr>
      <w:tr w:rsidR="00BC264E" w:rsidRPr="00BC264E" w14:paraId="416D4F18" w14:textId="77777777" w:rsidTr="00BC264E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94EFD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naming_server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81ACD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224.0.0.1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EA9C" w14:textId="77777777" w:rsidR="00BC264E" w:rsidRPr="00BC264E" w:rsidRDefault="00BC264E" w:rsidP="00BC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54323</w:t>
            </w:r>
          </w:p>
        </w:tc>
      </w:tr>
      <w:tr w:rsidR="00BC264E" w:rsidRPr="00BC264E" w14:paraId="06D85E5D" w14:textId="77777777" w:rsidTr="00BC264E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1F44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Tsmanager(Alice)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3B7C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224.0.0.1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DE57" w14:textId="77777777" w:rsidR="00BC264E" w:rsidRPr="00BC264E" w:rsidRDefault="00BC264E" w:rsidP="00BC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54324</w:t>
            </w:r>
          </w:p>
        </w:tc>
      </w:tr>
      <w:tr w:rsidR="00BC264E" w:rsidRPr="00BC264E" w14:paraId="0A65A599" w14:textId="77777777" w:rsidTr="00BC264E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D673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Tsmanager(Bob)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CA41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224.0.0.1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D63C" w14:textId="77777777" w:rsidR="00BC264E" w:rsidRPr="00BC264E" w:rsidRDefault="00BC264E" w:rsidP="00BC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54325</w:t>
            </w:r>
          </w:p>
        </w:tc>
      </w:tr>
      <w:tr w:rsidR="00BC264E" w:rsidRPr="00BC264E" w14:paraId="4E30FF1C" w14:textId="77777777" w:rsidTr="00BC264E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A456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Tsmanager(Chuck)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37B92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224.0.0.1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3B20" w14:textId="77777777" w:rsidR="00BC264E" w:rsidRPr="00BC264E" w:rsidRDefault="00BC264E" w:rsidP="00BC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54326</w:t>
            </w:r>
          </w:p>
        </w:tc>
      </w:tr>
      <w:tr w:rsidR="00BC264E" w:rsidRPr="00BC264E" w14:paraId="46F220B0" w14:textId="77777777" w:rsidTr="00BC264E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AFC3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Tsmanager(Diana)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9678" w14:textId="77777777" w:rsidR="00BC264E" w:rsidRPr="00BC264E" w:rsidRDefault="00BC264E" w:rsidP="00BC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224.0.0.1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5022" w14:textId="77777777" w:rsidR="00BC264E" w:rsidRPr="00BC264E" w:rsidRDefault="00BC264E" w:rsidP="00BC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264E">
              <w:rPr>
                <w:rFonts w:ascii="Calibri" w:eastAsia="Times New Roman" w:hAnsi="Calibri" w:cs="Calibri"/>
                <w:color w:val="000000"/>
              </w:rPr>
              <w:t>54327</w:t>
            </w:r>
          </w:p>
        </w:tc>
      </w:tr>
    </w:tbl>
    <w:p w14:paraId="389065D0" w14:textId="2252D6A2" w:rsidR="00274B16" w:rsidRDefault="00274B16" w:rsidP="00F43853"/>
    <w:p w14:paraId="5F00CA4F" w14:textId="737F6309" w:rsidR="00173BB7" w:rsidRPr="00D63C14" w:rsidRDefault="00F31F8F" w:rsidP="00F43853">
      <w:pPr>
        <w:rPr>
          <w:b/>
          <w:bCs/>
        </w:rPr>
      </w:pPr>
      <w:r w:rsidRPr="00D63C14">
        <w:rPr>
          <w:b/>
          <w:bCs/>
        </w:rPr>
        <w:t>Step_02: Creating logging and recovery server</w:t>
      </w:r>
    </w:p>
    <w:p w14:paraId="7907466E" w14:textId="6DB6E90B" w:rsidR="009B35C8" w:rsidRDefault="00427DAE" w:rsidP="00F43853">
      <w:r>
        <w:t xml:space="preserve">Created a </w:t>
      </w:r>
      <w:r w:rsidR="00975101">
        <w:t>recovery server</w:t>
      </w:r>
      <w:r w:rsidR="00D63C14">
        <w:t xml:space="preserve"> </w:t>
      </w:r>
      <w:r w:rsidR="00D63C14" w:rsidRPr="00D63C14">
        <w:rPr>
          <w:b/>
          <w:bCs/>
        </w:rPr>
        <w:t>recovery.py</w:t>
      </w:r>
      <w:r w:rsidR="00D63C14" w:rsidRPr="00B74DB0">
        <w:t xml:space="preserve"> </w:t>
      </w:r>
      <w:r w:rsidR="00B74DB0" w:rsidRPr="00B74DB0">
        <w:t xml:space="preserve">to log </w:t>
      </w:r>
      <w:r w:rsidR="00B74DB0">
        <w:t xml:space="preserve">all write and take events and recover when a tuplespace starts. </w:t>
      </w:r>
      <w:r w:rsidR="006A19CD">
        <w:t xml:space="preserve">It </w:t>
      </w:r>
      <w:r w:rsidR="00B11CB3">
        <w:t xml:space="preserve">listens </w:t>
      </w:r>
      <w:r w:rsidR="00815522">
        <w:t xml:space="preserve">and splits </w:t>
      </w:r>
      <w:r w:rsidR="0054005C" w:rsidRPr="0054005C">
        <w:t>notification</w:t>
      </w:r>
      <w:r w:rsidR="00255886">
        <w:t xml:space="preserve"> as </w:t>
      </w:r>
      <w:r w:rsidR="0046403A">
        <w:rPr>
          <w:b/>
          <w:bCs/>
        </w:rPr>
        <w:t>ts</w:t>
      </w:r>
      <w:r w:rsidR="00255886" w:rsidRPr="004A4605">
        <w:rPr>
          <w:b/>
          <w:bCs/>
        </w:rPr>
        <w:t xml:space="preserve">name, </w:t>
      </w:r>
      <w:r w:rsidR="00A06A01" w:rsidRPr="004A4605">
        <w:rPr>
          <w:b/>
          <w:bCs/>
        </w:rPr>
        <w:t>event, message</w:t>
      </w:r>
      <w:r w:rsidR="004A4605" w:rsidRPr="004A4605">
        <w:rPr>
          <w:b/>
          <w:bCs/>
        </w:rPr>
        <w:t>/tuple</w:t>
      </w:r>
      <w:r w:rsidR="004A4605">
        <w:t xml:space="preserve"> and pass</w:t>
      </w:r>
      <w:r w:rsidR="00574FE4">
        <w:t xml:space="preserve"> the variable to </w:t>
      </w:r>
      <w:r w:rsidR="00354F40" w:rsidRPr="00354F40">
        <w:rPr>
          <w:b/>
          <w:bCs/>
        </w:rPr>
        <w:t>logrec.py</w:t>
      </w:r>
      <w:r w:rsidR="00CD77C6">
        <w:t>, which handl</w:t>
      </w:r>
      <w:r w:rsidR="001A6556">
        <w:t>es logging and recovery.</w:t>
      </w:r>
      <w:r w:rsidR="008254F3">
        <w:t xml:space="preserve"> It uses UDP pro</w:t>
      </w:r>
      <w:r w:rsidR="00AB25BC">
        <w:t>tocol for communication.</w:t>
      </w:r>
    </w:p>
    <w:p w14:paraId="7128D1DD" w14:textId="77777777" w:rsidR="00C61AD6" w:rsidRDefault="00C61AD6" w:rsidP="00F43853"/>
    <w:p w14:paraId="3C885959" w14:textId="77777777" w:rsidR="00C61AD6" w:rsidRDefault="00C61AD6" w:rsidP="00F43853"/>
    <w:p w14:paraId="6F34923F" w14:textId="77777777" w:rsidR="00C61AD6" w:rsidRDefault="00C61AD6" w:rsidP="00F43853"/>
    <w:p w14:paraId="551692CA" w14:textId="77777777" w:rsidR="00C61AD6" w:rsidRDefault="00C61AD6" w:rsidP="00F43853"/>
    <w:p w14:paraId="47075F70" w14:textId="77777777" w:rsidR="00C61AD6" w:rsidRDefault="00C61AD6" w:rsidP="00F43853"/>
    <w:p w14:paraId="740844C1" w14:textId="77777777" w:rsidR="00C61AD6" w:rsidRDefault="00C61AD6" w:rsidP="00F43853"/>
    <w:p w14:paraId="1EC5F1E9" w14:textId="77777777" w:rsidR="00C61AD6" w:rsidRDefault="00C61AD6" w:rsidP="00F43853"/>
    <w:p w14:paraId="2D47DAF6" w14:textId="77777777" w:rsidR="00C61AD6" w:rsidRDefault="00C61AD6" w:rsidP="00F43853"/>
    <w:p w14:paraId="2844641B" w14:textId="10C0989C" w:rsidR="00DD7B0B" w:rsidRDefault="00F73A23" w:rsidP="00F43853">
      <w:r>
        <w:rPr>
          <w:rFonts w:ascii="Calibri" w:eastAsia="Times New Roman" w:hAnsi="Calibri" w:cs="Calibri"/>
          <w:b/>
          <w:bCs/>
          <w:color w:val="000000"/>
        </w:rPr>
        <w:t>Ob</w:t>
      </w:r>
      <w:r w:rsidR="00CF3898">
        <w:rPr>
          <w:rFonts w:ascii="Calibri" w:eastAsia="Times New Roman" w:hAnsi="Calibri" w:cs="Calibri"/>
          <w:b/>
          <w:bCs/>
          <w:color w:val="000000"/>
        </w:rPr>
        <w:t>s</w:t>
      </w:r>
      <w:r>
        <w:rPr>
          <w:rFonts w:ascii="Calibri" w:eastAsia="Times New Roman" w:hAnsi="Calibri" w:cs="Calibri"/>
          <w:b/>
          <w:bCs/>
          <w:color w:val="000000"/>
        </w:rPr>
        <w:t>e</w:t>
      </w:r>
      <w:r w:rsidR="00CF3898">
        <w:rPr>
          <w:rFonts w:ascii="Calibri" w:eastAsia="Times New Roman" w:hAnsi="Calibri" w:cs="Calibri"/>
          <w:b/>
          <w:bCs/>
          <w:color w:val="000000"/>
        </w:rPr>
        <w:t>rvations:</w:t>
      </w:r>
    </w:p>
    <w:tbl>
      <w:tblPr>
        <w:tblW w:w="8725" w:type="dxa"/>
        <w:tblLook w:val="04A0" w:firstRow="1" w:lastRow="0" w:firstColumn="1" w:lastColumn="0" w:noHBand="0" w:noVBand="1"/>
      </w:tblPr>
      <w:tblGrid>
        <w:gridCol w:w="1005"/>
        <w:gridCol w:w="2410"/>
        <w:gridCol w:w="2790"/>
        <w:gridCol w:w="2520"/>
      </w:tblGrid>
      <w:tr w:rsidR="00E26CF1" w:rsidRPr="00E26CF1" w14:paraId="22814E7F" w14:textId="77777777" w:rsidTr="0075658A">
        <w:trPr>
          <w:trHeight w:val="288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A2EE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CF1">
              <w:rPr>
                <w:rFonts w:ascii="Calibri" w:eastAsia="Times New Roman" w:hAnsi="Calibri" w:cs="Calibri"/>
                <w:b/>
                <w:bCs/>
                <w:color w:val="000000"/>
              </w:rPr>
              <w:t>Test_no.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4DD1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CF1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A1E19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CF1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7063" w14:textId="67302B9C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6CF1">
              <w:rPr>
                <w:rFonts w:ascii="Calibri" w:eastAsia="Times New Roman" w:hAnsi="Calibri" w:cs="Calibri"/>
                <w:b/>
                <w:bCs/>
                <w:color w:val="000000"/>
              </w:rPr>
              <w:t>Actual result</w:t>
            </w:r>
            <w:r w:rsidR="00F73A23">
              <w:rPr>
                <w:rFonts w:ascii="Calibri" w:eastAsia="Times New Roman" w:hAnsi="Calibri" w:cs="Calibri"/>
                <w:b/>
                <w:bCs/>
                <w:color w:val="000000"/>
              </w:rPr>
              <w:t>/Ob</w:t>
            </w:r>
            <w:r w:rsidR="003D0AF2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F73A23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  <w:r w:rsidR="003D0AF2">
              <w:rPr>
                <w:rFonts w:ascii="Calibri" w:eastAsia="Times New Roman" w:hAnsi="Calibri" w:cs="Calibri"/>
                <w:b/>
                <w:bCs/>
                <w:color w:val="000000"/>
              </w:rPr>
              <w:t>rvation</w:t>
            </w:r>
          </w:p>
        </w:tc>
      </w:tr>
      <w:tr w:rsidR="00E26CF1" w:rsidRPr="00E26CF1" w14:paraId="693D6F32" w14:textId="77777777" w:rsidTr="0075658A">
        <w:trPr>
          <w:trHeight w:val="95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3162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>T01_01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C4EDF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>A ts/adapter pair is started for the very first time.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AABC9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 xml:space="preserve">A file(yaml) is created and </w:t>
            </w:r>
            <w:r w:rsidRPr="00E26CF1">
              <w:rPr>
                <w:rFonts w:ascii="Calibri" w:eastAsia="Times New Roman" w:hAnsi="Calibri" w:cs="Calibri"/>
                <w:color w:val="000000"/>
              </w:rPr>
              <w:br/>
              <w:t>details are logged in the file.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11B8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</w:tr>
      <w:tr w:rsidR="00E26CF1" w:rsidRPr="00E26CF1" w14:paraId="6E4063D8" w14:textId="77777777" w:rsidTr="0075658A">
        <w:trPr>
          <w:trHeight w:val="576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C992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>T01_02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4E245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>A few write and take</w:t>
            </w:r>
            <w:r w:rsidRPr="00E26CF1">
              <w:rPr>
                <w:rFonts w:ascii="Calibri" w:eastAsia="Times New Roman" w:hAnsi="Calibri" w:cs="Calibri"/>
                <w:color w:val="000000"/>
              </w:rPr>
              <w:br/>
              <w:t>events happen.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95134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>Events are logged</w:t>
            </w:r>
            <w:r w:rsidRPr="00E26CF1">
              <w:rPr>
                <w:rFonts w:ascii="Calibri" w:eastAsia="Times New Roman" w:hAnsi="Calibri" w:cs="Calibri"/>
                <w:color w:val="000000"/>
              </w:rPr>
              <w:br/>
              <w:t>into the file.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ED18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</w:tr>
      <w:tr w:rsidR="00E26CF1" w:rsidRPr="00E26CF1" w14:paraId="1C15A7FB" w14:textId="77777777" w:rsidTr="0075658A">
        <w:trPr>
          <w:trHeight w:val="84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3432A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>T01_03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4791A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>A ts/adapter pair is restarted.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6A1ED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>Tuplespace is recovered.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EE5E1" w14:textId="77777777" w:rsidR="00E26CF1" w:rsidRPr="00E26CF1" w:rsidRDefault="00E26CF1" w:rsidP="00E26C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CF1">
              <w:rPr>
                <w:rFonts w:ascii="Calibri" w:eastAsia="Times New Roman" w:hAnsi="Calibri" w:cs="Calibri"/>
                <w:color w:val="000000"/>
              </w:rPr>
              <w:t xml:space="preserve">Tuplespace is recovered but log file has now </w:t>
            </w:r>
            <w:r w:rsidRPr="00E26CF1">
              <w:rPr>
                <w:rFonts w:ascii="Calibri" w:eastAsia="Times New Roman" w:hAnsi="Calibri" w:cs="Calibri"/>
                <w:b/>
                <w:bCs/>
                <w:color w:val="000000"/>
              </w:rPr>
              <w:t>duplicates</w:t>
            </w:r>
            <w:r w:rsidRPr="00E26CF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B059218" w14:textId="055AA826" w:rsidR="00E26CF1" w:rsidRDefault="00E26CF1" w:rsidP="00F43853"/>
    <w:p w14:paraId="01F179F3" w14:textId="20584A40" w:rsidR="008633A9" w:rsidRDefault="00FD4A06" w:rsidP="00F43E44">
      <w:r w:rsidRPr="00F43E44">
        <w:t xml:space="preserve">   </w:t>
      </w:r>
      <w:r w:rsidR="00696BEF" w:rsidRPr="00F43E44">
        <w:t xml:space="preserve">In the last test </w:t>
      </w:r>
      <w:r w:rsidR="00696BEF" w:rsidRPr="00C42D07">
        <w:rPr>
          <w:b/>
          <w:bCs/>
        </w:rPr>
        <w:t>T01_03</w:t>
      </w:r>
      <w:r w:rsidR="00921283">
        <w:t xml:space="preserve"> the whole concept of having a recovery server is fulfilled </w:t>
      </w:r>
      <w:r w:rsidR="00C01525">
        <w:t>but with a very</w:t>
      </w:r>
    </w:p>
    <w:p w14:paraId="76253723" w14:textId="3D58C421" w:rsidR="00D24545" w:rsidRDefault="00D24545" w:rsidP="00F43E44">
      <w:r>
        <w:t xml:space="preserve">serious glitch i.e. the messages </w:t>
      </w:r>
      <w:r w:rsidR="00312322">
        <w:t>in the log file are duplicate</w:t>
      </w:r>
      <w:r w:rsidR="00B40AFD">
        <w:t xml:space="preserve">d. </w:t>
      </w:r>
      <w:r w:rsidR="00D80F72">
        <w:t xml:space="preserve">This is </w:t>
      </w:r>
      <w:r w:rsidR="00103A90">
        <w:t>because</w:t>
      </w:r>
      <w:r w:rsidR="00D80F72">
        <w:t xml:space="preserve"> all the tuplespace </w:t>
      </w:r>
      <w:r w:rsidR="009E3202">
        <w:t xml:space="preserve">notify </w:t>
      </w:r>
      <w:r w:rsidR="0018232D">
        <w:t xml:space="preserve">events through </w:t>
      </w:r>
      <w:r w:rsidR="00BC007D">
        <w:t>multicast</w:t>
      </w:r>
      <w:r w:rsidR="00BA552A">
        <w:t xml:space="preserve"> and our server listen to the same message</w:t>
      </w:r>
      <w:r w:rsidR="005D6B86">
        <w:t xml:space="preserve"> </w:t>
      </w:r>
      <w:r w:rsidR="00685B7F">
        <w:t>and creates a log for it. We need some new protocol</w:t>
      </w:r>
      <w:r w:rsidR="002B44B5">
        <w:t xml:space="preserve">/function to </w:t>
      </w:r>
      <w:r w:rsidR="00574098">
        <w:t xml:space="preserve">ask tuplespace </w:t>
      </w:r>
      <w:r w:rsidR="001E664D">
        <w:t>to stop noti</w:t>
      </w:r>
      <w:r w:rsidR="001D6D01">
        <w:t>fying the recovered messages.</w:t>
      </w:r>
    </w:p>
    <w:p w14:paraId="06BB3610" w14:textId="566B5055" w:rsidR="001D6D01" w:rsidRDefault="001D6D01" w:rsidP="00F43E44"/>
    <w:p w14:paraId="6DF5AF2F" w14:textId="054E83E8" w:rsidR="003F5ACE" w:rsidRDefault="003F5ACE" w:rsidP="00F43E44"/>
    <w:p w14:paraId="30270910" w14:textId="649383FA" w:rsidR="003F5ACE" w:rsidRDefault="003F5ACE" w:rsidP="00F43E44"/>
    <w:p w14:paraId="0A3AED82" w14:textId="11B645FB" w:rsidR="003F5ACE" w:rsidRDefault="003F5ACE" w:rsidP="00F43E44"/>
    <w:p w14:paraId="18A7790A" w14:textId="5D7D6F73" w:rsidR="003F5ACE" w:rsidRDefault="003F5ACE" w:rsidP="00F43E44"/>
    <w:p w14:paraId="30296505" w14:textId="3F154D47" w:rsidR="007573AC" w:rsidRDefault="007573AC" w:rsidP="00F43E44"/>
    <w:p w14:paraId="2F427C2E" w14:textId="24A2ACF5" w:rsidR="007573AC" w:rsidRDefault="007573AC" w:rsidP="00F43E44"/>
    <w:p w14:paraId="0FD1E7FB" w14:textId="02BD4BC6" w:rsidR="007573AC" w:rsidRDefault="007573AC" w:rsidP="00F43E44"/>
    <w:p w14:paraId="33109843" w14:textId="1EAE1810" w:rsidR="007573AC" w:rsidRDefault="007573AC" w:rsidP="00F43E44"/>
    <w:p w14:paraId="17DDE080" w14:textId="77777777" w:rsidR="007573AC" w:rsidRDefault="007573AC" w:rsidP="00F43E44"/>
    <w:p w14:paraId="75A9F49F" w14:textId="4C838FA0" w:rsidR="001D6D01" w:rsidRDefault="001D6D01" w:rsidP="00F43E44">
      <w:r w:rsidRPr="001464F5">
        <w:rPr>
          <w:b/>
          <w:bCs/>
        </w:rPr>
        <w:t xml:space="preserve">Step_03: Naming </w:t>
      </w:r>
      <w:r w:rsidR="009C7EE6" w:rsidRPr="001464F5">
        <w:rPr>
          <w:b/>
          <w:bCs/>
        </w:rPr>
        <w:t xml:space="preserve">and </w:t>
      </w:r>
      <w:r w:rsidR="001464F5" w:rsidRPr="001464F5">
        <w:rPr>
          <w:b/>
          <w:bCs/>
        </w:rPr>
        <w:t>delivery</w:t>
      </w:r>
    </w:p>
    <w:p w14:paraId="6E29C9A9" w14:textId="3D1F83F0" w:rsidR="00072CF4" w:rsidRDefault="003E014F" w:rsidP="00F43E44">
      <w:r>
        <w:t xml:space="preserve">Created </w:t>
      </w:r>
      <w:r w:rsidR="008262F0">
        <w:t>tuplespace/adapter pair for nami</w:t>
      </w:r>
      <w:r w:rsidR="00952BA1">
        <w:t xml:space="preserve">ng server (as </w:t>
      </w:r>
      <w:r w:rsidR="00864717">
        <w:t>in Step_01</w:t>
      </w:r>
      <w:r w:rsidR="00952BA1">
        <w:t>)</w:t>
      </w:r>
      <w:r w:rsidR="00AB68D2">
        <w:t xml:space="preserve">. Created a </w:t>
      </w:r>
      <w:r w:rsidR="00A67891">
        <w:t xml:space="preserve">naming server </w:t>
      </w:r>
      <w:r w:rsidR="00E607F1" w:rsidRPr="00DF1BAB">
        <w:rPr>
          <w:b/>
          <w:bCs/>
        </w:rPr>
        <w:t>name_server.py</w:t>
      </w:r>
      <w:r w:rsidR="00DF1BAB">
        <w:t xml:space="preserve"> </w:t>
      </w:r>
      <w:r w:rsidR="0040671D">
        <w:t xml:space="preserve">which listen for adapter start </w:t>
      </w:r>
      <w:r w:rsidR="00BD464A">
        <w:t xml:space="preserve">notifications and </w:t>
      </w:r>
      <w:r w:rsidR="00D504CC">
        <w:t xml:space="preserve">logs all the </w:t>
      </w:r>
      <w:r w:rsidR="00520C65">
        <w:t xml:space="preserve">tsname </w:t>
      </w:r>
      <w:r w:rsidR="00C96133">
        <w:t>and adapter pairs in tuplespace</w:t>
      </w:r>
      <w:r w:rsidR="002F03AD">
        <w:t xml:space="preserve"> as [tsname,adapter_uri]</w:t>
      </w:r>
      <w:r w:rsidR="00070310">
        <w:t xml:space="preserve">. </w:t>
      </w:r>
      <w:r w:rsidR="00C03C78">
        <w:t xml:space="preserve">It also </w:t>
      </w:r>
      <w:r w:rsidR="002061B0">
        <w:t xml:space="preserve">logs </w:t>
      </w:r>
      <w:r w:rsidR="00F6307E">
        <w:t>the name of other</w:t>
      </w:r>
      <w:r w:rsidR="002061B0">
        <w:t xml:space="preserve"> tuplespace </w:t>
      </w:r>
      <w:r w:rsidR="00F2340B">
        <w:t>as [“users”,[</w:t>
      </w:r>
      <w:r w:rsidR="008D4AF6">
        <w:t>names of all the tuplespace</w:t>
      </w:r>
      <w:r w:rsidR="00F2340B">
        <w:t>]]</w:t>
      </w:r>
      <w:r w:rsidR="00563C81">
        <w:t>.</w:t>
      </w:r>
    </w:p>
    <w:p w14:paraId="7D1558BD" w14:textId="0B1C8F8E" w:rsidR="00C2471C" w:rsidRDefault="00C2471C" w:rsidP="00F43E44">
      <w:r>
        <w:t xml:space="preserve">Created a </w:t>
      </w:r>
      <w:r w:rsidR="00DF3B7E">
        <w:t xml:space="preserve">command </w:t>
      </w:r>
      <w:r w:rsidR="00806687">
        <w:t xml:space="preserve">line client </w:t>
      </w:r>
      <w:r w:rsidR="005360AA" w:rsidRPr="005360AA">
        <w:rPr>
          <w:b/>
          <w:bCs/>
        </w:rPr>
        <w:t>name_client.py</w:t>
      </w:r>
      <w:r w:rsidR="000D341F">
        <w:t xml:space="preserve"> which </w:t>
      </w:r>
      <w:r w:rsidR="00B851BA">
        <w:t xml:space="preserve">reads the list of users from </w:t>
      </w:r>
      <w:r w:rsidR="000C5E51">
        <w:t>tuplespace, gets th</w:t>
      </w:r>
      <w:r w:rsidR="009C0803">
        <w:t xml:space="preserve">eir respective adapter_uri`s and </w:t>
      </w:r>
      <w:r w:rsidR="003D395A">
        <w:t>delivers the message.</w:t>
      </w:r>
      <w:r w:rsidR="00917173">
        <w:t xml:space="preserve"> If a tuplespace is down</w:t>
      </w:r>
      <w:r w:rsidR="00260CF8">
        <w:t>,</w:t>
      </w:r>
      <w:r w:rsidR="00917173">
        <w:t xml:space="preserve"> it skips </w:t>
      </w:r>
      <w:r w:rsidR="0040129F">
        <w:t>it.</w:t>
      </w:r>
    </w:p>
    <w:p w14:paraId="016BDF92" w14:textId="5B2E1C77" w:rsidR="00CA0642" w:rsidRDefault="00D809D6" w:rsidP="00F43E44">
      <w:pPr>
        <w:rPr>
          <w:b/>
          <w:bCs/>
        </w:rPr>
      </w:pPr>
      <w:r w:rsidRPr="00243E32">
        <w:rPr>
          <w:b/>
          <w:bCs/>
        </w:rPr>
        <w:lastRenderedPageBreak/>
        <w:t>Observations</w:t>
      </w:r>
      <w:r w:rsidR="007740D3" w:rsidRPr="00243E32">
        <w:rPr>
          <w:b/>
          <w:bCs/>
        </w:rPr>
        <w:t>:</w:t>
      </w:r>
    </w:p>
    <w:p w14:paraId="1306DA53" w14:textId="77777777" w:rsidR="0073008E" w:rsidRPr="0073008E" w:rsidRDefault="0073008E" w:rsidP="00F43E44">
      <w:pPr>
        <w:rPr>
          <w:b/>
          <w:bCs/>
        </w:rPr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1005"/>
        <w:gridCol w:w="2770"/>
        <w:gridCol w:w="3060"/>
        <w:gridCol w:w="3510"/>
      </w:tblGrid>
      <w:tr w:rsidR="00C86F44" w:rsidRPr="00C86F44" w14:paraId="24843225" w14:textId="77777777" w:rsidTr="00273827">
        <w:trPr>
          <w:trHeight w:val="288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FD2C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Test_no.</w:t>
            </w:r>
          </w:p>
        </w:tc>
        <w:tc>
          <w:tcPr>
            <w:tcW w:w="2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2612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7D5F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7EE7" w14:textId="51DF5719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Actual result</w:t>
            </w:r>
            <w:r w:rsidR="00243E32">
              <w:rPr>
                <w:rFonts w:ascii="Calibri" w:eastAsia="Times New Roman" w:hAnsi="Calibri" w:cs="Calibri"/>
                <w:b/>
                <w:bCs/>
                <w:color w:val="000000"/>
              </w:rPr>
              <w:t>/Obesrvation</w:t>
            </w:r>
          </w:p>
        </w:tc>
      </w:tr>
      <w:tr w:rsidR="00C86F44" w:rsidRPr="00C86F44" w14:paraId="0BA1EAE5" w14:textId="77777777" w:rsidTr="00454A6C">
        <w:trPr>
          <w:trHeight w:val="131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8131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T02_01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5D2724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A ts/adapter pair is started for the very first time.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3711C" w14:textId="25A2245B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 xml:space="preserve">Naming server will write naming_tuplespace with tsname and adapter_uri, </w:t>
            </w:r>
            <w:r w:rsidR="002700EC" w:rsidRPr="00C86F44">
              <w:rPr>
                <w:rFonts w:ascii="Calibri" w:eastAsia="Times New Roman" w:hAnsi="Calibri" w:cs="Calibri"/>
                <w:color w:val="000000"/>
              </w:rPr>
              <w:t>and</w:t>
            </w:r>
            <w:r w:rsidRPr="00C86F44">
              <w:rPr>
                <w:rFonts w:ascii="Calibri" w:eastAsia="Times New Roman" w:hAnsi="Calibri" w:cs="Calibri"/>
                <w:color w:val="000000"/>
              </w:rPr>
              <w:t xml:space="preserve"> the users list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21A0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</w:tr>
      <w:tr w:rsidR="00C86F44" w:rsidRPr="00C86F44" w14:paraId="175912AC" w14:textId="77777777" w:rsidTr="00454A6C">
        <w:trPr>
          <w:trHeight w:val="158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F8BB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T02_02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EF7D9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A write command is written on the command line client. Consider 3 ts/adapter pairs have subscribed to naming server and all are up.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71879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Naming client will deliver the message to all the tuplespace who have subscribed.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AF39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</w:tr>
      <w:tr w:rsidR="00C86F44" w:rsidRPr="00C86F44" w14:paraId="04E76545" w14:textId="77777777" w:rsidTr="00454A6C">
        <w:trPr>
          <w:trHeight w:val="1844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E18CA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T02_03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9E216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 xml:space="preserve">A write command is written on the command line client. Consider 3 ts/adapter pairs have subscribed to naming server and 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one of the adapters is down</w:t>
            </w:r>
            <w:r w:rsidRPr="00C86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344A0" w14:textId="0D09F246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 xml:space="preserve">Naming client should deliver the message to all the tuplespace who have subscribed. If a pair is </w:t>
            </w:r>
            <w:r w:rsidR="00C31ACC" w:rsidRPr="00C86F44">
              <w:rPr>
                <w:rFonts w:ascii="Calibri" w:eastAsia="Times New Roman" w:hAnsi="Calibri" w:cs="Calibri"/>
                <w:color w:val="000000"/>
              </w:rPr>
              <w:t>down,</w:t>
            </w:r>
            <w:r w:rsidRPr="00C86F44">
              <w:rPr>
                <w:rFonts w:ascii="Calibri" w:eastAsia="Times New Roman" w:hAnsi="Calibri" w:cs="Calibri"/>
                <w:color w:val="000000"/>
              </w:rPr>
              <w:t xml:space="preserve"> then deliver the message when it restarts.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C97C6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 xml:space="preserve">Naming client delivers the messages 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only to those tuplespaces whose adapter is up</w:t>
            </w:r>
            <w:r w:rsidRPr="00C86F44">
              <w:rPr>
                <w:rFonts w:ascii="Calibri" w:eastAsia="Times New Roman" w:hAnsi="Calibri" w:cs="Calibri"/>
                <w:color w:val="000000"/>
              </w:rPr>
              <w:t xml:space="preserve">. It leads to 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inconsistency</w:t>
            </w:r>
            <w:r w:rsidRPr="00C86F44">
              <w:rPr>
                <w:rFonts w:ascii="Calibri" w:eastAsia="Times New Roman" w:hAnsi="Calibri" w:cs="Calibri"/>
                <w:color w:val="000000"/>
              </w:rPr>
              <w:t xml:space="preserve"> as the data in all the tuplespaces is not same. </w:t>
            </w:r>
          </w:p>
        </w:tc>
      </w:tr>
      <w:tr w:rsidR="00C86F44" w:rsidRPr="00C86F44" w14:paraId="157EE5D9" w14:textId="77777777" w:rsidTr="00454A6C">
        <w:trPr>
          <w:trHeight w:val="2114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4AF7B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T02_04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CC9FD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 xml:space="preserve">A write command is written on the command line client. Consider 3 ts/adapter pairs have subscribed to naming server and 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one of the tuplespace is down</w:t>
            </w:r>
            <w:r w:rsidRPr="00C86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DD39C" w14:textId="0BE7C1CA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Naming client should deliver the message to all the tuplespace who have subscribed. If a pair is down</w:t>
            </w:r>
            <w:r w:rsidR="00C31ACC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C86F44">
              <w:rPr>
                <w:rFonts w:ascii="Calibri" w:eastAsia="Times New Roman" w:hAnsi="Calibri" w:cs="Calibri"/>
                <w:color w:val="000000"/>
              </w:rPr>
              <w:t>then deliver the message when it restarts.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C0CAC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 xml:space="preserve">Naming client delivers the messages 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to all the active adapter</w:t>
            </w:r>
            <w:r w:rsidRPr="00C86F44">
              <w:rPr>
                <w:rFonts w:ascii="Calibri" w:eastAsia="Times New Roman" w:hAnsi="Calibri" w:cs="Calibri"/>
                <w:color w:val="000000"/>
              </w:rPr>
              <w:t xml:space="preserve">. Since the tuplespace is down adapter won`t be able to pass message to tuplespace. It leads to 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inconsistency</w:t>
            </w:r>
            <w:r w:rsidRPr="00C86F44">
              <w:rPr>
                <w:rFonts w:ascii="Calibri" w:eastAsia="Times New Roman" w:hAnsi="Calibri" w:cs="Calibri"/>
                <w:color w:val="000000"/>
              </w:rPr>
              <w:t xml:space="preserve"> as the data in all the tuplespaces is not same. </w:t>
            </w:r>
          </w:p>
        </w:tc>
      </w:tr>
      <w:tr w:rsidR="00C86F44" w:rsidRPr="00C86F44" w14:paraId="40CC19FD" w14:textId="77777777" w:rsidTr="00454A6C">
        <w:trPr>
          <w:trHeight w:val="183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4749F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T02_05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AD9D8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 xml:space="preserve">A write command is written on the command line client. Consider 3 ts/adapter pairs have subscribed to naming server and 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one of the tuplespace restarts</w:t>
            </w:r>
            <w:r w:rsidRPr="00C86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40463" w14:textId="550225D1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The recovery mechanism will recover the state of tuplespace.</w:t>
            </w:r>
            <w:r w:rsidR="00C31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86F44">
              <w:rPr>
                <w:rFonts w:ascii="Calibri" w:eastAsia="Times New Roman" w:hAnsi="Calibri" w:cs="Calibri"/>
                <w:color w:val="000000"/>
              </w:rPr>
              <w:t>Naming client will deliver the message to all the tuplespace who have subscribed.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950C2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 xml:space="preserve">Same as expected, only if messages are not lost when tuplespace was down. 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Inconsistency may arise in this case</w:t>
            </w:r>
            <w:r w:rsidRPr="00C86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86F44" w:rsidRPr="00C86F44" w14:paraId="18EB3219" w14:textId="77777777" w:rsidTr="00454A6C">
        <w:trPr>
          <w:trHeight w:val="228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DCDF5" w14:textId="2DD46A6C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T02_0</w:t>
            </w:r>
            <w:r w:rsidR="008A013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3220C" w14:textId="77777777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 xml:space="preserve">A write command is written on the command line client. Consider 3 ts/adapter pairs have subscribed to naming server and 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a new user subscribes the naming server.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DEB85" w14:textId="4E71AF0C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>Naming server will add the adapter_uri to naming_tuplespace and update user list.</w:t>
            </w:r>
            <w:r w:rsidR="00C31AC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86F44">
              <w:rPr>
                <w:rFonts w:ascii="Calibri" w:eastAsia="Times New Roman" w:hAnsi="Calibri" w:cs="Calibri"/>
                <w:color w:val="000000"/>
              </w:rPr>
              <w:t>Naming client will deliver the message to all the tuplespace who have subscribed.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119E5" w14:textId="680F575A" w:rsidR="00C86F44" w:rsidRPr="00C86F44" w:rsidRDefault="00C86F44" w:rsidP="00C86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6F44">
              <w:rPr>
                <w:rFonts w:ascii="Calibri" w:eastAsia="Times New Roman" w:hAnsi="Calibri" w:cs="Calibri"/>
                <w:color w:val="000000"/>
              </w:rPr>
              <w:t xml:space="preserve">Same as expected, but the 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new user will not receive the previous messages posted to blog</w:t>
            </w:r>
            <w:r w:rsidRPr="00C86F44">
              <w:rPr>
                <w:rFonts w:ascii="Calibri" w:eastAsia="Times New Roman" w:hAnsi="Calibri" w:cs="Calibri"/>
                <w:color w:val="000000"/>
              </w:rPr>
              <w:t xml:space="preserve">. It leads to  </w:t>
            </w:r>
            <w:r w:rsidR="00236362">
              <w:rPr>
                <w:rFonts w:ascii="Calibri" w:eastAsia="Times New Roman" w:hAnsi="Calibri" w:cs="Calibri"/>
                <w:color w:val="000000"/>
              </w:rPr>
              <w:t>i</w:t>
            </w:r>
            <w:r w:rsidRPr="00C86F44">
              <w:rPr>
                <w:rFonts w:ascii="Calibri" w:eastAsia="Times New Roman" w:hAnsi="Calibri" w:cs="Calibri"/>
                <w:b/>
                <w:bCs/>
                <w:color w:val="000000"/>
              </w:rPr>
              <w:t>nconsistency.</w:t>
            </w:r>
          </w:p>
        </w:tc>
      </w:tr>
    </w:tbl>
    <w:p w14:paraId="150148F9" w14:textId="27D35F9B" w:rsidR="00D80CAB" w:rsidRDefault="00D80CAB" w:rsidP="00F43E44"/>
    <w:p w14:paraId="73078B75" w14:textId="77777777" w:rsidR="004F4408" w:rsidRDefault="004F4408" w:rsidP="00F43E44"/>
    <w:p w14:paraId="127E2FE9" w14:textId="1AD41EA7" w:rsidR="00D80CAB" w:rsidRDefault="00D80CAB" w:rsidP="00F43E44">
      <w:r w:rsidRPr="00C9530F">
        <w:rPr>
          <w:b/>
          <w:bCs/>
        </w:rPr>
        <w:lastRenderedPageBreak/>
        <w:t>Step_04: Replication</w:t>
      </w:r>
    </w:p>
    <w:p w14:paraId="3C12298D" w14:textId="286D4523" w:rsidR="00071D83" w:rsidRDefault="008824C9" w:rsidP="00F43E44">
      <w:r>
        <w:t xml:space="preserve">Created </w:t>
      </w:r>
      <w:r w:rsidR="00F5252E">
        <w:t xml:space="preserve">tuplespace managers for respective </w:t>
      </w:r>
      <w:r w:rsidR="00B453DB">
        <w:t>tuplespaces</w:t>
      </w:r>
      <w:r w:rsidR="00577873">
        <w:t xml:space="preserve"> </w:t>
      </w:r>
      <w:r w:rsidR="00577873" w:rsidRPr="00346418">
        <w:rPr>
          <w:b/>
          <w:bCs/>
        </w:rPr>
        <w:t>tsm_alice.py, tsm_bob.py</w:t>
      </w:r>
      <w:r w:rsidR="00346418" w:rsidRPr="00346418">
        <w:rPr>
          <w:b/>
          <w:bCs/>
        </w:rPr>
        <w:t>, tsm_chuck.py</w:t>
      </w:r>
      <w:r w:rsidR="00045B3E">
        <w:t xml:space="preserve"> </w:t>
      </w:r>
      <w:r w:rsidR="007B3524">
        <w:t>It</w:t>
      </w:r>
      <w:r w:rsidR="0082301A">
        <w:t>(ts_managers)</w:t>
      </w:r>
      <w:r w:rsidR="007B3524">
        <w:t xml:space="preserve"> listens </w:t>
      </w:r>
      <w:r w:rsidR="00FC35D5">
        <w:t>to the notifications and pa</w:t>
      </w:r>
      <w:r w:rsidR="00196B1B">
        <w:t xml:space="preserve">ss it to </w:t>
      </w:r>
      <w:r w:rsidR="00196B1B" w:rsidRPr="00196B1B">
        <w:rPr>
          <w:b/>
          <w:bCs/>
        </w:rPr>
        <w:t>logrec.py</w:t>
      </w:r>
      <w:r w:rsidR="00196B1B">
        <w:t xml:space="preserve"> which handle logging and recovery. </w:t>
      </w:r>
      <w:r w:rsidR="00BB05C7">
        <w:t>It</w:t>
      </w:r>
      <w:r w:rsidR="00DB668D">
        <w:t>(tsm_</w:t>
      </w:r>
      <w:r w:rsidR="0023219C">
        <w:t>...)</w:t>
      </w:r>
      <w:r w:rsidR="00BB05C7">
        <w:t xml:space="preserve"> also writes the messages</w:t>
      </w:r>
      <w:r w:rsidR="007C6F69">
        <w:t xml:space="preserve"> of others</w:t>
      </w:r>
      <w:r w:rsidR="00BB05C7">
        <w:t xml:space="preserve"> to </w:t>
      </w:r>
      <w:r w:rsidR="007C6F69">
        <w:t>their own tuples</w:t>
      </w:r>
      <w:r w:rsidR="00780C94">
        <w:t>paces.</w:t>
      </w:r>
    </w:p>
    <w:p w14:paraId="717BC8B5" w14:textId="436A7DBC" w:rsidR="00495E5A" w:rsidRPr="005A1EF4" w:rsidRDefault="006C5507" w:rsidP="00F43E44">
      <w:pPr>
        <w:rPr>
          <w:b/>
          <w:bCs/>
        </w:rPr>
      </w:pPr>
      <w:r w:rsidRPr="000A6E50">
        <w:rPr>
          <w:b/>
          <w:bCs/>
        </w:rPr>
        <w:t>Observations: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05"/>
        <w:gridCol w:w="2160"/>
        <w:gridCol w:w="4210"/>
        <w:gridCol w:w="2790"/>
      </w:tblGrid>
      <w:tr w:rsidR="00EA5306" w:rsidRPr="00EA5306" w14:paraId="5E3BBC96" w14:textId="77777777" w:rsidTr="004958B7">
        <w:trPr>
          <w:trHeight w:val="288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D43C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Test_no.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E11C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4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A472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Expected result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88E0" w14:textId="13C58B66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Actual result</w:t>
            </w:r>
            <w:r w:rsidR="005A1EF4">
              <w:rPr>
                <w:rFonts w:ascii="Calibri" w:eastAsia="Times New Roman" w:hAnsi="Calibri" w:cs="Calibri"/>
                <w:b/>
                <w:bCs/>
                <w:color w:val="000000"/>
              </w:rPr>
              <w:t>/Observations</w:t>
            </w:r>
          </w:p>
        </w:tc>
      </w:tr>
      <w:tr w:rsidR="00EA5306" w:rsidRPr="00EA5306" w14:paraId="2799F52E" w14:textId="77777777" w:rsidTr="008557C3">
        <w:trPr>
          <w:trHeight w:val="836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9DB6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T03_01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51315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Three ts/adapter pairs  start for the very first time.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9B671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Respective ts_managers will  create a yaml file to log all the events.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CE29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</w:tr>
      <w:tr w:rsidR="00EA5306" w:rsidRPr="00EA5306" w14:paraId="47BF218A" w14:textId="77777777" w:rsidTr="008557C3">
        <w:trPr>
          <w:trHeight w:val="1529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FA9F8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T03_02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87B23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A write event happens at one of the ts/adapter pairs(say Bob).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8EB13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1. Message will be written in Bobs tuplespace(by the client).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>2. Message will be replicated and logged to other tuplespaces(by ts_managers).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>3. Message will be only logged in file by ts_manager of Bob.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EE6F6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</w:tr>
      <w:tr w:rsidR="00EA5306" w:rsidRPr="00EA5306" w14:paraId="2123A29C" w14:textId="77777777" w:rsidTr="008557C3">
        <w:trPr>
          <w:trHeight w:val="2249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6917D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T03_03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82089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 xml:space="preserve">A write event happens at one of the ts/adapter pairs(say Bob) and one of the </w:t>
            </w: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tuplespace is down</w:t>
            </w:r>
            <w:r w:rsidRPr="00EA5306">
              <w:rPr>
                <w:rFonts w:ascii="Calibri" w:eastAsia="Times New Roman" w:hAnsi="Calibri" w:cs="Calibri"/>
                <w:color w:val="000000"/>
              </w:rPr>
              <w:t>(say Alice).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4DD1F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1. Message will be written in Bobs tuplespace(by the client).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 xml:space="preserve">2. </w:t>
            </w: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Except Alice tuplespace</w:t>
            </w:r>
            <w:r w:rsidRPr="00EA5306">
              <w:rPr>
                <w:rFonts w:ascii="Calibri" w:eastAsia="Times New Roman" w:hAnsi="Calibri" w:cs="Calibri"/>
                <w:color w:val="000000"/>
              </w:rPr>
              <w:t xml:space="preserve"> message will be replicated and logged to other tuplespaces(by ts_managers).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>3. Message will be only logged in file by ts_manager of Bob.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 xml:space="preserve">4. </w:t>
            </w: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The ts_manager of Alice will log this event</w:t>
            </w:r>
            <w:r w:rsidRPr="00EA53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AE55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Same as expected.</w:t>
            </w:r>
          </w:p>
        </w:tc>
      </w:tr>
      <w:tr w:rsidR="00EA5306" w:rsidRPr="00EA5306" w14:paraId="30AF23D2" w14:textId="77777777" w:rsidTr="008557C3">
        <w:trPr>
          <w:trHeight w:val="80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20932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T03_04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7AACB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 xml:space="preserve">One of the </w:t>
            </w: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tuplespace restarts</w:t>
            </w:r>
            <w:r w:rsidRPr="00EA5306">
              <w:rPr>
                <w:rFonts w:ascii="Calibri" w:eastAsia="Times New Roman" w:hAnsi="Calibri" w:cs="Calibri"/>
                <w:color w:val="000000"/>
              </w:rPr>
              <w:t>(say Alice).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FE951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The ts_manager of alice will listen to this event and recover alice tuplespace.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68B6A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 xml:space="preserve">Same as expected, but  it leads to </w:t>
            </w: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duplication</w:t>
            </w:r>
            <w:r w:rsidRPr="00EA5306">
              <w:rPr>
                <w:rFonts w:ascii="Calibri" w:eastAsia="Times New Roman" w:hAnsi="Calibri" w:cs="Calibri"/>
                <w:color w:val="000000"/>
              </w:rPr>
              <w:t xml:space="preserve"> as well.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>Duplication of messages to other tuplespaces(not in log file).</w:t>
            </w:r>
          </w:p>
        </w:tc>
      </w:tr>
      <w:tr w:rsidR="00EA5306" w:rsidRPr="00EA5306" w14:paraId="413B31C7" w14:textId="77777777" w:rsidTr="00B479A7">
        <w:trPr>
          <w:trHeight w:val="2510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DFF9D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T03_05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3F916" w14:textId="4DB5A16B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 xml:space="preserve">A write event happens at one of the ts/adapter pairs(say Bob) and one of the </w:t>
            </w:r>
            <w:r w:rsidR="009317C6"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adapters</w:t>
            </w: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is down(</w:t>
            </w:r>
            <w:r w:rsidRPr="00EA5306">
              <w:rPr>
                <w:rFonts w:ascii="Calibri" w:eastAsia="Times New Roman" w:hAnsi="Calibri" w:cs="Calibri"/>
                <w:color w:val="000000"/>
              </w:rPr>
              <w:t>say Alice).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78CAC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1. Message will be written in Bobs tuplespace(by the client).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 xml:space="preserve">2. </w:t>
            </w: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Except Alice tuplespace</w:t>
            </w:r>
            <w:r w:rsidRPr="00EA5306">
              <w:rPr>
                <w:rFonts w:ascii="Calibri" w:eastAsia="Times New Roman" w:hAnsi="Calibri" w:cs="Calibri"/>
                <w:color w:val="000000"/>
              </w:rPr>
              <w:t xml:space="preserve"> message will be replicated and logged to other tuplespaces(by ts_managers).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>3. Message will be only logged in file by ts_manager of Bob.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 xml:space="preserve">4. </w:t>
            </w: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The ts_manager of Alice will log this event</w:t>
            </w:r>
            <w:r w:rsidRPr="00EA530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C677F" w14:textId="50A8A8C8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Same as expected.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 xml:space="preserve">Although there will be </w:t>
            </w: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inconsistency,</w:t>
            </w:r>
            <w:r w:rsidRPr="00EA5306">
              <w:rPr>
                <w:rFonts w:ascii="Calibri" w:eastAsia="Times New Roman" w:hAnsi="Calibri" w:cs="Calibri"/>
                <w:color w:val="000000"/>
              </w:rPr>
              <w:t xml:space="preserve"> when one of the ts/adapter pair restarts those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>message can be recover</w:t>
            </w:r>
            <w:r w:rsidR="00502732">
              <w:rPr>
                <w:rFonts w:ascii="Calibri" w:eastAsia="Times New Roman" w:hAnsi="Calibri" w:cs="Calibri"/>
                <w:color w:val="000000"/>
              </w:rPr>
              <w:t>e</w:t>
            </w:r>
            <w:r w:rsidRPr="00EA5306">
              <w:rPr>
                <w:rFonts w:ascii="Calibri" w:eastAsia="Times New Roman" w:hAnsi="Calibri" w:cs="Calibri"/>
                <w:color w:val="000000"/>
              </w:rPr>
              <w:t>d from log file.</w:t>
            </w:r>
          </w:p>
        </w:tc>
      </w:tr>
      <w:tr w:rsidR="00EA5306" w:rsidRPr="00EA5306" w14:paraId="70B4F169" w14:textId="77777777" w:rsidTr="004958B7">
        <w:trPr>
          <w:trHeight w:val="58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17371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T03_06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668DA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A write event happens at one of the ts/adapter pairs(say Bob) and a new user joins(say Diana).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152E0" w14:textId="77777777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1. Message will be written in Bobs tuplespace(by the client).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>2. Message will be replicated and logged to other tuplespaces(by ts_managers).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>3. Message will be only logged in file by ts_manager of Bob.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559DA" w14:textId="1186F7E4" w:rsidR="00EA5306" w:rsidRPr="00EA5306" w:rsidRDefault="00EA5306" w:rsidP="00EA53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5306">
              <w:rPr>
                <w:rFonts w:ascii="Calibri" w:eastAsia="Times New Roman" w:hAnsi="Calibri" w:cs="Calibri"/>
                <w:color w:val="000000"/>
              </w:rPr>
              <w:t>Same as expected.</w:t>
            </w:r>
            <w:r w:rsidRPr="00EA5306">
              <w:rPr>
                <w:rFonts w:ascii="Calibri" w:eastAsia="Times New Roman" w:hAnsi="Calibri" w:cs="Calibri"/>
                <w:color w:val="000000"/>
              </w:rPr>
              <w:br/>
              <w:t xml:space="preserve">Diana will </w:t>
            </w:r>
            <w:r w:rsidRPr="00EA5306">
              <w:rPr>
                <w:rFonts w:ascii="Calibri" w:eastAsia="Times New Roman" w:hAnsi="Calibri" w:cs="Calibri"/>
                <w:b/>
                <w:bCs/>
                <w:color w:val="000000"/>
              </w:rPr>
              <w:t>not receive previous message</w:t>
            </w:r>
            <w:r w:rsidRPr="00EA5306">
              <w:rPr>
                <w:rFonts w:ascii="Calibri" w:eastAsia="Times New Roman" w:hAnsi="Calibri" w:cs="Calibri"/>
                <w:color w:val="000000"/>
              </w:rPr>
              <w:t>.</w:t>
            </w:r>
            <w:r w:rsidR="00F167FD">
              <w:rPr>
                <w:rFonts w:ascii="Calibri" w:eastAsia="Times New Roman" w:hAnsi="Calibri" w:cs="Calibri"/>
                <w:color w:val="000000"/>
              </w:rPr>
              <w:t xml:space="preserve"> If other users restarts then Diana might get previous messages.</w:t>
            </w:r>
            <w:bookmarkStart w:id="0" w:name="_GoBack"/>
            <w:bookmarkEnd w:id="0"/>
          </w:p>
        </w:tc>
      </w:tr>
    </w:tbl>
    <w:p w14:paraId="3E74B166" w14:textId="21867CD9" w:rsidR="006C5507" w:rsidRDefault="006C5507" w:rsidP="00F43E44"/>
    <w:p w14:paraId="3F70511F" w14:textId="52E4E641" w:rsidR="004940E0" w:rsidRDefault="004940E0" w:rsidP="00F43E44"/>
    <w:p w14:paraId="33EF471D" w14:textId="58CAD522" w:rsidR="001A2B83" w:rsidRDefault="00CB054E" w:rsidP="00F43E44">
      <w:r w:rsidRPr="00CB054E">
        <w:rPr>
          <w:b/>
          <w:bCs/>
        </w:rPr>
        <w:t>Step_05: Comparing two approaches</w:t>
      </w:r>
    </w:p>
    <w:p w14:paraId="64F35ED7" w14:textId="3C407D51" w:rsidR="001A2B83" w:rsidRDefault="001A2B83" w:rsidP="00F43E44">
      <w:r>
        <w:t xml:space="preserve">As we have seen in </w:t>
      </w:r>
      <w:r w:rsidR="00D832AB">
        <w:t xml:space="preserve">previous observations </w:t>
      </w:r>
      <w:r w:rsidR="002743BA">
        <w:t xml:space="preserve">that both the approaches have few complications and </w:t>
      </w:r>
      <w:r w:rsidR="00D71D17">
        <w:t xml:space="preserve">they </w:t>
      </w:r>
      <w:r w:rsidR="00010046">
        <w:t xml:space="preserve">fulfill the requirements </w:t>
      </w:r>
      <w:r w:rsidR="00366A34">
        <w:t>partially. H</w:t>
      </w:r>
      <w:r w:rsidR="00DB5024">
        <w:t xml:space="preserve">ere is the summary of </w:t>
      </w:r>
      <w:r w:rsidR="00D70228">
        <w:t>both the</w:t>
      </w:r>
      <w:r w:rsidR="0004004E">
        <w:t xml:space="preserve"> process</w:t>
      </w:r>
      <w:r w:rsidR="00F74366">
        <w:t>es</w:t>
      </w:r>
      <w:r w:rsidR="0004004E">
        <w:t>.</w:t>
      </w:r>
    </w:p>
    <w:p w14:paraId="11145E67" w14:textId="7C1B8675" w:rsidR="00F74366" w:rsidRDefault="00C67BAA" w:rsidP="00744892">
      <w:pPr>
        <w:pStyle w:val="ListParagraph"/>
        <w:numPr>
          <w:ilvl w:val="0"/>
          <w:numId w:val="1"/>
        </w:numPr>
      </w:pPr>
      <w:r>
        <w:t xml:space="preserve">Complexity </w:t>
      </w:r>
      <w:r w:rsidR="0059364D">
        <w:t xml:space="preserve">in implementation: </w:t>
      </w:r>
      <w:r w:rsidR="00276BFF">
        <w:t xml:space="preserve">The first approach is </w:t>
      </w:r>
      <w:r w:rsidR="00280145">
        <w:t>more complex than second in term of implementation.</w:t>
      </w:r>
      <w:r w:rsidR="00181A89">
        <w:t xml:space="preserve"> </w:t>
      </w:r>
      <w:r w:rsidR="005D14A4">
        <w:t xml:space="preserve">The first approach involves a lot </w:t>
      </w:r>
      <w:r w:rsidR="00184916">
        <w:t xml:space="preserve">of </w:t>
      </w:r>
      <w:r w:rsidR="002C353A">
        <w:t>process(</w:t>
      </w:r>
      <w:r w:rsidR="00957AD9">
        <w:t>maintaining the adapter_uri and users list</w:t>
      </w:r>
      <w:r w:rsidR="00C66F64">
        <w:t xml:space="preserve">,etc.) whereas the second approach </w:t>
      </w:r>
      <w:r w:rsidR="00A03B49">
        <w:t>have a simple ts_managers and recovery mechanism.</w:t>
      </w:r>
    </w:p>
    <w:p w14:paraId="47022F37" w14:textId="77777777" w:rsidR="009317FC" w:rsidRDefault="009317FC" w:rsidP="009317FC">
      <w:pPr>
        <w:pStyle w:val="ListParagraph"/>
      </w:pPr>
    </w:p>
    <w:p w14:paraId="10A7F1B9" w14:textId="39DA1C6F" w:rsidR="00957C27" w:rsidRDefault="00A57A54" w:rsidP="001C4B7B">
      <w:pPr>
        <w:pStyle w:val="ListParagraph"/>
        <w:numPr>
          <w:ilvl w:val="0"/>
          <w:numId w:val="1"/>
        </w:numPr>
      </w:pPr>
      <w:r>
        <w:t xml:space="preserve">Reliability: </w:t>
      </w:r>
      <w:r w:rsidR="00AF4BD6">
        <w:t xml:space="preserve">Since the first approach </w:t>
      </w:r>
      <w:r w:rsidR="009464FC">
        <w:t>stores the adap</w:t>
      </w:r>
      <w:r w:rsidR="002469B6">
        <w:t>ter_uri in tuplespace</w:t>
      </w:r>
      <w:r w:rsidR="006335C8">
        <w:t xml:space="preserve"> and</w:t>
      </w:r>
      <w:r w:rsidR="00FA5198">
        <w:t xml:space="preserve"> tuplespace</w:t>
      </w:r>
      <w:r w:rsidR="006335C8">
        <w:t>`s</w:t>
      </w:r>
      <w:r w:rsidR="00FA5198">
        <w:t xml:space="preserve"> are </w:t>
      </w:r>
      <w:r w:rsidR="006151B4">
        <w:t xml:space="preserve">vulnerable </w:t>
      </w:r>
      <w:r w:rsidR="00616F95">
        <w:t xml:space="preserve">itself, it is not very </w:t>
      </w:r>
      <w:r w:rsidR="00F97F81">
        <w:t>reliable</w:t>
      </w:r>
      <w:r w:rsidR="00DE034C">
        <w:t xml:space="preserve">. </w:t>
      </w:r>
      <w:r w:rsidR="008B43C5">
        <w:t xml:space="preserve">If the tuplespace of server goes down </w:t>
      </w:r>
      <w:r w:rsidR="00BA7C51">
        <w:t xml:space="preserve">and </w:t>
      </w:r>
      <w:r w:rsidR="002E45B8">
        <w:t>restarts,</w:t>
      </w:r>
      <w:r w:rsidR="00BA7C51">
        <w:t xml:space="preserve"> </w:t>
      </w:r>
      <w:r w:rsidR="00CC25FB">
        <w:t>then</w:t>
      </w:r>
      <w:r w:rsidR="001C4B7B">
        <w:t xml:space="preserve"> messages won`t</w:t>
      </w:r>
      <w:r w:rsidR="00CC25FB">
        <w:t xml:space="preserve"> </w:t>
      </w:r>
      <w:r w:rsidR="001C4B7B">
        <w:t xml:space="preserve">be delivered to </w:t>
      </w:r>
      <w:r w:rsidR="000C61D0">
        <w:t xml:space="preserve">subscribed </w:t>
      </w:r>
      <w:r w:rsidR="00DB3730">
        <w:t xml:space="preserve">user`s even if they are running. </w:t>
      </w:r>
      <w:r w:rsidR="002E45B8">
        <w:t xml:space="preserve">The second </w:t>
      </w:r>
      <w:r w:rsidR="00250512">
        <w:t xml:space="preserve">approach is better than first in terms of reliability as it does not have to depend on </w:t>
      </w:r>
      <w:r w:rsidR="004D50A2">
        <w:t xml:space="preserve">tuplespace for anything. It can log all the events </w:t>
      </w:r>
      <w:r w:rsidR="00B5314B">
        <w:t>to a file</w:t>
      </w:r>
      <w:r w:rsidR="00C62359">
        <w:t xml:space="preserve">, </w:t>
      </w:r>
      <w:r w:rsidR="00721F20">
        <w:t xml:space="preserve">which is </w:t>
      </w:r>
      <w:r w:rsidR="00682C11">
        <w:t>way better</w:t>
      </w:r>
      <w:r w:rsidR="00A20A04">
        <w:t>.</w:t>
      </w:r>
    </w:p>
    <w:p w14:paraId="2B9BCAC0" w14:textId="77777777" w:rsidR="009317FC" w:rsidRDefault="009317FC" w:rsidP="009317FC">
      <w:pPr>
        <w:pStyle w:val="ListParagraph"/>
      </w:pPr>
    </w:p>
    <w:p w14:paraId="7F81A4CA" w14:textId="77777777" w:rsidR="009317FC" w:rsidRDefault="009317FC" w:rsidP="009317FC">
      <w:pPr>
        <w:pStyle w:val="ListParagraph"/>
      </w:pPr>
    </w:p>
    <w:p w14:paraId="5ED66AC2" w14:textId="74F5244B" w:rsidR="00A20A04" w:rsidRDefault="003F22F0" w:rsidP="001C4B7B">
      <w:pPr>
        <w:pStyle w:val="ListParagraph"/>
        <w:numPr>
          <w:ilvl w:val="0"/>
          <w:numId w:val="1"/>
        </w:numPr>
      </w:pPr>
      <w:r>
        <w:t xml:space="preserve">Consistency: </w:t>
      </w:r>
      <w:r w:rsidR="00E85AB8">
        <w:t>Both methods</w:t>
      </w:r>
      <w:r w:rsidR="00DB7234">
        <w:t xml:space="preserve"> have consistency </w:t>
      </w:r>
      <w:r w:rsidR="005225AC">
        <w:t>issues,</w:t>
      </w:r>
      <w:r w:rsidR="00DB7234">
        <w:t xml:space="preserve"> but </w:t>
      </w:r>
      <w:r w:rsidR="0069788E">
        <w:t xml:space="preserve">the </w:t>
      </w:r>
      <w:r w:rsidR="008F4552">
        <w:t xml:space="preserve">second approach </w:t>
      </w:r>
      <w:r w:rsidR="0088423A">
        <w:t xml:space="preserve">is slightly better than first. </w:t>
      </w:r>
      <w:r w:rsidR="00CB34C0">
        <w:t xml:space="preserve">If a tuplespace is down </w:t>
      </w:r>
      <w:r w:rsidR="003B2AEE">
        <w:t xml:space="preserve">and message in </w:t>
      </w:r>
      <w:r w:rsidR="00EF4216">
        <w:t xml:space="preserve">sent </w:t>
      </w:r>
      <w:r w:rsidR="005A59CE">
        <w:t>then</w:t>
      </w:r>
      <w:r w:rsidR="00EB57E5">
        <w:t xml:space="preserve">, in first approach </w:t>
      </w:r>
      <w:r w:rsidR="003B2AEE">
        <w:t>the message</w:t>
      </w:r>
      <w:r w:rsidR="00EF4216">
        <w:t xml:space="preserve"> is lost for</w:t>
      </w:r>
      <w:r w:rsidR="000968EF">
        <w:t>ever</w:t>
      </w:r>
      <w:r w:rsidR="001E1EF3">
        <w:t xml:space="preserve"> whereas in second approach </w:t>
      </w:r>
      <w:r w:rsidR="008A3A9F">
        <w:t xml:space="preserve">at least, </w:t>
      </w:r>
      <w:r w:rsidR="001A0ED8">
        <w:t>the message will be logged in the yaml file</w:t>
      </w:r>
      <w:r w:rsidR="009B19B1">
        <w:t xml:space="preserve"> and when the tuplespace restarts</w:t>
      </w:r>
      <w:r w:rsidR="00AA58E5">
        <w:t xml:space="preserve"> those messages will be written </w:t>
      </w:r>
      <w:r w:rsidR="00A51063">
        <w:t>to tuplespace leading to better consistency.</w:t>
      </w:r>
    </w:p>
    <w:p w14:paraId="49DB6D62" w14:textId="77777777" w:rsidR="003552F7" w:rsidRDefault="003552F7" w:rsidP="003552F7">
      <w:pPr>
        <w:pStyle w:val="ListParagraph"/>
      </w:pPr>
    </w:p>
    <w:p w14:paraId="6993BF89" w14:textId="5D51169E" w:rsidR="006F69B8" w:rsidRPr="00CB054E" w:rsidRDefault="003552F7" w:rsidP="00CD5D98">
      <w:pPr>
        <w:pStyle w:val="ListParagraph"/>
        <w:numPr>
          <w:ilvl w:val="0"/>
          <w:numId w:val="1"/>
        </w:numPr>
      </w:pPr>
      <w:r>
        <w:t>Fault</w:t>
      </w:r>
      <w:r w:rsidR="003C2400">
        <w:t xml:space="preserve"> </w:t>
      </w:r>
      <w:r>
        <w:t>tolerance:</w:t>
      </w:r>
      <w:r w:rsidR="003C2400">
        <w:t xml:space="preserve"> </w:t>
      </w:r>
      <w:r w:rsidR="00E30DC0">
        <w:t xml:space="preserve">The fault tolerance of first approach is </w:t>
      </w:r>
      <w:r w:rsidR="00741D29">
        <w:t>bad than second approach.</w:t>
      </w:r>
      <w:r w:rsidR="00EA582C">
        <w:t xml:space="preserve"> </w:t>
      </w:r>
      <w:r w:rsidR="00E654D6">
        <w:t>The sec</w:t>
      </w:r>
      <w:r w:rsidR="00880A24">
        <w:t xml:space="preserve">ond approach has </w:t>
      </w:r>
      <w:r w:rsidR="00331021">
        <w:t xml:space="preserve">ts_managers for each tuplespace which can look after </w:t>
      </w:r>
      <w:r w:rsidR="006A3C1E">
        <w:t>for their own tuplespaces</w:t>
      </w:r>
      <w:r w:rsidR="009955A5">
        <w:t xml:space="preserve">. </w:t>
      </w:r>
      <w:r w:rsidR="00FE6505">
        <w:t xml:space="preserve">Even </w:t>
      </w:r>
      <w:r w:rsidR="00CC7BCD">
        <w:t xml:space="preserve">if the respective tuplespaces are down ts_managers will log </w:t>
      </w:r>
      <w:r w:rsidR="006F69B8">
        <w:t>the events and messages won`t  be lost.</w:t>
      </w:r>
    </w:p>
    <w:sectPr w:rsidR="006F69B8" w:rsidRPr="00CB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39437" w14:textId="77777777" w:rsidR="00C33426" w:rsidRDefault="00C33426" w:rsidP="004C0B8C">
      <w:pPr>
        <w:spacing w:after="0" w:line="240" w:lineRule="auto"/>
      </w:pPr>
      <w:r>
        <w:separator/>
      </w:r>
    </w:p>
  </w:endnote>
  <w:endnote w:type="continuationSeparator" w:id="0">
    <w:p w14:paraId="2642A359" w14:textId="77777777" w:rsidR="00C33426" w:rsidRDefault="00C33426" w:rsidP="004C0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3814F" w14:textId="77777777" w:rsidR="00C33426" w:rsidRDefault="00C33426" w:rsidP="004C0B8C">
      <w:pPr>
        <w:spacing w:after="0" w:line="240" w:lineRule="auto"/>
      </w:pPr>
      <w:r>
        <w:separator/>
      </w:r>
    </w:p>
  </w:footnote>
  <w:footnote w:type="continuationSeparator" w:id="0">
    <w:p w14:paraId="1C54F70E" w14:textId="77777777" w:rsidR="00C33426" w:rsidRDefault="00C33426" w:rsidP="004C0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57198"/>
    <w:multiLevelType w:val="hybridMultilevel"/>
    <w:tmpl w:val="6CB2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B6"/>
    <w:rsid w:val="00002CC6"/>
    <w:rsid w:val="00010046"/>
    <w:rsid w:val="00037B9F"/>
    <w:rsid w:val="0004004E"/>
    <w:rsid w:val="000455D4"/>
    <w:rsid w:val="00045B3E"/>
    <w:rsid w:val="00070310"/>
    <w:rsid w:val="00071D83"/>
    <w:rsid w:val="00072CF4"/>
    <w:rsid w:val="0007644E"/>
    <w:rsid w:val="000968EF"/>
    <w:rsid w:val="000A4403"/>
    <w:rsid w:val="000A6E50"/>
    <w:rsid w:val="000C5E51"/>
    <w:rsid w:val="000C61D0"/>
    <w:rsid w:val="000D341F"/>
    <w:rsid w:val="00103A90"/>
    <w:rsid w:val="001464F5"/>
    <w:rsid w:val="001503FE"/>
    <w:rsid w:val="00173BB7"/>
    <w:rsid w:val="00181A89"/>
    <w:rsid w:val="0018232D"/>
    <w:rsid w:val="00184916"/>
    <w:rsid w:val="00196B1B"/>
    <w:rsid w:val="001A0ED8"/>
    <w:rsid w:val="001A2B83"/>
    <w:rsid w:val="001A6556"/>
    <w:rsid w:val="001C4B7B"/>
    <w:rsid w:val="001D6D01"/>
    <w:rsid w:val="001E1EF3"/>
    <w:rsid w:val="001E664D"/>
    <w:rsid w:val="001F7622"/>
    <w:rsid w:val="002061B0"/>
    <w:rsid w:val="00215D57"/>
    <w:rsid w:val="0023219C"/>
    <w:rsid w:val="00236362"/>
    <w:rsid w:val="00243E32"/>
    <w:rsid w:val="002469B6"/>
    <w:rsid w:val="002473C1"/>
    <w:rsid w:val="00250512"/>
    <w:rsid w:val="0025232B"/>
    <w:rsid w:val="00255886"/>
    <w:rsid w:val="00255E3F"/>
    <w:rsid w:val="00260CF8"/>
    <w:rsid w:val="002700EC"/>
    <w:rsid w:val="0027297B"/>
    <w:rsid w:val="00273827"/>
    <w:rsid w:val="002743BA"/>
    <w:rsid w:val="00274B16"/>
    <w:rsid w:val="00276BFF"/>
    <w:rsid w:val="00280145"/>
    <w:rsid w:val="002A2DAC"/>
    <w:rsid w:val="002B44B5"/>
    <w:rsid w:val="002C353A"/>
    <w:rsid w:val="002C6BEB"/>
    <w:rsid w:val="002C7831"/>
    <w:rsid w:val="002C7C20"/>
    <w:rsid w:val="002E45B8"/>
    <w:rsid w:val="002F03AD"/>
    <w:rsid w:val="00312322"/>
    <w:rsid w:val="0032091F"/>
    <w:rsid w:val="00331021"/>
    <w:rsid w:val="00346418"/>
    <w:rsid w:val="00350108"/>
    <w:rsid w:val="00354F40"/>
    <w:rsid w:val="003552F7"/>
    <w:rsid w:val="00366A34"/>
    <w:rsid w:val="00383FA9"/>
    <w:rsid w:val="00390C8E"/>
    <w:rsid w:val="003B2AEE"/>
    <w:rsid w:val="003B4770"/>
    <w:rsid w:val="003C2400"/>
    <w:rsid w:val="003D0AF2"/>
    <w:rsid w:val="003D395A"/>
    <w:rsid w:val="003D620F"/>
    <w:rsid w:val="003E014F"/>
    <w:rsid w:val="003F22F0"/>
    <w:rsid w:val="003F5ACE"/>
    <w:rsid w:val="0040129F"/>
    <w:rsid w:val="0040671D"/>
    <w:rsid w:val="004124E9"/>
    <w:rsid w:val="00427DAE"/>
    <w:rsid w:val="0043507B"/>
    <w:rsid w:val="00454A6C"/>
    <w:rsid w:val="0046403A"/>
    <w:rsid w:val="004940E0"/>
    <w:rsid w:val="004958B7"/>
    <w:rsid w:val="00495E5A"/>
    <w:rsid w:val="004A4605"/>
    <w:rsid w:val="004C0B8C"/>
    <w:rsid w:val="004D50A2"/>
    <w:rsid w:val="004F4408"/>
    <w:rsid w:val="00501577"/>
    <w:rsid w:val="00502732"/>
    <w:rsid w:val="0051733D"/>
    <w:rsid w:val="00520C65"/>
    <w:rsid w:val="005225AC"/>
    <w:rsid w:val="00533DB0"/>
    <w:rsid w:val="005360AA"/>
    <w:rsid w:val="0054005C"/>
    <w:rsid w:val="005437AF"/>
    <w:rsid w:val="00556A88"/>
    <w:rsid w:val="00563C81"/>
    <w:rsid w:val="00563C8B"/>
    <w:rsid w:val="00574098"/>
    <w:rsid w:val="00574FE4"/>
    <w:rsid w:val="00577873"/>
    <w:rsid w:val="0059364D"/>
    <w:rsid w:val="005A1EF4"/>
    <w:rsid w:val="005A23A5"/>
    <w:rsid w:val="005A59CE"/>
    <w:rsid w:val="005C56EF"/>
    <w:rsid w:val="005D14A4"/>
    <w:rsid w:val="005D6B86"/>
    <w:rsid w:val="005E35BC"/>
    <w:rsid w:val="00606B91"/>
    <w:rsid w:val="0061117A"/>
    <w:rsid w:val="006151B4"/>
    <w:rsid w:val="00616F95"/>
    <w:rsid w:val="00621D14"/>
    <w:rsid w:val="006335C8"/>
    <w:rsid w:val="00682B7D"/>
    <w:rsid w:val="00682C11"/>
    <w:rsid w:val="00685B7F"/>
    <w:rsid w:val="00696BEF"/>
    <w:rsid w:val="0069788E"/>
    <w:rsid w:val="006A19CD"/>
    <w:rsid w:val="006A3C1E"/>
    <w:rsid w:val="006C5507"/>
    <w:rsid w:val="006F3758"/>
    <w:rsid w:val="006F69B8"/>
    <w:rsid w:val="00721F20"/>
    <w:rsid w:val="007224E5"/>
    <w:rsid w:val="0073008E"/>
    <w:rsid w:val="00741D29"/>
    <w:rsid w:val="00744892"/>
    <w:rsid w:val="0075658A"/>
    <w:rsid w:val="007573AC"/>
    <w:rsid w:val="0077138C"/>
    <w:rsid w:val="007740D3"/>
    <w:rsid w:val="00780C94"/>
    <w:rsid w:val="00795EB6"/>
    <w:rsid w:val="007B3524"/>
    <w:rsid w:val="007C6F69"/>
    <w:rsid w:val="007E75E6"/>
    <w:rsid w:val="007F052B"/>
    <w:rsid w:val="007F23E3"/>
    <w:rsid w:val="007F6148"/>
    <w:rsid w:val="007F7844"/>
    <w:rsid w:val="00806687"/>
    <w:rsid w:val="00815522"/>
    <w:rsid w:val="0082301A"/>
    <w:rsid w:val="00824B0E"/>
    <w:rsid w:val="008254F3"/>
    <w:rsid w:val="008262F0"/>
    <w:rsid w:val="008557C3"/>
    <w:rsid w:val="008633A9"/>
    <w:rsid w:val="00864717"/>
    <w:rsid w:val="00880A24"/>
    <w:rsid w:val="008824C9"/>
    <w:rsid w:val="0088423A"/>
    <w:rsid w:val="008A013A"/>
    <w:rsid w:val="008A3A9F"/>
    <w:rsid w:val="008A6239"/>
    <w:rsid w:val="008B43C5"/>
    <w:rsid w:val="008D4AF6"/>
    <w:rsid w:val="008E2EA2"/>
    <w:rsid w:val="008E4A58"/>
    <w:rsid w:val="008E7995"/>
    <w:rsid w:val="008F4552"/>
    <w:rsid w:val="00917173"/>
    <w:rsid w:val="00921283"/>
    <w:rsid w:val="009317C6"/>
    <w:rsid w:val="009317FC"/>
    <w:rsid w:val="009464FC"/>
    <w:rsid w:val="00952BA1"/>
    <w:rsid w:val="00957AD9"/>
    <w:rsid w:val="00957C27"/>
    <w:rsid w:val="009721E5"/>
    <w:rsid w:val="00975101"/>
    <w:rsid w:val="009920DC"/>
    <w:rsid w:val="009955A5"/>
    <w:rsid w:val="009B19B1"/>
    <w:rsid w:val="009B2C37"/>
    <w:rsid w:val="009B35C8"/>
    <w:rsid w:val="009C0803"/>
    <w:rsid w:val="009C7EE6"/>
    <w:rsid w:val="009E21C0"/>
    <w:rsid w:val="009E3202"/>
    <w:rsid w:val="00A03B49"/>
    <w:rsid w:val="00A06A01"/>
    <w:rsid w:val="00A17D66"/>
    <w:rsid w:val="00A20A04"/>
    <w:rsid w:val="00A51063"/>
    <w:rsid w:val="00A55296"/>
    <w:rsid w:val="00A57A54"/>
    <w:rsid w:val="00A67891"/>
    <w:rsid w:val="00AA58E5"/>
    <w:rsid w:val="00AB25BC"/>
    <w:rsid w:val="00AB5A02"/>
    <w:rsid w:val="00AB68D2"/>
    <w:rsid w:val="00AC028E"/>
    <w:rsid w:val="00AF4BD6"/>
    <w:rsid w:val="00B11CB3"/>
    <w:rsid w:val="00B27DD5"/>
    <w:rsid w:val="00B40AFD"/>
    <w:rsid w:val="00B453DB"/>
    <w:rsid w:val="00B479A7"/>
    <w:rsid w:val="00B5314B"/>
    <w:rsid w:val="00B607D5"/>
    <w:rsid w:val="00B74DB0"/>
    <w:rsid w:val="00B851BA"/>
    <w:rsid w:val="00BA552A"/>
    <w:rsid w:val="00BA7C51"/>
    <w:rsid w:val="00BB05C7"/>
    <w:rsid w:val="00BB0E7E"/>
    <w:rsid w:val="00BB36DF"/>
    <w:rsid w:val="00BC007D"/>
    <w:rsid w:val="00BC264E"/>
    <w:rsid w:val="00BD464A"/>
    <w:rsid w:val="00C01525"/>
    <w:rsid w:val="00C03C78"/>
    <w:rsid w:val="00C2471C"/>
    <w:rsid w:val="00C3198B"/>
    <w:rsid w:val="00C31ACC"/>
    <w:rsid w:val="00C33426"/>
    <w:rsid w:val="00C42D07"/>
    <w:rsid w:val="00C61AD6"/>
    <w:rsid w:val="00C62359"/>
    <w:rsid w:val="00C63CF1"/>
    <w:rsid w:val="00C66F64"/>
    <w:rsid w:val="00C67BAA"/>
    <w:rsid w:val="00C86F44"/>
    <w:rsid w:val="00C91EA9"/>
    <w:rsid w:val="00C9530F"/>
    <w:rsid w:val="00C96133"/>
    <w:rsid w:val="00CA0642"/>
    <w:rsid w:val="00CA3F47"/>
    <w:rsid w:val="00CB054E"/>
    <w:rsid w:val="00CB34C0"/>
    <w:rsid w:val="00CC25FB"/>
    <w:rsid w:val="00CC7BCD"/>
    <w:rsid w:val="00CD3ABD"/>
    <w:rsid w:val="00CD5D98"/>
    <w:rsid w:val="00CD77C6"/>
    <w:rsid w:val="00CE2793"/>
    <w:rsid w:val="00CF3898"/>
    <w:rsid w:val="00D24545"/>
    <w:rsid w:val="00D504CC"/>
    <w:rsid w:val="00D63C14"/>
    <w:rsid w:val="00D65A92"/>
    <w:rsid w:val="00D70228"/>
    <w:rsid w:val="00D71D17"/>
    <w:rsid w:val="00D74AD1"/>
    <w:rsid w:val="00D809D6"/>
    <w:rsid w:val="00D80CAB"/>
    <w:rsid w:val="00D80F72"/>
    <w:rsid w:val="00D832AB"/>
    <w:rsid w:val="00DB3730"/>
    <w:rsid w:val="00DB5024"/>
    <w:rsid w:val="00DB668D"/>
    <w:rsid w:val="00DB7234"/>
    <w:rsid w:val="00DC0CB3"/>
    <w:rsid w:val="00DC7B8A"/>
    <w:rsid w:val="00DD7B0B"/>
    <w:rsid w:val="00DE034C"/>
    <w:rsid w:val="00DE0C33"/>
    <w:rsid w:val="00DF1BAB"/>
    <w:rsid w:val="00DF3B7E"/>
    <w:rsid w:val="00DF71B7"/>
    <w:rsid w:val="00E26CF1"/>
    <w:rsid w:val="00E30DC0"/>
    <w:rsid w:val="00E54B7E"/>
    <w:rsid w:val="00E55EF5"/>
    <w:rsid w:val="00E607F1"/>
    <w:rsid w:val="00E654D6"/>
    <w:rsid w:val="00E85AB8"/>
    <w:rsid w:val="00EA5306"/>
    <w:rsid w:val="00EA582C"/>
    <w:rsid w:val="00EB57E5"/>
    <w:rsid w:val="00ED1A9F"/>
    <w:rsid w:val="00EE58ED"/>
    <w:rsid w:val="00EF4216"/>
    <w:rsid w:val="00F0134A"/>
    <w:rsid w:val="00F1573C"/>
    <w:rsid w:val="00F167FD"/>
    <w:rsid w:val="00F2340B"/>
    <w:rsid w:val="00F31F8F"/>
    <w:rsid w:val="00F36355"/>
    <w:rsid w:val="00F43853"/>
    <w:rsid w:val="00F43E44"/>
    <w:rsid w:val="00F5252E"/>
    <w:rsid w:val="00F6307E"/>
    <w:rsid w:val="00F73A23"/>
    <w:rsid w:val="00F74366"/>
    <w:rsid w:val="00F824CC"/>
    <w:rsid w:val="00F9455D"/>
    <w:rsid w:val="00F97F81"/>
    <w:rsid w:val="00FA4A3F"/>
    <w:rsid w:val="00FA5198"/>
    <w:rsid w:val="00FC35D5"/>
    <w:rsid w:val="00FD4A06"/>
    <w:rsid w:val="00FE4B77"/>
    <w:rsid w:val="00F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9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B8C"/>
  </w:style>
  <w:style w:type="paragraph" w:styleId="Footer">
    <w:name w:val="footer"/>
    <w:basedOn w:val="Normal"/>
    <w:link w:val="FooterChar"/>
    <w:uiPriority w:val="99"/>
    <w:unhideWhenUsed/>
    <w:rsid w:val="004C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B8C"/>
  </w:style>
  <w:style w:type="paragraph" w:styleId="ListParagraph">
    <w:name w:val="List Paragraph"/>
    <w:basedOn w:val="Normal"/>
    <w:uiPriority w:val="34"/>
    <w:qFormat/>
    <w:rsid w:val="007448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B8C"/>
  </w:style>
  <w:style w:type="paragraph" w:styleId="Footer">
    <w:name w:val="footer"/>
    <w:basedOn w:val="Normal"/>
    <w:link w:val="FooterChar"/>
    <w:uiPriority w:val="99"/>
    <w:unhideWhenUsed/>
    <w:rsid w:val="004C0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B8C"/>
  </w:style>
  <w:style w:type="paragraph" w:styleId="ListParagraph">
    <w:name w:val="List Paragraph"/>
    <w:basedOn w:val="Normal"/>
    <w:uiPriority w:val="34"/>
    <w:qFormat/>
    <w:rsid w:val="00744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rahulchauhan</dc:creator>
  <cp:keywords/>
  <dc:description/>
  <cp:lastModifiedBy>Visesh Rathore</cp:lastModifiedBy>
  <cp:revision>352</cp:revision>
  <dcterms:created xsi:type="dcterms:W3CDTF">2019-11-25T09:31:00Z</dcterms:created>
  <dcterms:modified xsi:type="dcterms:W3CDTF">2019-11-26T06:08:00Z</dcterms:modified>
</cp:coreProperties>
</file>