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A73B" w14:textId="77777777" w:rsidR="00586E50" w:rsidRPr="00586E50" w:rsidRDefault="00586E50" w:rsidP="00586E50">
      <w:pPr>
        <w:rPr>
          <w:rFonts w:ascii="Times New Roman" w:hAnsi="Times New Roman" w:cs="Times New Roman"/>
          <w:sz w:val="24"/>
          <w:szCs w:val="24"/>
        </w:rPr>
      </w:pPr>
    </w:p>
    <w:p w14:paraId="6D3CD0C5" w14:textId="77777777" w:rsidR="00586E50" w:rsidRPr="00586E50" w:rsidRDefault="00586E50" w:rsidP="00586E50">
      <w:pPr>
        <w:rPr>
          <w:rFonts w:ascii="Times New Roman" w:hAnsi="Times New Roman" w:cs="Times New Roman"/>
          <w:sz w:val="24"/>
          <w:szCs w:val="24"/>
        </w:rPr>
      </w:pPr>
    </w:p>
    <w:p w14:paraId="212EB4F9" w14:textId="77777777" w:rsidR="00586E50" w:rsidRPr="00586E50" w:rsidRDefault="00586E50" w:rsidP="00586E50">
      <w:pPr>
        <w:rPr>
          <w:rFonts w:ascii="Times New Roman" w:hAnsi="Times New Roman" w:cs="Times New Roman"/>
          <w:sz w:val="24"/>
          <w:szCs w:val="24"/>
        </w:rPr>
      </w:pPr>
    </w:p>
    <w:p w14:paraId="27621C60" w14:textId="77777777" w:rsidR="00586E50" w:rsidRPr="00586E50" w:rsidRDefault="00586E50" w:rsidP="00586E50">
      <w:pPr>
        <w:spacing w:before="100" w:beforeAutospacing="1" w:after="100" w:afterAutospacing="1" w:line="240" w:lineRule="auto"/>
        <w:outlineLvl w:val="2"/>
        <w:rPr>
          <w:rFonts w:ascii="Times New Roman" w:eastAsia="Times New Roman" w:hAnsi="Times New Roman" w:cs="Times New Roman"/>
          <w:b/>
          <w:bCs/>
          <w:sz w:val="24"/>
          <w:szCs w:val="24"/>
        </w:rPr>
      </w:pPr>
      <w:r w:rsidRPr="00586E50">
        <w:rPr>
          <w:rFonts w:ascii="Times New Roman" w:eastAsia="Times New Roman" w:hAnsi="Times New Roman" w:cs="Times New Roman"/>
          <w:b/>
          <w:bCs/>
          <w:sz w:val="24"/>
          <w:szCs w:val="24"/>
        </w:rPr>
        <w:t>Problem Statement</w:t>
      </w:r>
    </w:p>
    <w:p w14:paraId="79E744BF" w14:textId="77777777" w:rsidR="00586E50" w:rsidRPr="00586E50" w:rsidRDefault="00586E50" w:rsidP="00586E50">
      <w:pPr>
        <w:spacing w:before="100" w:beforeAutospacing="1" w:after="100" w:afterAutospacing="1" w:line="240" w:lineRule="auto"/>
        <w:rPr>
          <w:rFonts w:ascii="Times New Roman" w:eastAsia="Times New Roman" w:hAnsi="Times New Roman" w:cs="Times New Roman"/>
          <w:sz w:val="24"/>
          <w:szCs w:val="24"/>
        </w:rPr>
      </w:pPr>
      <w:r w:rsidRPr="00586E50">
        <w:rPr>
          <w:rFonts w:ascii="Times New Roman" w:eastAsia="Times New Roman" w:hAnsi="Times New Roman" w:cs="Times New Roman"/>
          <w:b/>
          <w:bCs/>
          <w:sz w:val="24"/>
          <w:szCs w:val="24"/>
        </w:rPr>
        <w:t>Bank Account Simulation with Multiple Users Accessing the Same Account:</w:t>
      </w:r>
    </w:p>
    <w:p w14:paraId="3845443B" w14:textId="35AC3B76" w:rsidR="00586E50" w:rsidRPr="00586E50" w:rsidRDefault="00586E50" w:rsidP="00586E50">
      <w:pPr>
        <w:spacing w:before="100" w:beforeAutospacing="1" w:after="100" w:afterAutospacing="1" w:line="240" w:lineRule="auto"/>
        <w:rPr>
          <w:rFonts w:ascii="Times New Roman" w:eastAsia="Times New Roman" w:hAnsi="Times New Roman" w:cs="Times New Roman"/>
          <w:sz w:val="24"/>
          <w:szCs w:val="24"/>
        </w:rPr>
      </w:pPr>
      <w:r w:rsidRPr="00586E50">
        <w:rPr>
          <w:rFonts w:ascii="Times New Roman" w:eastAsia="Times New Roman" w:hAnsi="Times New Roman" w:cs="Times New Roman"/>
          <w:sz w:val="24"/>
          <w:szCs w:val="24"/>
        </w:rPr>
        <w:t xml:space="preserve"> </w:t>
      </w:r>
      <w:r w:rsidRPr="00586E50">
        <w:rPr>
          <w:rFonts w:ascii="Times New Roman" w:eastAsia="Times New Roman" w:hAnsi="Times New Roman" w:cs="Times New Roman"/>
          <w:sz w:val="24"/>
          <w:szCs w:val="24"/>
        </w:rPr>
        <w:t xml:space="preserve"> simulating multiple users accessing a shared bank account concurrently. Each user can either deposit or withdraw money from the account. To ensure data integrity, especially when multiple users (threads) access the account at the same time, proper synchronization must be applied.</w:t>
      </w:r>
    </w:p>
    <w:p w14:paraId="5FC6B4CC" w14:textId="77777777" w:rsidR="00586E50" w:rsidRPr="00586E50" w:rsidRDefault="00586E50" w:rsidP="00586E50">
      <w:pPr>
        <w:rPr>
          <w:rFonts w:ascii="Times New Roman" w:hAnsi="Times New Roman" w:cs="Times New Roman"/>
          <w:sz w:val="24"/>
          <w:szCs w:val="24"/>
        </w:rPr>
      </w:pPr>
    </w:p>
    <w:p w14:paraId="1F97D9BE" w14:textId="77777777" w:rsidR="00586E50" w:rsidRPr="00586E50" w:rsidRDefault="00586E50" w:rsidP="00586E50">
      <w:pPr>
        <w:rPr>
          <w:rFonts w:ascii="Times New Roman" w:hAnsi="Times New Roman" w:cs="Times New Roman"/>
          <w:sz w:val="24"/>
          <w:szCs w:val="24"/>
        </w:rPr>
      </w:pPr>
    </w:p>
    <w:p w14:paraId="097ABC1D" w14:textId="08FB3B55" w:rsidR="000B7072" w:rsidRPr="00586E50" w:rsidRDefault="00586E50" w:rsidP="00586E50">
      <w:pPr>
        <w:rPr>
          <w:rFonts w:ascii="Times New Roman" w:hAnsi="Times New Roman" w:cs="Times New Roman"/>
          <w:sz w:val="24"/>
          <w:szCs w:val="24"/>
        </w:rPr>
      </w:pPr>
      <w:r w:rsidRPr="00586E50">
        <w:rPr>
          <w:rFonts w:ascii="Times New Roman" w:hAnsi="Times New Roman" w:cs="Times New Roman"/>
          <w:sz w:val="24"/>
          <w:szCs w:val="24"/>
        </w:rPr>
        <w:drawing>
          <wp:inline distT="0" distB="0" distL="0" distR="0" wp14:anchorId="5E8B4B2C" wp14:editId="20CFACEE">
            <wp:extent cx="4744112"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112" cy="638264"/>
                    </a:xfrm>
                    <a:prstGeom prst="rect">
                      <a:avLst/>
                    </a:prstGeom>
                  </pic:spPr>
                </pic:pic>
              </a:graphicData>
            </a:graphic>
          </wp:inline>
        </w:drawing>
      </w:r>
    </w:p>
    <w:p w14:paraId="291FE068" w14:textId="46F0B5EB" w:rsidR="00586E50" w:rsidRPr="00586E50" w:rsidRDefault="00586E50" w:rsidP="00586E50">
      <w:pPr>
        <w:rPr>
          <w:rFonts w:ascii="Times New Roman" w:hAnsi="Times New Roman" w:cs="Times New Roman"/>
          <w:sz w:val="24"/>
          <w:szCs w:val="24"/>
        </w:rPr>
      </w:pPr>
    </w:p>
    <w:p w14:paraId="5676CF5B" w14:textId="77777777" w:rsidR="00586E50" w:rsidRPr="00586E50" w:rsidRDefault="00586E50" w:rsidP="00586E50">
      <w:pPr>
        <w:pStyle w:val="Heading3"/>
        <w:rPr>
          <w:sz w:val="24"/>
          <w:szCs w:val="24"/>
        </w:rPr>
      </w:pPr>
      <w:r w:rsidRPr="00586E50">
        <w:rPr>
          <w:sz w:val="24"/>
          <w:szCs w:val="24"/>
        </w:rPr>
        <w:t>Key Concepts Learned:</w:t>
      </w:r>
    </w:p>
    <w:p w14:paraId="26FDC507" w14:textId="77777777" w:rsidR="00586E50" w:rsidRPr="00586E50" w:rsidRDefault="00586E50" w:rsidP="00586E50">
      <w:pPr>
        <w:numPr>
          <w:ilvl w:val="0"/>
          <w:numId w:val="1"/>
        </w:numPr>
        <w:spacing w:before="100" w:beforeAutospacing="1" w:after="100" w:afterAutospacing="1" w:line="240" w:lineRule="auto"/>
        <w:rPr>
          <w:rFonts w:ascii="Times New Roman" w:hAnsi="Times New Roman" w:cs="Times New Roman"/>
          <w:sz w:val="24"/>
          <w:szCs w:val="24"/>
        </w:rPr>
      </w:pPr>
      <w:r w:rsidRPr="00586E50">
        <w:rPr>
          <w:rStyle w:val="Strong"/>
          <w:rFonts w:ascii="Times New Roman" w:hAnsi="Times New Roman" w:cs="Times New Roman"/>
          <w:sz w:val="24"/>
          <w:szCs w:val="24"/>
        </w:rPr>
        <w:t>Multithreading in C++</w:t>
      </w:r>
      <w:r w:rsidRPr="00586E50">
        <w:rPr>
          <w:rFonts w:ascii="Times New Roman" w:hAnsi="Times New Roman" w:cs="Times New Roman"/>
          <w:sz w:val="24"/>
          <w:szCs w:val="24"/>
        </w:rPr>
        <w:t>: Using threads to run multiple tasks simultaneously.</w:t>
      </w:r>
    </w:p>
    <w:p w14:paraId="707C77C1" w14:textId="77777777" w:rsidR="00586E50" w:rsidRPr="00586E50" w:rsidRDefault="00586E50" w:rsidP="00586E50">
      <w:pPr>
        <w:numPr>
          <w:ilvl w:val="0"/>
          <w:numId w:val="1"/>
        </w:numPr>
        <w:spacing w:before="100" w:beforeAutospacing="1" w:after="100" w:afterAutospacing="1" w:line="240" w:lineRule="auto"/>
        <w:rPr>
          <w:rFonts w:ascii="Times New Roman" w:hAnsi="Times New Roman" w:cs="Times New Roman"/>
          <w:sz w:val="24"/>
          <w:szCs w:val="24"/>
        </w:rPr>
      </w:pPr>
      <w:r w:rsidRPr="00586E50">
        <w:rPr>
          <w:rStyle w:val="Strong"/>
          <w:rFonts w:ascii="Times New Roman" w:hAnsi="Times New Roman" w:cs="Times New Roman"/>
          <w:sz w:val="24"/>
          <w:szCs w:val="24"/>
        </w:rPr>
        <w:t>Race Conditions</w:t>
      </w:r>
      <w:r w:rsidRPr="00586E50">
        <w:rPr>
          <w:rFonts w:ascii="Times New Roman" w:hAnsi="Times New Roman" w:cs="Times New Roman"/>
          <w:sz w:val="24"/>
          <w:szCs w:val="24"/>
        </w:rPr>
        <w:t>: When two threads attempt to modify the same resource at the same time, leading to inconsistent data. This is avoided by using a mutex.</w:t>
      </w:r>
    </w:p>
    <w:p w14:paraId="720B1BA0" w14:textId="77777777" w:rsidR="00586E50" w:rsidRPr="00586E50" w:rsidRDefault="00586E50" w:rsidP="00586E50">
      <w:pPr>
        <w:numPr>
          <w:ilvl w:val="0"/>
          <w:numId w:val="1"/>
        </w:numPr>
        <w:spacing w:before="100" w:beforeAutospacing="1" w:after="100" w:afterAutospacing="1" w:line="240" w:lineRule="auto"/>
        <w:rPr>
          <w:rFonts w:ascii="Times New Roman" w:hAnsi="Times New Roman" w:cs="Times New Roman"/>
          <w:sz w:val="24"/>
          <w:szCs w:val="24"/>
        </w:rPr>
      </w:pPr>
      <w:r w:rsidRPr="00586E50">
        <w:rPr>
          <w:rStyle w:val="Strong"/>
          <w:rFonts w:ascii="Times New Roman" w:hAnsi="Times New Roman" w:cs="Times New Roman"/>
          <w:sz w:val="24"/>
          <w:szCs w:val="24"/>
        </w:rPr>
        <w:t>Mutex</w:t>
      </w:r>
      <w:r w:rsidRPr="00586E50">
        <w:rPr>
          <w:rFonts w:ascii="Times New Roman" w:hAnsi="Times New Roman" w:cs="Times New Roman"/>
          <w:sz w:val="24"/>
          <w:szCs w:val="24"/>
        </w:rPr>
        <w:t>: A synchronization primitive that ensures only one thread accesses a critical section of code at a time.</w:t>
      </w:r>
    </w:p>
    <w:p w14:paraId="2F2FB459" w14:textId="77777777" w:rsidR="00586E50" w:rsidRPr="00586E50" w:rsidRDefault="00586E50" w:rsidP="00586E50">
      <w:pPr>
        <w:numPr>
          <w:ilvl w:val="0"/>
          <w:numId w:val="1"/>
        </w:numPr>
        <w:spacing w:before="100" w:beforeAutospacing="1" w:after="100" w:afterAutospacing="1" w:line="240" w:lineRule="auto"/>
        <w:rPr>
          <w:rFonts w:ascii="Times New Roman" w:hAnsi="Times New Roman" w:cs="Times New Roman"/>
          <w:sz w:val="24"/>
          <w:szCs w:val="24"/>
        </w:rPr>
      </w:pPr>
      <w:r w:rsidRPr="00586E50">
        <w:rPr>
          <w:rStyle w:val="Strong"/>
          <w:rFonts w:ascii="Times New Roman" w:hAnsi="Times New Roman" w:cs="Times New Roman"/>
          <w:sz w:val="24"/>
          <w:szCs w:val="24"/>
        </w:rPr>
        <w:t>Thread-safe Functions</w:t>
      </w:r>
      <w:r w:rsidRPr="00586E50">
        <w:rPr>
          <w:rFonts w:ascii="Times New Roman" w:hAnsi="Times New Roman" w:cs="Times New Roman"/>
          <w:sz w:val="24"/>
          <w:szCs w:val="24"/>
        </w:rPr>
        <w:t xml:space="preserve">: By using </w:t>
      </w:r>
      <w:proofErr w:type="gramStart"/>
      <w:r w:rsidRPr="00586E50">
        <w:rPr>
          <w:rStyle w:val="HTMLCode"/>
          <w:rFonts w:ascii="Times New Roman" w:eastAsiaTheme="minorHAnsi" w:hAnsi="Times New Roman" w:cs="Times New Roman"/>
          <w:sz w:val="24"/>
          <w:szCs w:val="24"/>
        </w:rPr>
        <w:t>std::</w:t>
      </w:r>
      <w:proofErr w:type="spellStart"/>
      <w:proofErr w:type="gramEnd"/>
      <w:r w:rsidRPr="00586E50">
        <w:rPr>
          <w:rStyle w:val="HTMLCode"/>
          <w:rFonts w:ascii="Times New Roman" w:eastAsiaTheme="minorHAnsi" w:hAnsi="Times New Roman" w:cs="Times New Roman"/>
          <w:sz w:val="24"/>
          <w:szCs w:val="24"/>
        </w:rPr>
        <w:t>lock_guard</w:t>
      </w:r>
      <w:proofErr w:type="spellEnd"/>
      <w:r w:rsidRPr="00586E50">
        <w:rPr>
          <w:rFonts w:ascii="Times New Roman" w:hAnsi="Times New Roman" w:cs="Times New Roman"/>
          <w:sz w:val="24"/>
          <w:szCs w:val="24"/>
        </w:rPr>
        <w:t xml:space="preserve">, we ensured the critical sections in the </w:t>
      </w:r>
      <w:r w:rsidRPr="00586E50">
        <w:rPr>
          <w:rStyle w:val="HTMLCode"/>
          <w:rFonts w:ascii="Times New Roman" w:eastAsiaTheme="minorHAnsi" w:hAnsi="Times New Roman" w:cs="Times New Roman"/>
          <w:sz w:val="24"/>
          <w:szCs w:val="24"/>
        </w:rPr>
        <w:t>deposit</w:t>
      </w:r>
      <w:r w:rsidRPr="00586E50">
        <w:rPr>
          <w:rFonts w:ascii="Times New Roman" w:hAnsi="Times New Roman" w:cs="Times New Roman"/>
          <w:sz w:val="24"/>
          <w:szCs w:val="24"/>
        </w:rPr>
        <w:t xml:space="preserve"> and </w:t>
      </w:r>
      <w:r w:rsidRPr="00586E50">
        <w:rPr>
          <w:rStyle w:val="HTMLCode"/>
          <w:rFonts w:ascii="Times New Roman" w:eastAsiaTheme="minorHAnsi" w:hAnsi="Times New Roman" w:cs="Times New Roman"/>
          <w:sz w:val="24"/>
          <w:szCs w:val="24"/>
        </w:rPr>
        <w:t>withdraw</w:t>
      </w:r>
      <w:r w:rsidRPr="00586E50">
        <w:rPr>
          <w:rFonts w:ascii="Times New Roman" w:hAnsi="Times New Roman" w:cs="Times New Roman"/>
          <w:sz w:val="24"/>
          <w:szCs w:val="24"/>
        </w:rPr>
        <w:t xml:space="preserve"> methods were safe from concurrent access.</w:t>
      </w:r>
    </w:p>
    <w:p w14:paraId="1B7FE4CB" w14:textId="77777777" w:rsidR="00586E50" w:rsidRPr="00586E50" w:rsidRDefault="00586E50" w:rsidP="00586E50">
      <w:pPr>
        <w:rPr>
          <w:rFonts w:ascii="Times New Roman" w:hAnsi="Times New Roman" w:cs="Times New Roman"/>
          <w:sz w:val="24"/>
          <w:szCs w:val="24"/>
        </w:rPr>
      </w:pPr>
    </w:p>
    <w:sectPr w:rsidR="00586E50" w:rsidRPr="00586E50" w:rsidSect="006E5F3D">
      <w:pgSz w:w="12240" w:h="15840"/>
      <w:pgMar w:top="504" w:right="360" w:bottom="432" w:left="648" w:header="0" w:footer="0" w:gutter="0"/>
      <w:cols w:space="72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55ED2"/>
    <w:multiLevelType w:val="multilevel"/>
    <w:tmpl w:val="D5AA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50"/>
    <w:rsid w:val="000B7072"/>
    <w:rsid w:val="00281CE3"/>
    <w:rsid w:val="00586E50"/>
    <w:rsid w:val="006E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D40A"/>
  <w15:chartTrackingRefBased/>
  <w15:docId w15:val="{B827F17B-3204-4545-A95A-08D04D9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6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E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6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E50"/>
    <w:rPr>
      <w:b/>
      <w:bCs/>
    </w:rPr>
  </w:style>
  <w:style w:type="character" w:styleId="HTMLCode">
    <w:name w:val="HTML Code"/>
    <w:basedOn w:val="DefaultParagraphFont"/>
    <w:uiPriority w:val="99"/>
    <w:semiHidden/>
    <w:unhideWhenUsed/>
    <w:rsid w:val="00586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0819">
      <w:bodyDiv w:val="1"/>
      <w:marLeft w:val="0"/>
      <w:marRight w:val="0"/>
      <w:marTop w:val="0"/>
      <w:marBottom w:val="0"/>
      <w:divBdr>
        <w:top w:val="none" w:sz="0" w:space="0" w:color="auto"/>
        <w:left w:val="none" w:sz="0" w:space="0" w:color="auto"/>
        <w:bottom w:val="none" w:sz="0" w:space="0" w:color="auto"/>
        <w:right w:val="none" w:sz="0" w:space="0" w:color="auto"/>
      </w:divBdr>
    </w:div>
    <w:div w:id="18319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Rathod</dc:creator>
  <cp:keywords/>
  <dc:description/>
  <cp:lastModifiedBy>Shubham Rathod</cp:lastModifiedBy>
  <cp:revision>1</cp:revision>
  <dcterms:created xsi:type="dcterms:W3CDTF">2024-10-23T19:38:00Z</dcterms:created>
  <dcterms:modified xsi:type="dcterms:W3CDTF">2024-10-23T19:40:00Z</dcterms:modified>
</cp:coreProperties>
</file>