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0D3" w:rsidRPr="00F72405" w:rsidRDefault="000569EF" w:rsidP="00762B2D">
      <w:pPr>
        <w:tabs>
          <w:tab w:val="center" w:pos="4680"/>
          <w:tab w:val="right" w:pos="8640"/>
        </w:tabs>
        <w:spacing w:after="0" w:line="240" w:lineRule="auto"/>
        <w:ind w:left="90" w:firstLine="450"/>
        <w:rPr>
          <w:rFonts w:ascii="Corbel" w:eastAsia="Times New Roman" w:hAnsi="Corbel" w:cs="Arial"/>
          <w:b/>
          <w:bCs/>
          <w:sz w:val="32"/>
          <w:szCs w:val="20"/>
        </w:rPr>
      </w:pPr>
      <w:r w:rsidRPr="000569EF">
        <w:rPr>
          <w:rFonts w:ascii="Corbel" w:eastAsia="Times New Roman" w:hAnsi="Corbel" w:cs="Times New Roman"/>
          <w:noProof/>
          <w:sz w:val="24"/>
          <w:szCs w:val="20"/>
        </w:rPr>
        <w:pict>
          <v:rect id="Rectangle 10" o:spid="_x0000_s1026" style="position:absolute;left:0;text-align:left;margin-left:2.25pt;margin-top:14.25pt;width:479.25pt;height:2in;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" fillcolor="#4f81bd" strokeweight="2pt">
            <v:shadow color="#243f60" opacity=".5" offset="1pt"/>
            <v:textbox>
              <w:txbxContent>
                <w:p w:rsidR="008705EF" w:rsidRPr="004C5212" w:rsidRDefault="008705EF" w:rsidP="005E30D3">
                  <w:pPr>
                    <w:spacing w:after="0" w:line="240" w:lineRule="auto"/>
                    <w:ind w:left="1440" w:right="1440"/>
                    <w:jc w:val="center"/>
                    <w:rPr>
                      <w:rFonts w:ascii="Calibri" w:hAnsi="Calibri"/>
                      <w:b/>
                      <w:color w:val="FFFFFF"/>
                      <w:sz w:val="16"/>
                      <w:szCs w:val="16"/>
                    </w:rPr>
                  </w:pPr>
                </w:p>
                <w:p w:rsidR="008705EF" w:rsidRPr="00C662C6" w:rsidRDefault="008705EF" w:rsidP="005E30D3">
                  <w:pPr>
                    <w:spacing w:after="0" w:line="240" w:lineRule="auto"/>
                    <w:ind w:left="1440" w:right="1440"/>
                    <w:jc w:val="center"/>
                    <w:rPr>
                      <w:rFonts w:asciiTheme="majorHAnsi" w:hAnsiTheme="majorHAnsi"/>
                      <w:b/>
                      <w:color w:val="000000" w:themeColor="text1"/>
                      <w:sz w:val="44"/>
                      <w:szCs w:val="44"/>
                    </w:rPr>
                  </w:pPr>
                  <w:r w:rsidRPr="00C662C6">
                    <w:rPr>
                      <w:rFonts w:asciiTheme="majorHAnsi" w:hAnsiTheme="majorHAnsi"/>
                      <w:b/>
                      <w:color w:val="000000" w:themeColor="text1"/>
                      <w:sz w:val="44"/>
                      <w:szCs w:val="44"/>
                    </w:rPr>
                    <w:t>KSPG Automotive SUPA</w:t>
                  </w:r>
                </w:p>
                <w:p w:rsidR="008705EF" w:rsidRPr="00C662C6" w:rsidRDefault="006309D7" w:rsidP="0000664C">
                  <w:pPr>
                    <w:spacing w:after="0" w:line="240" w:lineRule="auto"/>
                    <w:ind w:left="1440" w:right="1440"/>
                    <w:jc w:val="center"/>
                    <w:rPr>
                      <w:rFonts w:asciiTheme="majorHAnsi" w:hAnsiTheme="majorHAnsi"/>
                      <w:b/>
                      <w:color w:val="000000" w:themeColor="text1"/>
                      <w:sz w:val="44"/>
                      <w:szCs w:val="44"/>
                    </w:rPr>
                  </w:pPr>
                  <w:r>
                    <w:rPr>
                      <w:rFonts w:asciiTheme="majorHAnsi" w:hAnsiTheme="majorHAnsi"/>
                      <w:b/>
                      <w:color w:val="000000" w:themeColor="text1"/>
                      <w:sz w:val="44"/>
                      <w:szCs w:val="44"/>
                    </w:rPr>
                    <w:t xml:space="preserve">Control Description </w:t>
                  </w:r>
                  <w:r w:rsidR="008705EF" w:rsidRPr="00C662C6">
                    <w:rPr>
                      <w:rFonts w:asciiTheme="majorHAnsi" w:hAnsiTheme="majorHAnsi"/>
                      <w:b/>
                      <w:color w:val="000000" w:themeColor="text1"/>
                      <w:sz w:val="44"/>
                      <w:szCs w:val="44"/>
                    </w:rPr>
                    <w:t>for</w:t>
                  </w:r>
                  <w:r>
                    <w:rPr>
                      <w:rFonts w:asciiTheme="majorHAnsi" w:hAnsiTheme="majorHAnsi"/>
                      <w:b/>
                      <w:color w:val="000000" w:themeColor="text1"/>
                      <w:sz w:val="44"/>
                      <w:szCs w:val="44"/>
                    </w:rPr>
                    <w:t xml:space="preserve"> </w:t>
                  </w:r>
                  <w:r w:rsidR="00C662C6">
                    <w:rPr>
                      <w:rFonts w:asciiTheme="majorHAnsi" w:hAnsiTheme="majorHAnsi"/>
                      <w:b/>
                      <w:color w:val="000000" w:themeColor="text1"/>
                      <w:sz w:val="44"/>
                      <w:szCs w:val="44"/>
                    </w:rPr>
                    <w:t>GA/BILLET CASTER/062/15-16</w:t>
                  </w:r>
                  <w:r w:rsidR="008705EF" w:rsidRPr="00C662C6">
                    <w:rPr>
                      <w:rFonts w:asciiTheme="majorHAnsi" w:hAnsiTheme="majorHAnsi"/>
                      <w:b/>
                      <w:color w:val="000000" w:themeColor="text1"/>
                      <w:sz w:val="44"/>
                      <w:szCs w:val="44"/>
                    </w:rPr>
                    <w:t xml:space="preserve"> Billet Casting Machine</w:t>
                  </w:r>
                </w:p>
                <w:p w:rsidR="008705EF" w:rsidRPr="00C662C6" w:rsidRDefault="008705EF" w:rsidP="0000664C">
                  <w:pPr>
                    <w:spacing w:after="0" w:line="240" w:lineRule="auto"/>
                    <w:ind w:left="1440" w:right="1440"/>
                    <w:jc w:val="center"/>
                    <w:rPr>
                      <w:rFonts w:ascii="Calibri" w:hAnsi="Calibri"/>
                      <w:b/>
                      <w:color w:val="000000" w:themeColor="text1"/>
                      <w:sz w:val="48"/>
                      <w:szCs w:val="48"/>
                    </w:rPr>
                  </w:pPr>
                </w:p>
                <w:p w:rsidR="008705EF" w:rsidRPr="0000664C" w:rsidRDefault="008705EF" w:rsidP="0000664C">
                  <w:pPr>
                    <w:spacing w:after="0" w:line="240" w:lineRule="auto"/>
                    <w:ind w:left="1440" w:right="1440"/>
                    <w:jc w:val="center"/>
                    <w:rPr>
                      <w:rFonts w:ascii="Calibri" w:hAnsi="Calibri"/>
                      <w:b/>
                      <w:color w:val="FFFFFF"/>
                      <w:sz w:val="48"/>
                      <w:szCs w:val="48"/>
                    </w:rPr>
                  </w:pPr>
                </w:p>
              </w:txbxContent>
            </v:textbox>
          </v:rect>
        </w:pict>
      </w:r>
      <w:r w:rsidR="00673A3F">
        <w:rPr>
          <w:rFonts w:ascii="Corbel" w:eastAsia="Times New Roman" w:hAnsi="Corbel" w:cs="Arial"/>
          <w:sz w:val="24"/>
          <w:szCs w:val="20"/>
        </w:rPr>
        <w:tab/>
      </w:r>
      <w:r w:rsidR="005E30D3" w:rsidRPr="00F72405">
        <w:rPr>
          <w:rFonts w:ascii="Corbel" w:eastAsia="Times New Roman" w:hAnsi="Corbel" w:cs="Arial"/>
          <w:sz w:val="24"/>
          <w:szCs w:val="20"/>
        </w:rPr>
        <w:tab/>
      </w:r>
      <w:r w:rsidR="00194C2F">
        <w:rPr>
          <w:rFonts w:ascii="Corbel" w:eastAsia="Times New Roman" w:hAnsi="Corbel" w:cs="Arial"/>
          <w:sz w:val="24"/>
          <w:szCs w:val="20"/>
        </w:rPr>
        <w:tab/>
      </w:r>
    </w:p>
    <w:p w:rsidR="005E30D3" w:rsidRPr="00F72405" w:rsidRDefault="005E30D3" w:rsidP="00762B2D">
      <w:pPr>
        <w:tabs>
          <w:tab w:val="left" w:pos="720"/>
          <w:tab w:val="center" w:pos="4320"/>
          <w:tab w:val="right" w:pos="8640"/>
        </w:tabs>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jc w:val="center"/>
        <w:rPr>
          <w:rFonts w:ascii="Corbel" w:eastAsia="Times New Roman" w:hAnsi="Corbel" w:cs="Arial"/>
          <w:b/>
          <w:sz w:val="28"/>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rPr>
          <w:rFonts w:ascii="Corbel" w:eastAsia="Times New Roman" w:hAnsi="Corbel" w:cs="Arial"/>
          <w:b/>
          <w:sz w:val="24"/>
          <w:szCs w:val="20"/>
        </w:rPr>
      </w:pPr>
    </w:p>
    <w:p w:rsidR="0030541E" w:rsidRDefault="0030541E" w:rsidP="00762B2D">
      <w:pPr>
        <w:spacing w:after="0" w:line="240" w:lineRule="auto"/>
        <w:ind w:left="90" w:firstLine="450"/>
        <w:jc w:val="center"/>
        <w:rPr>
          <w:rFonts w:ascii="Corbel" w:eastAsia="Times New Roman" w:hAnsi="Corbel" w:cs="Arial"/>
          <w:b/>
          <w:sz w:val="24"/>
          <w:szCs w:val="20"/>
        </w:rPr>
      </w:pPr>
    </w:p>
    <w:p w:rsidR="0030541E" w:rsidRDefault="0030541E" w:rsidP="00762B2D">
      <w:pPr>
        <w:spacing w:after="0" w:line="240" w:lineRule="auto"/>
        <w:ind w:left="90" w:firstLine="450"/>
        <w:jc w:val="center"/>
        <w:rPr>
          <w:rFonts w:ascii="Corbel" w:eastAsia="Times New Roman" w:hAnsi="Corbel" w:cs="Arial"/>
          <w:b/>
          <w:sz w:val="24"/>
          <w:szCs w:val="20"/>
        </w:rPr>
      </w:pPr>
    </w:p>
    <w:p w:rsidR="005E30D3" w:rsidRPr="00F72405" w:rsidRDefault="005E30D3" w:rsidP="00762B2D">
      <w:pPr>
        <w:spacing w:after="0" w:line="240" w:lineRule="auto"/>
        <w:ind w:left="90" w:firstLine="450"/>
        <w:jc w:val="center"/>
        <w:rPr>
          <w:rFonts w:ascii="Corbel" w:eastAsia="Times New Roman" w:hAnsi="Corbel" w:cs="Arial"/>
          <w:sz w:val="24"/>
          <w:szCs w:val="20"/>
        </w:rPr>
      </w:pPr>
      <w:r w:rsidRPr="00F72405">
        <w:rPr>
          <w:rFonts w:ascii="Corbel" w:eastAsia="Times New Roman" w:hAnsi="Corbel" w:cs="Arial"/>
          <w:b/>
          <w:sz w:val="24"/>
          <w:szCs w:val="20"/>
        </w:rPr>
        <w:t xml:space="preserve">Prepared </w:t>
      </w:r>
      <w:r w:rsidR="006979C4">
        <w:rPr>
          <w:rFonts w:ascii="Corbel" w:eastAsia="Times New Roman" w:hAnsi="Corbel" w:cs="Arial"/>
          <w:b/>
          <w:sz w:val="24"/>
          <w:szCs w:val="20"/>
        </w:rPr>
        <w:t>For</w:t>
      </w:r>
    </w:p>
    <w:p w:rsidR="005E30D3" w:rsidRPr="00F72405" w:rsidRDefault="005E30D3" w:rsidP="00762B2D">
      <w:pPr>
        <w:spacing w:after="0" w:line="240" w:lineRule="auto"/>
        <w:ind w:left="90" w:firstLine="450"/>
        <w:jc w:val="center"/>
        <w:rPr>
          <w:rFonts w:ascii="Corbel" w:eastAsia="Times New Roman" w:hAnsi="Corbel" w:cs="Arial"/>
          <w:sz w:val="24"/>
          <w:szCs w:val="20"/>
        </w:rPr>
      </w:pPr>
    </w:p>
    <w:p w:rsidR="00E269EF" w:rsidRDefault="00437301" w:rsidP="00762B2D">
      <w:pPr>
        <w:spacing w:after="0" w:line="240" w:lineRule="auto"/>
        <w:ind w:left="90" w:firstLine="450"/>
        <w:jc w:val="center"/>
        <w:rPr>
          <w:rFonts w:ascii="Corbel" w:eastAsia="Times New Roman" w:hAnsi="Corbel" w:cs="Arial"/>
          <w:b/>
          <w:sz w:val="28"/>
          <w:szCs w:val="20"/>
        </w:rPr>
      </w:pPr>
      <w:r>
        <w:rPr>
          <w:rFonts w:ascii="Corbel" w:eastAsia="Times New Roman" w:hAnsi="Corbel" w:cs="Arial"/>
          <w:b/>
          <w:sz w:val="28"/>
          <w:szCs w:val="20"/>
        </w:rPr>
        <w:t>Softech Controls Pvt. Ltd.</w:t>
      </w:r>
    </w:p>
    <w:p w:rsidR="005E30D3" w:rsidRPr="00F72405" w:rsidRDefault="005E30D3" w:rsidP="00762B2D">
      <w:pPr>
        <w:spacing w:after="0" w:line="240" w:lineRule="auto"/>
        <w:ind w:left="90" w:firstLine="450"/>
        <w:rPr>
          <w:rFonts w:ascii="Corbel" w:eastAsia="Times New Roman" w:hAnsi="Corbel" w:cs="Arial"/>
          <w:b/>
          <w:sz w:val="24"/>
          <w:szCs w:val="20"/>
        </w:rPr>
      </w:pPr>
    </w:p>
    <w:p w:rsidR="005E30D3" w:rsidRPr="00F72405" w:rsidRDefault="005E30D3" w:rsidP="00762B2D">
      <w:pPr>
        <w:spacing w:after="0" w:line="240" w:lineRule="auto"/>
        <w:ind w:left="90" w:firstLine="450"/>
        <w:rPr>
          <w:rFonts w:ascii="Corbel" w:eastAsia="Times New Roman" w:hAnsi="Corbel" w:cs="Arial"/>
          <w:b/>
          <w:sz w:val="24"/>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77567B" w:rsidRDefault="0077567B" w:rsidP="00762B2D">
      <w:pPr>
        <w:spacing w:after="0" w:line="240" w:lineRule="auto"/>
        <w:ind w:left="90" w:firstLine="450"/>
        <w:jc w:val="center"/>
        <w:rPr>
          <w:rFonts w:ascii="Times New Roman" w:eastAsia="Times New Roman" w:hAnsi="Times New Roman" w:cs="Times New Roman"/>
          <w:b/>
          <w:sz w:val="24"/>
          <w:szCs w:val="20"/>
        </w:rPr>
      </w:pPr>
      <w:r w:rsidRPr="0077567B">
        <w:rPr>
          <w:rFonts w:ascii="Times New Roman" w:eastAsia="Times New Roman" w:hAnsi="Times New Roman" w:cs="Times New Roman"/>
          <w:b/>
          <w:sz w:val="24"/>
          <w:szCs w:val="20"/>
        </w:rPr>
        <w:t xml:space="preserve">April </w:t>
      </w:r>
      <w:r w:rsidR="006309D7">
        <w:rPr>
          <w:rFonts w:ascii="Times New Roman" w:eastAsia="Times New Roman" w:hAnsi="Times New Roman" w:cs="Times New Roman"/>
          <w:b/>
          <w:sz w:val="24"/>
          <w:szCs w:val="20"/>
        </w:rPr>
        <w:t>29</w:t>
      </w:r>
      <w:r w:rsidR="00C44452" w:rsidRPr="0077567B">
        <w:rPr>
          <w:rFonts w:ascii="Times New Roman" w:eastAsia="Times New Roman" w:hAnsi="Times New Roman" w:cs="Times New Roman"/>
          <w:b/>
          <w:sz w:val="24"/>
          <w:szCs w:val="20"/>
        </w:rPr>
        <w:t>, 2016</w:t>
      </w:r>
    </w:p>
    <w:p w:rsidR="005E30D3" w:rsidRPr="0077567B" w:rsidRDefault="00F377B0" w:rsidP="00762B2D">
      <w:pPr>
        <w:spacing w:after="0" w:line="240" w:lineRule="auto"/>
        <w:ind w:left="90" w:firstLine="450"/>
        <w:jc w:val="center"/>
        <w:rPr>
          <w:rFonts w:ascii="Times New Roman" w:eastAsia="Times New Roman" w:hAnsi="Times New Roman" w:cs="Times New Roman"/>
          <w:sz w:val="24"/>
          <w:szCs w:val="20"/>
        </w:rPr>
      </w:pPr>
      <w:r w:rsidRPr="0077567B">
        <w:rPr>
          <w:rFonts w:ascii="Times New Roman" w:eastAsia="Times New Roman" w:hAnsi="Times New Roman" w:cs="Times New Roman"/>
          <w:b/>
          <w:sz w:val="24"/>
          <w:szCs w:val="20"/>
        </w:rPr>
        <w:t xml:space="preserve">Rev </w:t>
      </w:r>
      <w:r w:rsidR="006309D7">
        <w:rPr>
          <w:rFonts w:ascii="Times New Roman" w:eastAsia="Times New Roman" w:hAnsi="Times New Roman" w:cs="Times New Roman"/>
          <w:b/>
          <w:sz w:val="24"/>
          <w:szCs w:val="20"/>
        </w:rPr>
        <w:t>1.0</w:t>
      </w: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6D5902" w:rsidP="00762B2D">
      <w:pPr>
        <w:tabs>
          <w:tab w:val="left" w:pos="3519"/>
        </w:tabs>
        <w:spacing w:after="0" w:line="240" w:lineRule="auto"/>
        <w:ind w:left="90" w:firstLine="450"/>
        <w:rPr>
          <w:rFonts w:ascii="Corbel" w:eastAsia="Times New Roman" w:hAnsi="Corbel" w:cs="Arial"/>
          <w:sz w:val="24"/>
          <w:szCs w:val="20"/>
        </w:rPr>
      </w:pPr>
      <w:r>
        <w:rPr>
          <w:rFonts w:ascii="Corbel" w:eastAsia="Times New Roman" w:hAnsi="Corbel" w:cs="Arial"/>
          <w:sz w:val="24"/>
          <w:szCs w:val="20"/>
        </w:rPr>
        <w:tab/>
      </w:r>
      <w:r>
        <w:rPr>
          <w:rFonts w:ascii="Corbel" w:eastAsia="Times New Roman" w:hAnsi="Corbel" w:cs="Arial"/>
          <w:noProof/>
          <w:sz w:val="24"/>
          <w:szCs w:val="20"/>
        </w:rPr>
        <w:drawing>
          <wp:inline distT="0" distB="0" distL="0" distR="0">
            <wp:extent cx="1235075" cy="484505"/>
            <wp:effectExtent l="19050" t="0" r="3175" b="0"/>
            <wp:docPr id="1" name="Picture 1" descr="C:\Users\Administrator.Dell-PC\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ll-PC\Desktop\index.jpg"/>
                    <pic:cNvPicPr>
                      <a:picLocks noChangeAspect="1" noChangeArrowheads="1"/>
                    </pic:cNvPicPr>
                  </pic:nvPicPr>
                  <pic:blipFill>
                    <a:blip r:embed="rId8" cstate="print"/>
                    <a:srcRect/>
                    <a:stretch>
                      <a:fillRect/>
                    </a:stretch>
                  </pic:blipFill>
                  <pic:spPr bwMode="auto">
                    <a:xfrm>
                      <a:off x="0" y="0"/>
                      <a:ext cx="1235075" cy="484505"/>
                    </a:xfrm>
                    <a:prstGeom prst="rect">
                      <a:avLst/>
                    </a:prstGeom>
                    <a:noFill/>
                    <a:ln w="9525">
                      <a:noFill/>
                      <a:miter lim="800000"/>
                      <a:headEnd/>
                      <a:tailEnd/>
                    </a:ln>
                  </pic:spPr>
                </pic:pic>
              </a:graphicData>
            </a:graphic>
          </wp:inline>
        </w:drawing>
      </w: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F72405" w:rsidRDefault="005E30D3" w:rsidP="00762B2D">
      <w:pPr>
        <w:spacing w:after="0" w:line="240" w:lineRule="auto"/>
        <w:ind w:left="90" w:firstLine="450"/>
        <w:rPr>
          <w:rFonts w:ascii="Corbel" w:eastAsia="Times New Roman" w:hAnsi="Corbel" w:cs="Arial"/>
          <w:sz w:val="24"/>
          <w:szCs w:val="20"/>
        </w:rPr>
      </w:pPr>
    </w:p>
    <w:p w:rsidR="005E30D3" w:rsidRPr="0077567B" w:rsidRDefault="00F377B0" w:rsidP="00762B2D">
      <w:pPr>
        <w:spacing w:after="0" w:line="240" w:lineRule="auto"/>
        <w:ind w:left="90" w:firstLine="450"/>
        <w:jc w:val="center"/>
        <w:rPr>
          <w:rFonts w:ascii="Times New Roman" w:eastAsia="Times New Roman" w:hAnsi="Times New Roman" w:cs="Times New Roman"/>
          <w:b/>
          <w:sz w:val="28"/>
          <w:szCs w:val="20"/>
        </w:rPr>
      </w:pPr>
      <w:r w:rsidRPr="0077567B">
        <w:rPr>
          <w:rFonts w:ascii="Times New Roman" w:eastAsia="Times New Roman" w:hAnsi="Times New Roman" w:cs="Times New Roman"/>
          <w:b/>
          <w:sz w:val="28"/>
          <w:szCs w:val="20"/>
        </w:rPr>
        <w:t>Softech Controls Pvt</w:t>
      </w:r>
      <w:r w:rsidR="005E30D3" w:rsidRPr="0077567B">
        <w:rPr>
          <w:rFonts w:ascii="Times New Roman" w:eastAsia="Times New Roman" w:hAnsi="Times New Roman" w:cs="Times New Roman"/>
          <w:b/>
          <w:sz w:val="28"/>
          <w:szCs w:val="20"/>
        </w:rPr>
        <w:t>.</w:t>
      </w:r>
      <w:r w:rsidRPr="0077567B">
        <w:rPr>
          <w:rFonts w:ascii="Times New Roman" w:eastAsia="Times New Roman" w:hAnsi="Times New Roman" w:cs="Times New Roman"/>
          <w:b/>
          <w:sz w:val="28"/>
          <w:szCs w:val="20"/>
        </w:rPr>
        <w:t xml:space="preserve"> Ltd.</w:t>
      </w:r>
    </w:p>
    <w:p w:rsidR="005E30D3" w:rsidRPr="0077567B" w:rsidRDefault="00A0540B" w:rsidP="00762B2D">
      <w:pPr>
        <w:spacing w:after="0" w:line="240" w:lineRule="auto"/>
        <w:ind w:left="90" w:firstLine="450"/>
        <w:jc w:val="center"/>
        <w:rPr>
          <w:rFonts w:ascii="Times New Roman" w:eastAsia="Times New Roman" w:hAnsi="Times New Roman" w:cs="Times New Roman"/>
          <w:b/>
          <w:sz w:val="28"/>
          <w:szCs w:val="20"/>
        </w:rPr>
      </w:pPr>
      <w:r w:rsidRPr="0077567B">
        <w:rPr>
          <w:rFonts w:ascii="Times New Roman" w:eastAsia="Times New Roman" w:hAnsi="Times New Roman" w:cs="Times New Roman"/>
          <w:b/>
          <w:sz w:val="28"/>
          <w:szCs w:val="20"/>
        </w:rPr>
        <w:t>J-449 MIDC Bhosari</w:t>
      </w:r>
    </w:p>
    <w:p w:rsidR="005E30D3" w:rsidRPr="0077567B" w:rsidRDefault="00A0540B" w:rsidP="00762B2D">
      <w:pPr>
        <w:spacing w:after="0" w:line="240" w:lineRule="auto"/>
        <w:ind w:left="90" w:firstLine="450"/>
        <w:jc w:val="center"/>
        <w:rPr>
          <w:rFonts w:ascii="Times New Roman" w:eastAsia="Times New Roman" w:hAnsi="Times New Roman" w:cs="Times New Roman"/>
          <w:b/>
          <w:sz w:val="28"/>
          <w:szCs w:val="20"/>
        </w:rPr>
      </w:pPr>
      <w:r w:rsidRPr="0077567B">
        <w:rPr>
          <w:rFonts w:ascii="Times New Roman" w:eastAsia="Times New Roman" w:hAnsi="Times New Roman" w:cs="Times New Roman"/>
          <w:b/>
          <w:sz w:val="28"/>
          <w:szCs w:val="20"/>
        </w:rPr>
        <w:t>Maharas</w:t>
      </w:r>
      <w:r w:rsidR="0077567B">
        <w:rPr>
          <w:rFonts w:ascii="Times New Roman" w:eastAsia="Times New Roman" w:hAnsi="Times New Roman" w:cs="Times New Roman"/>
          <w:b/>
          <w:sz w:val="28"/>
          <w:szCs w:val="20"/>
        </w:rPr>
        <w:t>h</w:t>
      </w:r>
      <w:r w:rsidRPr="0077567B">
        <w:rPr>
          <w:rFonts w:ascii="Times New Roman" w:eastAsia="Times New Roman" w:hAnsi="Times New Roman" w:cs="Times New Roman"/>
          <w:b/>
          <w:sz w:val="28"/>
          <w:szCs w:val="20"/>
        </w:rPr>
        <w:t>tra</w:t>
      </w:r>
      <w:r w:rsidR="005E30D3" w:rsidRPr="0077567B">
        <w:rPr>
          <w:rFonts w:ascii="Times New Roman" w:eastAsia="Times New Roman" w:hAnsi="Times New Roman" w:cs="Times New Roman"/>
          <w:b/>
          <w:sz w:val="28"/>
          <w:szCs w:val="20"/>
        </w:rPr>
        <w:t xml:space="preserve">, </w:t>
      </w:r>
      <w:r w:rsidRPr="0077567B">
        <w:rPr>
          <w:rFonts w:ascii="Times New Roman" w:eastAsia="Times New Roman" w:hAnsi="Times New Roman" w:cs="Times New Roman"/>
          <w:b/>
          <w:sz w:val="28"/>
          <w:szCs w:val="20"/>
        </w:rPr>
        <w:t>Pune - 411026</w:t>
      </w:r>
    </w:p>
    <w:p w:rsidR="005E30D3" w:rsidRPr="0077567B" w:rsidRDefault="00A0540B" w:rsidP="00762B2D">
      <w:pPr>
        <w:spacing w:after="0" w:line="240" w:lineRule="auto"/>
        <w:ind w:left="90" w:firstLine="450"/>
        <w:jc w:val="center"/>
        <w:rPr>
          <w:rFonts w:ascii="Times New Roman" w:eastAsia="Times New Roman" w:hAnsi="Times New Roman" w:cs="Times New Roman"/>
          <w:b/>
          <w:sz w:val="28"/>
          <w:szCs w:val="20"/>
        </w:rPr>
      </w:pPr>
      <w:r w:rsidRPr="0077567B">
        <w:rPr>
          <w:rFonts w:ascii="Times New Roman" w:eastAsia="Times New Roman" w:hAnsi="Times New Roman" w:cs="Times New Roman"/>
          <w:b/>
          <w:sz w:val="28"/>
          <w:szCs w:val="20"/>
        </w:rPr>
        <w:t>www.softechindia.co.in</w:t>
      </w:r>
    </w:p>
    <w:p w:rsidR="005E30D3" w:rsidRPr="00F72405" w:rsidRDefault="005E30D3" w:rsidP="00762B2D">
      <w:pPr>
        <w:spacing w:after="0" w:line="240" w:lineRule="auto"/>
        <w:ind w:left="90" w:firstLine="450"/>
        <w:rPr>
          <w:rFonts w:ascii="Corbel" w:eastAsia="Times New Roman" w:hAnsi="Corbel" w:cs="Arial"/>
          <w:b/>
          <w:sz w:val="28"/>
          <w:szCs w:val="20"/>
        </w:rPr>
        <w:sectPr w:rsidR="005E30D3" w:rsidRPr="00F72405" w:rsidSect="009C3499">
          <w:pgSz w:w="12240" w:h="15840" w:code="1"/>
          <w:pgMar w:top="1440" w:right="1440" w:bottom="1440" w:left="1440" w:header="720" w:footer="720" w:gutter="0"/>
          <w:pgNumType w:start="1"/>
          <w:cols w:space="720"/>
        </w:sectPr>
      </w:pPr>
    </w:p>
    <w:tbl>
      <w:tblPr>
        <w:tblW w:w="9364" w:type="dxa"/>
        <w:tblInd w:w="360" w:type="dxa"/>
        <w:tblLook w:val="04A0"/>
      </w:tblPr>
      <w:tblGrid>
        <w:gridCol w:w="2160"/>
        <w:gridCol w:w="5433"/>
        <w:gridCol w:w="1771"/>
      </w:tblGrid>
      <w:tr w:rsidR="005E30D3" w:rsidRPr="00F72405" w:rsidTr="00762B2D">
        <w:trPr>
          <w:trHeight w:val="1098"/>
        </w:trPr>
        <w:tc>
          <w:tcPr>
            <w:tcW w:w="9364" w:type="dxa"/>
            <w:gridSpan w:val="3"/>
          </w:tcPr>
          <w:p w:rsidR="005E30D3" w:rsidRPr="00F72405" w:rsidRDefault="005E30D3" w:rsidP="00762B2D">
            <w:pPr>
              <w:ind w:left="90" w:firstLine="450"/>
              <w:jc w:val="center"/>
              <w:rPr>
                <w:rFonts w:ascii="Corbel" w:hAnsi="Corbel"/>
                <w:b/>
                <w:sz w:val="36"/>
                <w:szCs w:val="36"/>
              </w:rPr>
            </w:pPr>
            <w:r w:rsidRPr="00F72405">
              <w:rPr>
                <w:rFonts w:ascii="Corbel" w:hAnsi="Corbel"/>
                <w:b/>
                <w:sz w:val="36"/>
                <w:szCs w:val="36"/>
              </w:rPr>
              <w:lastRenderedPageBreak/>
              <w:t>Document Revision History</w:t>
            </w:r>
          </w:p>
        </w:tc>
      </w:tr>
      <w:tr w:rsidR="005E30D3" w:rsidRPr="00F72405" w:rsidTr="00762B2D">
        <w:trPr>
          <w:trHeight w:val="1098"/>
        </w:trPr>
        <w:tc>
          <w:tcPr>
            <w:tcW w:w="2160" w:type="dxa"/>
            <w:vAlign w:val="center"/>
          </w:tcPr>
          <w:p w:rsidR="005E30D3" w:rsidRPr="00F72405" w:rsidRDefault="00762B2D" w:rsidP="00762B2D">
            <w:pPr>
              <w:ind w:left="90" w:firstLine="2520"/>
              <w:jc w:val="center"/>
              <w:rPr>
                <w:rFonts w:ascii="Corbel" w:hAnsi="Corbel"/>
                <w:b/>
                <w:sz w:val="32"/>
                <w:szCs w:val="32"/>
              </w:rPr>
            </w:pPr>
            <w:r>
              <w:rPr>
                <w:rFonts w:ascii="Corbel" w:hAnsi="Corbel"/>
                <w:b/>
                <w:sz w:val="32"/>
                <w:szCs w:val="32"/>
              </w:rPr>
              <w:t>R</w:t>
            </w:r>
            <w:r w:rsidR="005E30D3" w:rsidRPr="00F72405">
              <w:rPr>
                <w:rFonts w:ascii="Corbel" w:hAnsi="Corbel"/>
                <w:b/>
                <w:sz w:val="32"/>
                <w:szCs w:val="32"/>
              </w:rPr>
              <w:t>Revision</w:t>
            </w:r>
          </w:p>
        </w:tc>
        <w:tc>
          <w:tcPr>
            <w:tcW w:w="5433" w:type="dxa"/>
          </w:tcPr>
          <w:p w:rsidR="007E680F" w:rsidRDefault="007E680F" w:rsidP="00471C0B">
            <w:pPr>
              <w:ind w:left="90" w:firstLine="2520"/>
              <w:jc w:val="center"/>
              <w:rPr>
                <w:rFonts w:ascii="Corbel" w:hAnsi="Corbel"/>
                <w:b/>
                <w:sz w:val="32"/>
                <w:szCs w:val="32"/>
              </w:rPr>
            </w:pPr>
          </w:p>
          <w:p w:rsidR="005E30D3" w:rsidRPr="00F72405" w:rsidRDefault="005E30D3" w:rsidP="007E680F">
            <w:pPr>
              <w:rPr>
                <w:rFonts w:ascii="Corbel" w:hAnsi="Corbel"/>
                <w:b/>
                <w:sz w:val="32"/>
                <w:szCs w:val="32"/>
              </w:rPr>
            </w:pPr>
            <w:r w:rsidRPr="00F72405">
              <w:rPr>
                <w:rFonts w:ascii="Corbel" w:hAnsi="Corbel"/>
                <w:b/>
                <w:sz w:val="32"/>
                <w:szCs w:val="32"/>
              </w:rPr>
              <w:t>Description</w:t>
            </w:r>
          </w:p>
        </w:tc>
        <w:tc>
          <w:tcPr>
            <w:tcW w:w="1771" w:type="dxa"/>
          </w:tcPr>
          <w:p w:rsidR="005E30D3" w:rsidRPr="00F72405" w:rsidRDefault="00762B2D" w:rsidP="00471C0B">
            <w:pPr>
              <w:ind w:left="90" w:firstLine="2520"/>
              <w:jc w:val="center"/>
              <w:rPr>
                <w:rFonts w:ascii="Corbel" w:hAnsi="Corbel"/>
                <w:b/>
                <w:sz w:val="32"/>
                <w:szCs w:val="32"/>
              </w:rPr>
            </w:pPr>
            <w:r>
              <w:rPr>
                <w:rFonts w:ascii="Corbel" w:hAnsi="Corbel"/>
                <w:b/>
                <w:sz w:val="32"/>
                <w:szCs w:val="32"/>
              </w:rPr>
              <w:t>DD</w:t>
            </w:r>
            <w:r w:rsidRPr="00F72405">
              <w:rPr>
                <w:rFonts w:ascii="Corbel" w:hAnsi="Corbel"/>
                <w:b/>
                <w:sz w:val="32"/>
                <w:szCs w:val="32"/>
              </w:rPr>
              <w:t>ate</w:t>
            </w:r>
          </w:p>
        </w:tc>
      </w:tr>
      <w:tr w:rsidR="005E30D3" w:rsidRPr="00F72405" w:rsidTr="00762B2D">
        <w:trPr>
          <w:trHeight w:val="1098"/>
        </w:trPr>
        <w:tc>
          <w:tcPr>
            <w:tcW w:w="2160" w:type="dxa"/>
          </w:tcPr>
          <w:p w:rsidR="005E30D3" w:rsidRPr="00F72405" w:rsidRDefault="001007E5" w:rsidP="006309D7">
            <w:pPr>
              <w:ind w:left="90" w:firstLine="2520"/>
              <w:rPr>
                <w:rFonts w:ascii="Corbel" w:hAnsi="Corbel"/>
                <w:sz w:val="24"/>
                <w:szCs w:val="24"/>
              </w:rPr>
            </w:pPr>
            <w:r>
              <w:rPr>
                <w:rFonts w:ascii="Corbel" w:hAnsi="Corbel"/>
                <w:sz w:val="24"/>
                <w:szCs w:val="24"/>
              </w:rPr>
              <w:t xml:space="preserve">                </w:t>
            </w:r>
            <w:r w:rsidR="006309D7">
              <w:rPr>
                <w:rFonts w:ascii="Corbel" w:hAnsi="Corbel"/>
                <w:sz w:val="24"/>
                <w:szCs w:val="24"/>
              </w:rPr>
              <w:t>1.0</w:t>
            </w:r>
          </w:p>
        </w:tc>
        <w:tc>
          <w:tcPr>
            <w:tcW w:w="5433" w:type="dxa"/>
          </w:tcPr>
          <w:p w:rsidR="005E30D3" w:rsidRPr="00F72405" w:rsidRDefault="005E30D3" w:rsidP="007E680F">
            <w:pPr>
              <w:ind w:left="90" w:firstLine="2520"/>
              <w:rPr>
                <w:rFonts w:ascii="Corbel" w:hAnsi="Corbel"/>
                <w:sz w:val="24"/>
                <w:szCs w:val="24"/>
              </w:rPr>
            </w:pPr>
            <w:r w:rsidRPr="00F72405">
              <w:rPr>
                <w:rFonts w:ascii="Corbel" w:hAnsi="Corbel"/>
                <w:sz w:val="24"/>
                <w:szCs w:val="24"/>
              </w:rPr>
              <w:t>1</w:t>
            </w:r>
            <w:r w:rsidRPr="00F72405">
              <w:rPr>
                <w:rFonts w:ascii="Corbel" w:hAnsi="Corbel"/>
                <w:sz w:val="24"/>
                <w:szCs w:val="24"/>
                <w:vertAlign w:val="superscript"/>
              </w:rPr>
              <w:t>st</w:t>
            </w:r>
            <w:r w:rsidRPr="00F72405">
              <w:rPr>
                <w:rFonts w:ascii="Corbel" w:hAnsi="Corbel"/>
                <w:sz w:val="24"/>
                <w:szCs w:val="24"/>
              </w:rPr>
              <w:t xml:space="preserve"> Draft</w:t>
            </w:r>
          </w:p>
        </w:tc>
        <w:tc>
          <w:tcPr>
            <w:tcW w:w="1771" w:type="dxa"/>
          </w:tcPr>
          <w:p w:rsidR="005E30D3" w:rsidRPr="00F72405" w:rsidRDefault="00762B2D" w:rsidP="007E680F">
            <w:pPr>
              <w:ind w:left="90" w:firstLine="2520"/>
              <w:jc w:val="center"/>
              <w:rPr>
                <w:rFonts w:ascii="Corbel" w:hAnsi="Corbel"/>
                <w:sz w:val="24"/>
                <w:szCs w:val="24"/>
              </w:rPr>
            </w:pPr>
            <w:r>
              <w:rPr>
                <w:rFonts w:ascii="Corbel" w:hAnsi="Corbel"/>
                <w:sz w:val="24"/>
                <w:szCs w:val="24"/>
              </w:rPr>
              <w:t>2</w:t>
            </w:r>
            <w:r w:rsidR="006309D7">
              <w:rPr>
                <w:rFonts w:ascii="Corbel" w:hAnsi="Corbel"/>
                <w:sz w:val="24"/>
                <w:szCs w:val="24"/>
              </w:rPr>
              <w:t>29</w:t>
            </w:r>
            <w:r w:rsidR="00914CCC">
              <w:rPr>
                <w:rFonts w:ascii="Corbel" w:hAnsi="Corbel"/>
                <w:sz w:val="24"/>
                <w:szCs w:val="24"/>
              </w:rPr>
              <w:t>-04-2016</w:t>
            </w:r>
          </w:p>
        </w:tc>
      </w:tr>
      <w:tr w:rsidR="00C925E9" w:rsidRPr="00F72405" w:rsidTr="00762B2D">
        <w:trPr>
          <w:trHeight w:val="1098"/>
        </w:trPr>
        <w:tc>
          <w:tcPr>
            <w:tcW w:w="2160" w:type="dxa"/>
          </w:tcPr>
          <w:p w:rsidR="00C925E9" w:rsidRPr="00F72405" w:rsidRDefault="00C925E9" w:rsidP="00471C0B">
            <w:pPr>
              <w:ind w:left="90" w:right="-1008" w:firstLine="2520"/>
              <w:rPr>
                <w:rFonts w:ascii="Corbel" w:hAnsi="Corbel"/>
                <w:sz w:val="24"/>
                <w:szCs w:val="24"/>
              </w:rPr>
            </w:pPr>
          </w:p>
        </w:tc>
        <w:tc>
          <w:tcPr>
            <w:tcW w:w="5433" w:type="dxa"/>
          </w:tcPr>
          <w:p w:rsidR="00C925E9" w:rsidRPr="00F72405" w:rsidRDefault="00C925E9" w:rsidP="00471C0B">
            <w:pPr>
              <w:ind w:left="90" w:firstLine="2520"/>
              <w:rPr>
                <w:rFonts w:ascii="Corbel" w:hAnsi="Corbel"/>
                <w:sz w:val="24"/>
                <w:szCs w:val="24"/>
              </w:rPr>
            </w:pPr>
          </w:p>
        </w:tc>
        <w:tc>
          <w:tcPr>
            <w:tcW w:w="1771" w:type="dxa"/>
          </w:tcPr>
          <w:p w:rsidR="00C925E9" w:rsidRDefault="00C925E9" w:rsidP="00471C0B">
            <w:pPr>
              <w:ind w:left="90" w:firstLine="2520"/>
              <w:rPr>
                <w:rFonts w:ascii="Corbel" w:hAnsi="Corbel"/>
                <w:sz w:val="24"/>
                <w:szCs w:val="24"/>
              </w:rPr>
            </w:pPr>
          </w:p>
        </w:tc>
      </w:tr>
      <w:tr w:rsidR="005E30D3" w:rsidRPr="00F72405" w:rsidTr="00762B2D">
        <w:trPr>
          <w:trHeight w:val="1098"/>
        </w:trPr>
        <w:tc>
          <w:tcPr>
            <w:tcW w:w="2160" w:type="dxa"/>
          </w:tcPr>
          <w:p w:rsidR="005E30D3" w:rsidRPr="00F72405" w:rsidRDefault="005E30D3" w:rsidP="00471C0B">
            <w:pPr>
              <w:ind w:left="90" w:firstLine="2520"/>
              <w:rPr>
                <w:rFonts w:ascii="Corbel" w:hAnsi="Corbel"/>
              </w:rPr>
            </w:pPr>
          </w:p>
        </w:tc>
        <w:tc>
          <w:tcPr>
            <w:tcW w:w="5433" w:type="dxa"/>
          </w:tcPr>
          <w:p w:rsidR="005E30D3" w:rsidRPr="00F72405" w:rsidRDefault="005E30D3" w:rsidP="00471C0B">
            <w:pPr>
              <w:ind w:left="90" w:firstLine="2520"/>
              <w:rPr>
                <w:rFonts w:ascii="Corbel" w:hAnsi="Corbel"/>
                <w:sz w:val="24"/>
                <w:szCs w:val="24"/>
              </w:rPr>
            </w:pPr>
          </w:p>
        </w:tc>
        <w:tc>
          <w:tcPr>
            <w:tcW w:w="1771" w:type="dxa"/>
          </w:tcPr>
          <w:p w:rsidR="005E30D3" w:rsidRPr="00F72405" w:rsidRDefault="005E30D3" w:rsidP="00471C0B">
            <w:pPr>
              <w:ind w:left="90" w:firstLine="2520"/>
              <w:rPr>
                <w:rFonts w:ascii="Corbel" w:hAnsi="Corbel"/>
                <w:sz w:val="24"/>
                <w:szCs w:val="24"/>
              </w:rPr>
            </w:pPr>
          </w:p>
        </w:tc>
      </w:tr>
      <w:tr w:rsidR="005E30D3" w:rsidRPr="00F72405" w:rsidTr="00762B2D">
        <w:trPr>
          <w:trHeight w:val="1098"/>
        </w:trPr>
        <w:tc>
          <w:tcPr>
            <w:tcW w:w="2160" w:type="dxa"/>
          </w:tcPr>
          <w:p w:rsidR="005E30D3" w:rsidRPr="00F72405" w:rsidRDefault="005E30D3" w:rsidP="00471C0B">
            <w:pPr>
              <w:ind w:left="90" w:firstLine="2520"/>
              <w:rPr>
                <w:rFonts w:ascii="Corbel" w:hAnsi="Corbel"/>
              </w:rPr>
            </w:pPr>
          </w:p>
        </w:tc>
        <w:tc>
          <w:tcPr>
            <w:tcW w:w="5433" w:type="dxa"/>
          </w:tcPr>
          <w:p w:rsidR="005E30D3" w:rsidRPr="00F72405" w:rsidRDefault="005E30D3" w:rsidP="00471C0B">
            <w:pPr>
              <w:ind w:left="90" w:firstLine="2520"/>
              <w:rPr>
                <w:rFonts w:ascii="Corbel" w:hAnsi="Corbel"/>
              </w:rPr>
            </w:pPr>
          </w:p>
        </w:tc>
        <w:tc>
          <w:tcPr>
            <w:tcW w:w="1771" w:type="dxa"/>
          </w:tcPr>
          <w:p w:rsidR="005E30D3" w:rsidRPr="00F72405" w:rsidRDefault="005E30D3" w:rsidP="00471C0B">
            <w:pPr>
              <w:ind w:left="90" w:firstLine="2520"/>
              <w:rPr>
                <w:rFonts w:ascii="Corbel" w:hAnsi="Corbel"/>
              </w:rPr>
            </w:pPr>
          </w:p>
        </w:tc>
      </w:tr>
    </w:tbl>
    <w:p w:rsidR="005E30D3" w:rsidRPr="00F72405" w:rsidRDefault="005E30D3" w:rsidP="00471C0B">
      <w:pPr>
        <w:pStyle w:val="Heading1"/>
        <w:numPr>
          <w:ilvl w:val="0"/>
          <w:numId w:val="0"/>
        </w:numPr>
        <w:ind w:left="90" w:firstLine="2520"/>
      </w:pPr>
    </w:p>
    <w:p w:rsidR="005E30D3" w:rsidRPr="00F72405" w:rsidRDefault="005E30D3" w:rsidP="00471C0B">
      <w:pPr>
        <w:ind w:left="90" w:firstLine="2520"/>
        <w:rPr>
          <w:rFonts w:ascii="Corbel" w:hAnsi="Corbel"/>
        </w:rPr>
      </w:pPr>
    </w:p>
    <w:p w:rsidR="005E30D3" w:rsidRPr="00F72405" w:rsidRDefault="005E30D3" w:rsidP="00471C0B">
      <w:pPr>
        <w:ind w:left="90" w:firstLine="2520"/>
        <w:rPr>
          <w:rFonts w:ascii="Corbel" w:hAnsi="Corbel"/>
        </w:rPr>
      </w:pPr>
    </w:p>
    <w:p w:rsidR="005E30D3" w:rsidRPr="00F72405" w:rsidRDefault="005E30D3" w:rsidP="00471C0B">
      <w:pPr>
        <w:ind w:left="90" w:firstLine="2520"/>
        <w:rPr>
          <w:rFonts w:ascii="Corbel" w:hAnsi="Corbel"/>
        </w:rPr>
      </w:pPr>
    </w:p>
    <w:p w:rsidR="005E30D3" w:rsidRPr="00F72405" w:rsidRDefault="005E30D3" w:rsidP="00471C0B">
      <w:pPr>
        <w:ind w:left="90" w:firstLine="2520"/>
        <w:rPr>
          <w:rFonts w:ascii="Corbel" w:hAnsi="Corbel"/>
        </w:rPr>
      </w:pPr>
    </w:p>
    <w:p w:rsidR="005E30D3" w:rsidRPr="00F72405" w:rsidRDefault="005E30D3" w:rsidP="00471C0B">
      <w:pPr>
        <w:ind w:left="90" w:firstLine="2520"/>
        <w:rPr>
          <w:rFonts w:ascii="Corbel" w:hAnsi="Corbel"/>
        </w:rPr>
      </w:pPr>
    </w:p>
    <w:p w:rsidR="005E30D3" w:rsidRPr="00F72405" w:rsidRDefault="005E30D3" w:rsidP="00471C0B">
      <w:pPr>
        <w:ind w:left="90" w:firstLine="2520"/>
        <w:rPr>
          <w:rFonts w:ascii="Corbel" w:hAnsi="Corbel"/>
        </w:rPr>
      </w:pPr>
    </w:p>
    <w:p w:rsidR="005E30D3" w:rsidRPr="00F72405" w:rsidRDefault="005E30D3" w:rsidP="00471C0B">
      <w:pPr>
        <w:ind w:left="90" w:firstLine="2520"/>
        <w:rPr>
          <w:rFonts w:ascii="Corbel" w:hAnsi="Corbel"/>
        </w:rPr>
      </w:pPr>
    </w:p>
    <w:p w:rsidR="005E30D3" w:rsidRPr="00F72405" w:rsidRDefault="005E30D3" w:rsidP="00471C0B">
      <w:pPr>
        <w:ind w:left="90" w:firstLine="2520"/>
        <w:rPr>
          <w:rFonts w:ascii="Corbel" w:hAnsi="Corbel"/>
        </w:rPr>
      </w:pPr>
    </w:p>
    <w:p w:rsidR="005E30D3" w:rsidRPr="00F72405" w:rsidRDefault="005E30D3" w:rsidP="00471C0B">
      <w:pPr>
        <w:ind w:left="90" w:firstLine="2520"/>
        <w:rPr>
          <w:rFonts w:ascii="Corbel" w:hAnsi="Corbel"/>
        </w:rPr>
      </w:pPr>
    </w:p>
    <w:p w:rsidR="005E30D3" w:rsidRPr="00F72405" w:rsidRDefault="005E30D3" w:rsidP="00471C0B">
      <w:pPr>
        <w:ind w:left="90" w:firstLine="2520"/>
        <w:rPr>
          <w:rFonts w:ascii="Corbel" w:hAnsi="Corbel"/>
        </w:rPr>
      </w:pPr>
    </w:p>
    <w:p w:rsidR="005E30D3" w:rsidRPr="00F72405" w:rsidRDefault="005E30D3" w:rsidP="00471C0B">
      <w:pPr>
        <w:ind w:left="90" w:firstLine="2520"/>
        <w:rPr>
          <w:rFonts w:ascii="Corbel" w:hAnsi="Corbel"/>
        </w:rPr>
      </w:pPr>
    </w:p>
    <w:p w:rsidR="005E30D3" w:rsidRPr="00F72405" w:rsidRDefault="00954ABC" w:rsidP="005B19BD">
      <w:pPr>
        <w:spacing w:line="240" w:lineRule="auto"/>
        <w:ind w:left="0" w:firstLine="0"/>
        <w:rPr>
          <w:rFonts w:ascii="Corbel" w:eastAsiaTheme="majorEastAsia" w:hAnsi="Corbel" w:cstheme="majorBidi"/>
          <w:b/>
          <w:color w:val="365F91" w:themeColor="accent1" w:themeShade="BF"/>
          <w:sz w:val="44"/>
          <w:szCs w:val="44"/>
        </w:rPr>
      </w:pPr>
      <w:r>
        <w:rPr>
          <w:rFonts w:ascii="Corbel" w:hAnsi="Corbel"/>
          <w:b/>
          <w:sz w:val="44"/>
          <w:szCs w:val="44"/>
        </w:rPr>
        <w:t>Control</w:t>
      </w:r>
      <w:r w:rsidR="005E30D3" w:rsidRPr="00F72405">
        <w:rPr>
          <w:rFonts w:ascii="Corbel" w:hAnsi="Corbel"/>
          <w:b/>
          <w:sz w:val="44"/>
          <w:szCs w:val="44"/>
        </w:rPr>
        <w:t xml:space="preserve"> Description</w:t>
      </w:r>
      <w:r w:rsidR="00A64572">
        <w:rPr>
          <w:rFonts w:ascii="Corbel" w:hAnsi="Corbel"/>
          <w:b/>
          <w:sz w:val="44"/>
          <w:szCs w:val="44"/>
        </w:rPr>
        <w:t xml:space="preserve"> </w:t>
      </w:r>
      <w:r w:rsidR="005B19BD">
        <w:rPr>
          <w:rFonts w:ascii="Corbel" w:hAnsi="Corbel"/>
          <w:b/>
          <w:sz w:val="44"/>
          <w:szCs w:val="44"/>
        </w:rPr>
        <w:t>for Billet</w:t>
      </w:r>
      <w:r w:rsidR="00437301">
        <w:rPr>
          <w:rFonts w:ascii="Corbel" w:hAnsi="Corbel"/>
          <w:b/>
          <w:sz w:val="44"/>
          <w:szCs w:val="44"/>
        </w:rPr>
        <w:t xml:space="preserve"> Casting</w:t>
      </w:r>
    </w:p>
    <w:sdt>
      <w:sdtPr>
        <w:rPr>
          <w:rFonts w:asciiTheme="minorHAnsi" w:hAnsiTheme="minorHAnsi"/>
          <w:b w:val="0"/>
          <w:bCs w:val="0"/>
          <w:color w:val="auto"/>
          <w:sz w:val="22"/>
          <w:szCs w:val="22"/>
        </w:rPr>
        <w:id w:val="834427907"/>
        <w:docPartObj>
          <w:docPartGallery w:val="Table of Contents"/>
          <w:docPartUnique/>
        </w:docPartObj>
      </w:sdtPr>
      <w:sdtEndPr>
        <w:rPr>
          <w:noProof/>
        </w:rPr>
      </w:sdtEndPr>
      <w:sdtContent>
        <w:p w:rsidR="00C764B4" w:rsidRDefault="00C764B4" w:rsidP="00C764B4">
          <w:pPr>
            <w:pStyle w:val="TOCHeading"/>
            <w:outlineLvl w:val="0"/>
          </w:pPr>
        </w:p>
        <w:p w:rsidR="005B19BD" w:rsidRDefault="000569EF" w:rsidP="005B19BD">
          <w:pPr>
            <w:pStyle w:val="TOC1"/>
            <w:ind w:left="0" w:firstLine="0"/>
            <w:rPr>
              <w:rFonts w:eastAsiaTheme="minorEastAsia"/>
              <w:noProof/>
            </w:rPr>
          </w:pPr>
          <w:r w:rsidRPr="000569EF">
            <w:fldChar w:fldCharType="begin"/>
          </w:r>
          <w:r w:rsidR="00C764B4">
            <w:instrText xml:space="preserve"> TOC \o "1-3" \h \z \u </w:instrText>
          </w:r>
          <w:r w:rsidRPr="000569EF">
            <w:fldChar w:fldCharType="separate"/>
          </w:r>
          <w:hyperlink w:anchor="_Toc449704134" w:history="1">
            <w:r w:rsidR="005B19BD" w:rsidRPr="00613E6D">
              <w:rPr>
                <w:rStyle w:val="Hyperlink"/>
                <w:noProof/>
              </w:rPr>
              <w:t>1.Preface</w:t>
            </w:r>
            <w:r w:rsidR="005B19BD">
              <w:rPr>
                <w:noProof/>
                <w:webHidden/>
              </w:rPr>
              <w:t xml:space="preserve">………………………………………………………………………………………………………………………………………………… </w:t>
            </w:r>
            <w:r w:rsidR="005B19BD">
              <w:rPr>
                <w:noProof/>
                <w:webHidden/>
              </w:rPr>
              <w:fldChar w:fldCharType="begin"/>
            </w:r>
            <w:r w:rsidR="005B19BD">
              <w:rPr>
                <w:noProof/>
                <w:webHidden/>
              </w:rPr>
              <w:instrText xml:space="preserve"> PAGEREF _Toc449704134 \h </w:instrText>
            </w:r>
            <w:r w:rsidR="005B19BD">
              <w:rPr>
                <w:noProof/>
                <w:webHidden/>
              </w:rPr>
            </w:r>
            <w:r w:rsidR="005B19BD">
              <w:rPr>
                <w:noProof/>
                <w:webHidden/>
              </w:rPr>
              <w:fldChar w:fldCharType="separate"/>
            </w:r>
            <w:r w:rsidR="005B19BD">
              <w:rPr>
                <w:noProof/>
                <w:webHidden/>
              </w:rPr>
              <w:t>3</w:t>
            </w:r>
            <w:r w:rsidR="005B19BD">
              <w:rPr>
                <w:noProof/>
                <w:webHidden/>
              </w:rPr>
              <w:fldChar w:fldCharType="end"/>
            </w:r>
          </w:hyperlink>
        </w:p>
        <w:p w:rsidR="005B19BD" w:rsidRDefault="005B19BD" w:rsidP="005B19BD">
          <w:pPr>
            <w:pStyle w:val="TOC1"/>
            <w:ind w:left="0" w:firstLine="0"/>
            <w:rPr>
              <w:rFonts w:eastAsiaTheme="minorEastAsia"/>
              <w:noProof/>
            </w:rPr>
          </w:pPr>
          <w:hyperlink w:anchor="_Toc449704135" w:history="1">
            <w:r w:rsidRPr="00613E6D">
              <w:rPr>
                <w:rStyle w:val="Hyperlink"/>
                <w:noProof/>
              </w:rPr>
              <w:t>2.Continuous Billet Casting</w:t>
            </w:r>
            <w:r>
              <w:rPr>
                <w:noProof/>
                <w:webHidden/>
              </w:rPr>
              <w:tab/>
            </w:r>
            <w:r>
              <w:rPr>
                <w:noProof/>
                <w:webHidden/>
              </w:rPr>
              <w:fldChar w:fldCharType="begin"/>
            </w:r>
            <w:r>
              <w:rPr>
                <w:noProof/>
                <w:webHidden/>
              </w:rPr>
              <w:instrText xml:space="preserve"> PAGEREF _Toc449704135 \h </w:instrText>
            </w:r>
            <w:r>
              <w:rPr>
                <w:noProof/>
                <w:webHidden/>
              </w:rPr>
            </w:r>
            <w:r>
              <w:rPr>
                <w:noProof/>
                <w:webHidden/>
              </w:rPr>
              <w:fldChar w:fldCharType="separate"/>
            </w:r>
            <w:r>
              <w:rPr>
                <w:noProof/>
                <w:webHidden/>
              </w:rPr>
              <w:t>4</w:t>
            </w:r>
            <w:r>
              <w:rPr>
                <w:noProof/>
                <w:webHidden/>
              </w:rPr>
              <w:fldChar w:fldCharType="end"/>
            </w:r>
          </w:hyperlink>
        </w:p>
        <w:p w:rsidR="005B19BD" w:rsidRDefault="005B19BD">
          <w:pPr>
            <w:pStyle w:val="TOC2"/>
            <w:tabs>
              <w:tab w:val="right" w:leader="dot" w:pos="9350"/>
            </w:tabs>
            <w:rPr>
              <w:rFonts w:eastAsiaTheme="minorEastAsia"/>
              <w:noProof/>
            </w:rPr>
          </w:pPr>
          <w:hyperlink w:anchor="_Toc449704136" w:history="1">
            <w:r w:rsidRPr="00613E6D">
              <w:rPr>
                <w:rStyle w:val="Hyperlink"/>
                <w:noProof/>
              </w:rPr>
              <w:t>2.1.</w:t>
            </w:r>
            <w:r>
              <w:rPr>
                <w:rFonts w:eastAsiaTheme="minorEastAsia"/>
                <w:noProof/>
              </w:rPr>
              <w:tab/>
            </w:r>
            <w:r w:rsidRPr="00613E6D">
              <w:rPr>
                <w:rStyle w:val="Hyperlink"/>
                <w:noProof/>
              </w:rPr>
              <w:t>Overview:</w:t>
            </w:r>
            <w:r>
              <w:rPr>
                <w:noProof/>
                <w:webHidden/>
              </w:rPr>
              <w:tab/>
            </w:r>
            <w:r>
              <w:rPr>
                <w:noProof/>
                <w:webHidden/>
              </w:rPr>
              <w:fldChar w:fldCharType="begin"/>
            </w:r>
            <w:r>
              <w:rPr>
                <w:noProof/>
                <w:webHidden/>
              </w:rPr>
              <w:instrText xml:space="preserve"> PAGEREF _Toc449704136 \h </w:instrText>
            </w:r>
            <w:r>
              <w:rPr>
                <w:noProof/>
                <w:webHidden/>
              </w:rPr>
            </w:r>
            <w:r>
              <w:rPr>
                <w:noProof/>
                <w:webHidden/>
              </w:rPr>
              <w:fldChar w:fldCharType="separate"/>
            </w:r>
            <w:r>
              <w:rPr>
                <w:noProof/>
                <w:webHidden/>
              </w:rPr>
              <w:t>4</w:t>
            </w:r>
            <w:r>
              <w:rPr>
                <w:noProof/>
                <w:webHidden/>
              </w:rPr>
              <w:fldChar w:fldCharType="end"/>
            </w:r>
          </w:hyperlink>
        </w:p>
        <w:p w:rsidR="005B19BD" w:rsidRDefault="005B19BD">
          <w:pPr>
            <w:pStyle w:val="TOC2"/>
            <w:tabs>
              <w:tab w:val="right" w:leader="dot" w:pos="9350"/>
            </w:tabs>
            <w:rPr>
              <w:rFonts w:eastAsiaTheme="minorEastAsia"/>
              <w:noProof/>
            </w:rPr>
          </w:pPr>
          <w:hyperlink w:anchor="_Toc449704137" w:history="1">
            <w:r w:rsidRPr="00613E6D">
              <w:rPr>
                <w:rStyle w:val="Hyperlink"/>
                <w:noProof/>
              </w:rPr>
              <w:t>2.2.</w:t>
            </w:r>
            <w:r>
              <w:rPr>
                <w:rFonts w:eastAsiaTheme="minorEastAsia"/>
                <w:noProof/>
              </w:rPr>
              <w:tab/>
            </w:r>
            <w:r w:rsidRPr="00613E6D">
              <w:rPr>
                <w:rStyle w:val="Hyperlink"/>
                <w:noProof/>
              </w:rPr>
              <w:t>Push button station on machine:</w:t>
            </w:r>
            <w:r>
              <w:rPr>
                <w:noProof/>
                <w:webHidden/>
              </w:rPr>
              <w:tab/>
            </w:r>
            <w:r>
              <w:rPr>
                <w:noProof/>
                <w:webHidden/>
              </w:rPr>
              <w:fldChar w:fldCharType="begin"/>
            </w:r>
            <w:r>
              <w:rPr>
                <w:noProof/>
                <w:webHidden/>
              </w:rPr>
              <w:instrText xml:space="preserve"> PAGEREF _Toc449704137 \h </w:instrText>
            </w:r>
            <w:r>
              <w:rPr>
                <w:noProof/>
                <w:webHidden/>
              </w:rPr>
            </w:r>
            <w:r>
              <w:rPr>
                <w:noProof/>
                <w:webHidden/>
              </w:rPr>
              <w:fldChar w:fldCharType="separate"/>
            </w:r>
            <w:r>
              <w:rPr>
                <w:noProof/>
                <w:webHidden/>
              </w:rPr>
              <w:t>4</w:t>
            </w:r>
            <w:r>
              <w:rPr>
                <w:noProof/>
                <w:webHidden/>
              </w:rPr>
              <w:fldChar w:fldCharType="end"/>
            </w:r>
          </w:hyperlink>
        </w:p>
        <w:p w:rsidR="005B19BD" w:rsidRDefault="005B19BD">
          <w:pPr>
            <w:pStyle w:val="TOC3"/>
            <w:rPr>
              <w:rFonts w:eastAsiaTheme="minorEastAsia"/>
              <w:noProof/>
            </w:rPr>
          </w:pPr>
          <w:hyperlink w:anchor="_Toc449704138" w:history="1">
            <w:r w:rsidRPr="00613E6D">
              <w:rPr>
                <w:rStyle w:val="Hyperlink"/>
                <w:noProof/>
              </w:rPr>
              <w:t>2.2.1.</w:t>
            </w:r>
            <w:r>
              <w:rPr>
                <w:rFonts w:eastAsiaTheme="minorEastAsia"/>
                <w:noProof/>
              </w:rPr>
              <w:tab/>
            </w:r>
            <w:r w:rsidRPr="00613E6D">
              <w:rPr>
                <w:rStyle w:val="Hyperlink"/>
                <w:noProof/>
              </w:rPr>
              <w:t>Push button station 1:</w:t>
            </w:r>
            <w:r>
              <w:rPr>
                <w:noProof/>
                <w:webHidden/>
              </w:rPr>
              <w:tab/>
            </w:r>
            <w:r>
              <w:rPr>
                <w:noProof/>
                <w:webHidden/>
              </w:rPr>
              <w:fldChar w:fldCharType="begin"/>
            </w:r>
            <w:r>
              <w:rPr>
                <w:noProof/>
                <w:webHidden/>
              </w:rPr>
              <w:instrText xml:space="preserve"> PAGEREF _Toc449704138 \h </w:instrText>
            </w:r>
            <w:r>
              <w:rPr>
                <w:noProof/>
                <w:webHidden/>
              </w:rPr>
            </w:r>
            <w:r>
              <w:rPr>
                <w:noProof/>
                <w:webHidden/>
              </w:rPr>
              <w:fldChar w:fldCharType="separate"/>
            </w:r>
            <w:r>
              <w:rPr>
                <w:noProof/>
                <w:webHidden/>
              </w:rPr>
              <w:t>4</w:t>
            </w:r>
            <w:r>
              <w:rPr>
                <w:noProof/>
                <w:webHidden/>
              </w:rPr>
              <w:fldChar w:fldCharType="end"/>
            </w:r>
          </w:hyperlink>
        </w:p>
        <w:p w:rsidR="005B19BD" w:rsidRDefault="005B19BD">
          <w:pPr>
            <w:pStyle w:val="TOC3"/>
            <w:rPr>
              <w:rFonts w:eastAsiaTheme="minorEastAsia"/>
              <w:noProof/>
            </w:rPr>
          </w:pPr>
          <w:hyperlink w:anchor="_Toc449704139" w:history="1">
            <w:r w:rsidRPr="00613E6D">
              <w:rPr>
                <w:rStyle w:val="Hyperlink"/>
                <w:noProof/>
              </w:rPr>
              <w:t>2.2.2.</w:t>
            </w:r>
            <w:r>
              <w:rPr>
                <w:rFonts w:eastAsiaTheme="minorEastAsia"/>
                <w:noProof/>
              </w:rPr>
              <w:tab/>
            </w:r>
            <w:r w:rsidRPr="00613E6D">
              <w:rPr>
                <w:rStyle w:val="Hyperlink"/>
                <w:noProof/>
              </w:rPr>
              <w:t>Push button station 2: (Control is not from SOFTECH PLC)</w:t>
            </w:r>
            <w:r>
              <w:rPr>
                <w:noProof/>
                <w:webHidden/>
              </w:rPr>
              <w:tab/>
            </w:r>
            <w:r>
              <w:rPr>
                <w:noProof/>
                <w:webHidden/>
              </w:rPr>
              <w:fldChar w:fldCharType="begin"/>
            </w:r>
            <w:r>
              <w:rPr>
                <w:noProof/>
                <w:webHidden/>
              </w:rPr>
              <w:instrText xml:space="preserve"> PAGEREF _Toc449704139 \h </w:instrText>
            </w:r>
            <w:r>
              <w:rPr>
                <w:noProof/>
                <w:webHidden/>
              </w:rPr>
            </w:r>
            <w:r>
              <w:rPr>
                <w:noProof/>
                <w:webHidden/>
              </w:rPr>
              <w:fldChar w:fldCharType="separate"/>
            </w:r>
            <w:r>
              <w:rPr>
                <w:noProof/>
                <w:webHidden/>
              </w:rPr>
              <w:t>4</w:t>
            </w:r>
            <w:r>
              <w:rPr>
                <w:noProof/>
                <w:webHidden/>
              </w:rPr>
              <w:fldChar w:fldCharType="end"/>
            </w:r>
          </w:hyperlink>
        </w:p>
        <w:p w:rsidR="005B19BD" w:rsidRDefault="005B19BD">
          <w:pPr>
            <w:pStyle w:val="TOC2"/>
            <w:tabs>
              <w:tab w:val="right" w:leader="dot" w:pos="9350"/>
            </w:tabs>
            <w:rPr>
              <w:rFonts w:eastAsiaTheme="minorEastAsia"/>
              <w:noProof/>
            </w:rPr>
          </w:pPr>
          <w:hyperlink w:anchor="_Toc449704140" w:history="1">
            <w:r w:rsidRPr="00613E6D">
              <w:rPr>
                <w:rStyle w:val="Hyperlink"/>
                <w:noProof/>
              </w:rPr>
              <w:t>2.3.</w:t>
            </w:r>
            <w:r>
              <w:rPr>
                <w:rFonts w:eastAsiaTheme="minorEastAsia"/>
                <w:noProof/>
              </w:rPr>
              <w:tab/>
            </w:r>
            <w:r w:rsidRPr="00613E6D">
              <w:rPr>
                <w:rStyle w:val="Hyperlink"/>
                <w:noProof/>
              </w:rPr>
              <w:t>Solenoid valve bank:</w:t>
            </w:r>
            <w:r>
              <w:rPr>
                <w:noProof/>
                <w:webHidden/>
              </w:rPr>
              <w:tab/>
            </w:r>
            <w:r>
              <w:rPr>
                <w:noProof/>
                <w:webHidden/>
              </w:rPr>
              <w:fldChar w:fldCharType="begin"/>
            </w:r>
            <w:r>
              <w:rPr>
                <w:noProof/>
                <w:webHidden/>
              </w:rPr>
              <w:instrText xml:space="preserve"> PAGEREF _Toc449704140 \h </w:instrText>
            </w:r>
            <w:r>
              <w:rPr>
                <w:noProof/>
                <w:webHidden/>
              </w:rPr>
            </w:r>
            <w:r>
              <w:rPr>
                <w:noProof/>
                <w:webHidden/>
              </w:rPr>
              <w:fldChar w:fldCharType="separate"/>
            </w:r>
            <w:r>
              <w:rPr>
                <w:noProof/>
                <w:webHidden/>
              </w:rPr>
              <w:t>6</w:t>
            </w:r>
            <w:r>
              <w:rPr>
                <w:noProof/>
                <w:webHidden/>
              </w:rPr>
              <w:fldChar w:fldCharType="end"/>
            </w:r>
          </w:hyperlink>
        </w:p>
        <w:p w:rsidR="005B19BD" w:rsidRDefault="005B19BD">
          <w:pPr>
            <w:pStyle w:val="TOC2"/>
            <w:tabs>
              <w:tab w:val="right" w:leader="dot" w:pos="9350"/>
            </w:tabs>
            <w:rPr>
              <w:rFonts w:eastAsiaTheme="minorEastAsia"/>
              <w:noProof/>
            </w:rPr>
          </w:pPr>
          <w:hyperlink w:anchor="_Toc449704141" w:history="1">
            <w:r w:rsidRPr="00613E6D">
              <w:rPr>
                <w:rStyle w:val="Hyperlink"/>
                <w:noProof/>
              </w:rPr>
              <w:t>2.4.</w:t>
            </w:r>
            <w:r>
              <w:rPr>
                <w:rFonts w:eastAsiaTheme="minorEastAsia"/>
                <w:noProof/>
              </w:rPr>
              <w:tab/>
            </w:r>
            <w:r w:rsidRPr="00613E6D">
              <w:rPr>
                <w:rStyle w:val="Hyperlink"/>
                <w:noProof/>
              </w:rPr>
              <w:t>Field Sensor &amp; Instrument:</w:t>
            </w:r>
            <w:r>
              <w:rPr>
                <w:noProof/>
                <w:webHidden/>
              </w:rPr>
              <w:tab/>
            </w:r>
            <w:r>
              <w:rPr>
                <w:noProof/>
                <w:webHidden/>
              </w:rPr>
              <w:fldChar w:fldCharType="begin"/>
            </w:r>
            <w:r>
              <w:rPr>
                <w:noProof/>
                <w:webHidden/>
              </w:rPr>
              <w:instrText xml:space="preserve"> PAGEREF _Toc449704141 \h </w:instrText>
            </w:r>
            <w:r>
              <w:rPr>
                <w:noProof/>
                <w:webHidden/>
              </w:rPr>
            </w:r>
            <w:r>
              <w:rPr>
                <w:noProof/>
                <w:webHidden/>
              </w:rPr>
              <w:fldChar w:fldCharType="separate"/>
            </w:r>
            <w:r>
              <w:rPr>
                <w:noProof/>
                <w:webHidden/>
              </w:rPr>
              <w:t>6</w:t>
            </w:r>
            <w:r>
              <w:rPr>
                <w:noProof/>
                <w:webHidden/>
              </w:rPr>
              <w:fldChar w:fldCharType="end"/>
            </w:r>
          </w:hyperlink>
        </w:p>
        <w:p w:rsidR="005B19BD" w:rsidRDefault="005B19BD">
          <w:pPr>
            <w:pStyle w:val="TOC3"/>
            <w:rPr>
              <w:rFonts w:eastAsiaTheme="minorEastAsia"/>
              <w:noProof/>
            </w:rPr>
          </w:pPr>
          <w:hyperlink w:anchor="_Toc449704142" w:history="1">
            <w:r w:rsidRPr="00613E6D">
              <w:rPr>
                <w:rStyle w:val="Hyperlink"/>
                <w:noProof/>
              </w:rPr>
              <w:t>2.4.1.</w:t>
            </w:r>
            <w:r>
              <w:rPr>
                <w:rFonts w:eastAsiaTheme="minorEastAsia"/>
                <w:noProof/>
              </w:rPr>
              <w:tab/>
            </w:r>
            <w:r w:rsidRPr="00613E6D">
              <w:rPr>
                <w:rStyle w:val="Hyperlink"/>
                <w:noProof/>
              </w:rPr>
              <w:t>Working Philosophy:</w:t>
            </w:r>
            <w:r>
              <w:rPr>
                <w:noProof/>
                <w:webHidden/>
              </w:rPr>
              <w:tab/>
            </w:r>
            <w:r>
              <w:rPr>
                <w:noProof/>
                <w:webHidden/>
              </w:rPr>
              <w:fldChar w:fldCharType="begin"/>
            </w:r>
            <w:r>
              <w:rPr>
                <w:noProof/>
                <w:webHidden/>
              </w:rPr>
              <w:instrText xml:space="preserve"> PAGEREF _Toc449704142 \h </w:instrText>
            </w:r>
            <w:r>
              <w:rPr>
                <w:noProof/>
                <w:webHidden/>
              </w:rPr>
            </w:r>
            <w:r>
              <w:rPr>
                <w:noProof/>
                <w:webHidden/>
              </w:rPr>
              <w:fldChar w:fldCharType="separate"/>
            </w:r>
            <w:r>
              <w:rPr>
                <w:noProof/>
                <w:webHidden/>
              </w:rPr>
              <w:t>7</w:t>
            </w:r>
            <w:r>
              <w:rPr>
                <w:noProof/>
                <w:webHidden/>
              </w:rPr>
              <w:fldChar w:fldCharType="end"/>
            </w:r>
          </w:hyperlink>
        </w:p>
        <w:p w:rsidR="005B19BD" w:rsidRDefault="005B19BD">
          <w:pPr>
            <w:pStyle w:val="TOC3"/>
            <w:rPr>
              <w:rFonts w:eastAsiaTheme="minorEastAsia"/>
              <w:noProof/>
            </w:rPr>
          </w:pPr>
          <w:hyperlink w:anchor="_Toc449704143" w:history="1">
            <w:r w:rsidRPr="00613E6D">
              <w:rPr>
                <w:rStyle w:val="Hyperlink"/>
                <w:noProof/>
              </w:rPr>
              <w:t>2.4.2.</w:t>
            </w:r>
            <w:r>
              <w:rPr>
                <w:rFonts w:eastAsiaTheme="minorEastAsia"/>
                <w:noProof/>
              </w:rPr>
              <w:tab/>
            </w:r>
            <w:r w:rsidRPr="00613E6D">
              <w:rPr>
                <w:rStyle w:val="Hyperlink"/>
                <w:noProof/>
              </w:rPr>
              <w:t>Machine in Auto mode:</w:t>
            </w:r>
            <w:r>
              <w:rPr>
                <w:noProof/>
                <w:webHidden/>
              </w:rPr>
              <w:tab/>
            </w:r>
            <w:r>
              <w:rPr>
                <w:noProof/>
                <w:webHidden/>
              </w:rPr>
              <w:fldChar w:fldCharType="begin"/>
            </w:r>
            <w:r>
              <w:rPr>
                <w:noProof/>
                <w:webHidden/>
              </w:rPr>
              <w:instrText xml:space="preserve"> PAGEREF _Toc449704143 \h </w:instrText>
            </w:r>
            <w:r>
              <w:rPr>
                <w:noProof/>
                <w:webHidden/>
              </w:rPr>
            </w:r>
            <w:r>
              <w:rPr>
                <w:noProof/>
                <w:webHidden/>
              </w:rPr>
              <w:fldChar w:fldCharType="separate"/>
            </w:r>
            <w:r>
              <w:rPr>
                <w:noProof/>
                <w:webHidden/>
              </w:rPr>
              <w:t>8</w:t>
            </w:r>
            <w:r>
              <w:rPr>
                <w:noProof/>
                <w:webHidden/>
              </w:rPr>
              <w:fldChar w:fldCharType="end"/>
            </w:r>
          </w:hyperlink>
        </w:p>
        <w:p w:rsidR="005B19BD" w:rsidRDefault="005B19BD">
          <w:pPr>
            <w:pStyle w:val="TOC3"/>
            <w:rPr>
              <w:rFonts w:eastAsiaTheme="minorEastAsia"/>
              <w:noProof/>
            </w:rPr>
          </w:pPr>
          <w:hyperlink w:anchor="_Toc449704144" w:history="1">
            <w:r w:rsidRPr="00613E6D">
              <w:rPr>
                <w:rStyle w:val="Hyperlink"/>
                <w:noProof/>
              </w:rPr>
              <w:t>2.4.3</w:t>
            </w:r>
            <w:r>
              <w:rPr>
                <w:rStyle w:val="Hyperlink"/>
                <w:noProof/>
              </w:rPr>
              <w:t xml:space="preserve"> </w:t>
            </w:r>
            <w:r>
              <w:rPr>
                <w:rFonts w:eastAsiaTheme="minorEastAsia"/>
                <w:noProof/>
              </w:rPr>
              <w:tab/>
            </w:r>
            <w:r w:rsidRPr="00613E6D">
              <w:rPr>
                <w:rStyle w:val="Hyperlink"/>
                <w:noProof/>
              </w:rPr>
              <w:t>Machine in Manual mode:</w:t>
            </w:r>
            <w:r>
              <w:rPr>
                <w:noProof/>
                <w:webHidden/>
              </w:rPr>
              <w:tab/>
            </w:r>
            <w:r>
              <w:rPr>
                <w:noProof/>
                <w:webHidden/>
              </w:rPr>
              <w:fldChar w:fldCharType="begin"/>
            </w:r>
            <w:r>
              <w:rPr>
                <w:noProof/>
                <w:webHidden/>
              </w:rPr>
              <w:instrText xml:space="preserve"> PAGEREF _Toc449704144 \h </w:instrText>
            </w:r>
            <w:r>
              <w:rPr>
                <w:noProof/>
                <w:webHidden/>
              </w:rPr>
            </w:r>
            <w:r>
              <w:rPr>
                <w:noProof/>
                <w:webHidden/>
              </w:rPr>
              <w:fldChar w:fldCharType="separate"/>
            </w:r>
            <w:r>
              <w:rPr>
                <w:noProof/>
                <w:webHidden/>
              </w:rPr>
              <w:t>9</w:t>
            </w:r>
            <w:r>
              <w:rPr>
                <w:noProof/>
                <w:webHidden/>
              </w:rPr>
              <w:fldChar w:fldCharType="end"/>
            </w:r>
          </w:hyperlink>
        </w:p>
        <w:p w:rsidR="00C764B4" w:rsidRDefault="000569EF">
          <w:r>
            <w:rPr>
              <w:b/>
              <w:bCs/>
              <w:noProof/>
            </w:rPr>
            <w:fldChar w:fldCharType="end"/>
          </w:r>
        </w:p>
      </w:sdtContent>
    </w:sdt>
    <w:p w:rsidR="005E30D3" w:rsidRPr="00F72405" w:rsidRDefault="005E30D3" w:rsidP="005E30D3">
      <w:pPr>
        <w:pStyle w:val="Heading1"/>
        <w:numPr>
          <w:ilvl w:val="0"/>
          <w:numId w:val="0"/>
        </w:numPr>
        <w:ind w:left="360"/>
        <w:rPr>
          <w:b w:val="0"/>
          <w:bCs/>
        </w:rPr>
      </w:pPr>
      <w:r w:rsidRPr="00F72405">
        <w:br w:type="page"/>
      </w:r>
    </w:p>
    <w:p w:rsidR="005E30D3" w:rsidRPr="00F72405" w:rsidRDefault="005E30D3" w:rsidP="007C2A81">
      <w:pPr>
        <w:pStyle w:val="Heading1"/>
        <w:keepLines/>
        <w:numPr>
          <w:ilvl w:val="0"/>
          <w:numId w:val="4"/>
        </w:numPr>
        <w:spacing w:before="480" w:after="0"/>
      </w:pPr>
      <w:bookmarkStart w:id="0" w:name="_Toc371754229"/>
      <w:bookmarkStart w:id="1" w:name="_Toc449704134"/>
      <w:r w:rsidRPr="00F72405">
        <w:lastRenderedPageBreak/>
        <w:t>Preface</w:t>
      </w:r>
      <w:bookmarkEnd w:id="0"/>
      <w:bookmarkEnd w:id="1"/>
    </w:p>
    <w:p w:rsidR="00A64572" w:rsidRDefault="00471C0B" w:rsidP="00471C0B">
      <w:pPr>
        <w:ind w:left="180" w:firstLine="540"/>
        <w:rPr>
          <w:rFonts w:ascii="Corbel" w:hAnsi="Corbel"/>
          <w:sz w:val="24"/>
          <w:szCs w:val="24"/>
        </w:rPr>
      </w:pPr>
      <w:r>
        <w:rPr>
          <w:rFonts w:ascii="Corbel" w:hAnsi="Corbel"/>
          <w:sz w:val="24"/>
          <w:szCs w:val="24"/>
        </w:rPr>
        <w:t>`</w:t>
      </w:r>
      <w:r>
        <w:rPr>
          <w:rFonts w:ascii="Corbel" w:hAnsi="Corbel"/>
          <w:sz w:val="24"/>
          <w:szCs w:val="24"/>
        </w:rPr>
        <w:tab/>
      </w:r>
      <w:r>
        <w:rPr>
          <w:rFonts w:ascii="Corbel" w:hAnsi="Corbel"/>
          <w:sz w:val="24"/>
          <w:szCs w:val="24"/>
        </w:rPr>
        <w:tab/>
      </w:r>
      <w:r w:rsidR="005E30D3" w:rsidRPr="00F72405">
        <w:rPr>
          <w:rFonts w:ascii="Corbel" w:hAnsi="Corbel"/>
          <w:sz w:val="24"/>
          <w:szCs w:val="24"/>
        </w:rPr>
        <w:t xml:space="preserve">The purpose of this document is to provide a detailed description of the </w:t>
      </w:r>
      <w:r w:rsidR="004638CC" w:rsidRPr="00F72405">
        <w:rPr>
          <w:rFonts w:ascii="Corbel" w:hAnsi="Corbel"/>
          <w:sz w:val="24"/>
          <w:szCs w:val="24"/>
        </w:rPr>
        <w:t>P</w:t>
      </w:r>
      <w:r w:rsidR="004638CC">
        <w:rPr>
          <w:rFonts w:ascii="Corbel" w:hAnsi="Corbel"/>
          <w:sz w:val="24"/>
          <w:szCs w:val="24"/>
        </w:rPr>
        <w:t xml:space="preserve">rogrammable </w:t>
      </w:r>
      <w:r w:rsidR="004638CC" w:rsidRPr="00F72405">
        <w:rPr>
          <w:rFonts w:ascii="Corbel" w:hAnsi="Corbel"/>
          <w:sz w:val="24"/>
          <w:szCs w:val="24"/>
        </w:rPr>
        <w:t>L</w:t>
      </w:r>
      <w:r w:rsidR="004638CC">
        <w:rPr>
          <w:rFonts w:ascii="Corbel" w:hAnsi="Corbel"/>
          <w:sz w:val="24"/>
          <w:szCs w:val="24"/>
        </w:rPr>
        <w:t xml:space="preserve">ogic </w:t>
      </w:r>
      <w:r w:rsidR="004638CC" w:rsidRPr="00F72405">
        <w:rPr>
          <w:rFonts w:ascii="Corbel" w:hAnsi="Corbel"/>
          <w:sz w:val="24"/>
          <w:szCs w:val="24"/>
        </w:rPr>
        <w:t>C</w:t>
      </w:r>
      <w:r w:rsidR="004638CC">
        <w:rPr>
          <w:rFonts w:ascii="Corbel" w:hAnsi="Corbel"/>
          <w:sz w:val="24"/>
          <w:szCs w:val="24"/>
        </w:rPr>
        <w:t>ontroller (</w:t>
      </w:r>
      <w:r w:rsidR="005E30D3" w:rsidRPr="00F72405">
        <w:rPr>
          <w:rFonts w:ascii="Corbel" w:hAnsi="Corbel"/>
          <w:sz w:val="24"/>
          <w:szCs w:val="24"/>
        </w:rPr>
        <w:t>PLC</w:t>
      </w:r>
      <w:r w:rsidR="004638CC">
        <w:rPr>
          <w:rFonts w:ascii="Corbel" w:hAnsi="Corbel"/>
          <w:sz w:val="24"/>
          <w:szCs w:val="24"/>
        </w:rPr>
        <w:t>)</w:t>
      </w:r>
      <w:r w:rsidR="005E30D3" w:rsidRPr="00F72405">
        <w:rPr>
          <w:rFonts w:ascii="Corbel" w:hAnsi="Corbel"/>
          <w:sz w:val="24"/>
          <w:szCs w:val="24"/>
        </w:rPr>
        <w:t xml:space="preserve"> that </w:t>
      </w:r>
      <w:r w:rsidR="001F1F9E" w:rsidRPr="00F72405">
        <w:rPr>
          <w:rFonts w:ascii="Corbel" w:hAnsi="Corbel"/>
          <w:sz w:val="24"/>
          <w:szCs w:val="24"/>
        </w:rPr>
        <w:t>control</w:t>
      </w:r>
      <w:r w:rsidR="001F1F9E">
        <w:rPr>
          <w:rFonts w:ascii="Corbel" w:hAnsi="Corbel"/>
          <w:sz w:val="24"/>
          <w:szCs w:val="24"/>
        </w:rPr>
        <w:t xml:space="preserve">s </w:t>
      </w:r>
      <w:r w:rsidR="001F1F9E" w:rsidRPr="00F72405">
        <w:rPr>
          <w:rFonts w:ascii="Corbel" w:hAnsi="Corbel"/>
          <w:sz w:val="24"/>
          <w:szCs w:val="24"/>
        </w:rPr>
        <w:t>the</w:t>
      </w:r>
      <w:r w:rsidR="001F1F9E">
        <w:rPr>
          <w:rFonts w:ascii="Corbel" w:hAnsi="Corbel"/>
          <w:sz w:val="24"/>
          <w:szCs w:val="24"/>
        </w:rPr>
        <w:t>continuous</w:t>
      </w:r>
      <w:r w:rsidR="00437301">
        <w:rPr>
          <w:rFonts w:ascii="Corbel" w:hAnsi="Corbel"/>
          <w:sz w:val="24"/>
          <w:szCs w:val="24"/>
        </w:rPr>
        <w:t xml:space="preserve"> billet casting </w:t>
      </w:r>
      <w:r w:rsidR="00CD77A1">
        <w:rPr>
          <w:rFonts w:ascii="Corbel" w:hAnsi="Corbel"/>
          <w:sz w:val="24"/>
          <w:szCs w:val="24"/>
        </w:rPr>
        <w:t>system</w:t>
      </w:r>
      <w:r w:rsidR="003644D6">
        <w:rPr>
          <w:rFonts w:ascii="Corbel" w:hAnsi="Corbel"/>
          <w:sz w:val="24"/>
          <w:szCs w:val="24"/>
        </w:rPr>
        <w:t>operation.</w:t>
      </w:r>
      <w:r w:rsidR="005E30D3" w:rsidRPr="00F72405">
        <w:rPr>
          <w:rFonts w:ascii="Corbel" w:hAnsi="Corbel"/>
          <w:sz w:val="24"/>
          <w:szCs w:val="24"/>
        </w:rPr>
        <w:t xml:space="preserve">The description will include the proposed control methodologies that will be employed with the </w:t>
      </w:r>
      <w:r w:rsidR="006B2EBC">
        <w:rPr>
          <w:rFonts w:ascii="Corbel" w:hAnsi="Corbel"/>
          <w:sz w:val="24"/>
          <w:szCs w:val="24"/>
        </w:rPr>
        <w:t xml:space="preserve">Siemens </w:t>
      </w:r>
      <w:r w:rsidR="00437301">
        <w:rPr>
          <w:rFonts w:ascii="Corbel" w:hAnsi="Corbel"/>
          <w:sz w:val="24"/>
          <w:szCs w:val="24"/>
        </w:rPr>
        <w:t>IM-151</w:t>
      </w:r>
      <w:r w:rsidR="00A71751" w:rsidRPr="00F72405">
        <w:rPr>
          <w:rFonts w:ascii="Corbel" w:hAnsi="Corbel"/>
          <w:sz w:val="24"/>
          <w:szCs w:val="24"/>
        </w:rPr>
        <w:t xml:space="preserve">PLC and </w:t>
      </w:r>
      <w:r w:rsidR="006B2EBC">
        <w:rPr>
          <w:rFonts w:ascii="Corbel" w:hAnsi="Corbel"/>
          <w:sz w:val="24"/>
          <w:szCs w:val="24"/>
        </w:rPr>
        <w:t>Siemens</w:t>
      </w:r>
      <w:r w:rsidR="00437301">
        <w:rPr>
          <w:rFonts w:ascii="Corbel" w:hAnsi="Corbel"/>
          <w:sz w:val="24"/>
          <w:szCs w:val="24"/>
        </w:rPr>
        <w:t xml:space="preserve"> G-120 Drive</w:t>
      </w:r>
      <w:r w:rsidR="004E3EA3" w:rsidRPr="00F72405">
        <w:rPr>
          <w:rFonts w:ascii="Corbel" w:hAnsi="Corbel"/>
          <w:sz w:val="24"/>
          <w:szCs w:val="24"/>
        </w:rPr>
        <w:t>controls</w:t>
      </w:r>
      <w:r w:rsidR="004E3EA3">
        <w:rPr>
          <w:rFonts w:ascii="Corbel" w:hAnsi="Corbel"/>
          <w:sz w:val="24"/>
          <w:szCs w:val="24"/>
        </w:rPr>
        <w:t>. All the functions are from push button station that’s why HMI is not considered.</w:t>
      </w:r>
    </w:p>
    <w:p w:rsidR="005E30D3" w:rsidRPr="00F72405" w:rsidRDefault="005E30D3" w:rsidP="00471C0B">
      <w:pPr>
        <w:ind w:left="90" w:firstLine="720"/>
        <w:rPr>
          <w:rFonts w:ascii="Corbel" w:hAnsi="Corbel"/>
          <w:sz w:val="24"/>
          <w:szCs w:val="24"/>
        </w:rPr>
      </w:pPr>
      <w:r w:rsidRPr="00F72405">
        <w:rPr>
          <w:rFonts w:ascii="Corbel" w:hAnsi="Corbel"/>
          <w:sz w:val="24"/>
          <w:szCs w:val="24"/>
        </w:rPr>
        <w:t>The finalized version of this document will then be utilized as a guideline for the creation of all PLC</w:t>
      </w:r>
      <w:r w:rsidR="006B2EBC">
        <w:rPr>
          <w:rFonts w:ascii="Corbel" w:hAnsi="Corbel"/>
          <w:sz w:val="24"/>
          <w:szCs w:val="24"/>
        </w:rPr>
        <w:t xml:space="preserve"> and Drive</w:t>
      </w:r>
      <w:r w:rsidRPr="00F72405">
        <w:rPr>
          <w:rFonts w:ascii="Corbel" w:hAnsi="Corbel"/>
          <w:sz w:val="24"/>
          <w:szCs w:val="24"/>
        </w:rPr>
        <w:t xml:space="preserve"> logic for the </w:t>
      </w:r>
      <w:r w:rsidR="009D149B">
        <w:rPr>
          <w:rFonts w:ascii="Corbel" w:hAnsi="Corbel"/>
          <w:sz w:val="24"/>
          <w:szCs w:val="24"/>
        </w:rPr>
        <w:t>upgrade</w:t>
      </w:r>
      <w:r w:rsidR="003902E0">
        <w:rPr>
          <w:rFonts w:ascii="Corbel" w:hAnsi="Corbel"/>
          <w:sz w:val="24"/>
          <w:szCs w:val="24"/>
        </w:rPr>
        <w:t>.</w:t>
      </w:r>
    </w:p>
    <w:p w:rsidR="005E30D3" w:rsidRPr="00F72405" w:rsidRDefault="005E30D3" w:rsidP="00471C0B">
      <w:pPr>
        <w:ind w:left="90"/>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5E30D3" w:rsidP="005E30D3">
      <w:pPr>
        <w:rPr>
          <w:rFonts w:ascii="Corbel" w:hAnsi="Corbel"/>
        </w:rPr>
      </w:pPr>
    </w:p>
    <w:p w:rsidR="005E30D3" w:rsidRPr="00F72405" w:rsidRDefault="006B2EBC" w:rsidP="007C2A81">
      <w:pPr>
        <w:pStyle w:val="Heading1"/>
        <w:keepLines/>
        <w:numPr>
          <w:ilvl w:val="0"/>
          <w:numId w:val="3"/>
        </w:numPr>
        <w:spacing w:before="480" w:after="0"/>
      </w:pPr>
      <w:bookmarkStart w:id="2" w:name="_Toc449704135"/>
      <w:r>
        <w:lastRenderedPageBreak/>
        <w:t>Continuous Billet Casting</w:t>
      </w:r>
      <w:bookmarkEnd w:id="2"/>
    </w:p>
    <w:p w:rsidR="005B19BD" w:rsidRPr="005B19BD" w:rsidRDefault="005E30D3" w:rsidP="005B19BD">
      <w:pPr>
        <w:pStyle w:val="Heading2"/>
        <w:keepLines/>
        <w:numPr>
          <w:ilvl w:val="1"/>
          <w:numId w:val="3"/>
        </w:numPr>
        <w:spacing w:before="200" w:after="0"/>
        <w:rPr>
          <w:sz w:val="24"/>
          <w:szCs w:val="24"/>
        </w:rPr>
      </w:pPr>
      <w:bookmarkStart w:id="3" w:name="_Toc335745083"/>
      <w:bookmarkStart w:id="4" w:name="_Toc371754231"/>
      <w:bookmarkStart w:id="5" w:name="_Toc449704136"/>
      <w:r w:rsidRPr="00C764B4">
        <w:rPr>
          <w:sz w:val="24"/>
          <w:szCs w:val="24"/>
        </w:rPr>
        <w:t>Overview</w:t>
      </w:r>
      <w:bookmarkEnd w:id="3"/>
      <w:bookmarkEnd w:id="4"/>
      <w:r w:rsidR="005B19BD">
        <w:rPr>
          <w:sz w:val="24"/>
          <w:szCs w:val="24"/>
        </w:rPr>
        <w:t>:</w:t>
      </w:r>
      <w:bookmarkEnd w:id="5"/>
    </w:p>
    <w:p w:rsidR="005E30D3" w:rsidRDefault="006B757A" w:rsidP="006B757A">
      <w:pPr>
        <w:pStyle w:val="BodyStyle10"/>
        <w:ind w:left="360" w:firstLine="360"/>
      </w:pPr>
      <w:r>
        <w:t>Continuous</w:t>
      </w:r>
      <w:r w:rsidR="006B2EBC">
        <w:t xml:space="preserve"> billet casting machine contains 1 no. of main and 2 nos. of feed furnace with thermocouple on each </w:t>
      </w:r>
      <w:r>
        <w:t>furnace. The</w:t>
      </w:r>
      <w:r w:rsidR="006B2EBC">
        <w:t xml:space="preserve"> billet casting </w:t>
      </w:r>
      <w:r w:rsidR="004E3EA3">
        <w:t>machines contain</w:t>
      </w:r>
      <w:r w:rsidR="006B2EBC">
        <w:t xml:space="preserve"> 1 no. of </w:t>
      </w:r>
      <w:r>
        <w:t>drive</w:t>
      </w:r>
      <w:r w:rsidR="006B2EBC">
        <w:t xml:space="preserve"> motor (Traction motor).The speed of this traction motor is controlled by </w:t>
      </w:r>
      <w:r>
        <w:t xml:space="preserve">potentiometer. </w:t>
      </w:r>
    </w:p>
    <w:p w:rsidR="006B757A" w:rsidRDefault="006B757A" w:rsidP="006B757A">
      <w:pPr>
        <w:pStyle w:val="BodyStyle10"/>
        <w:ind w:left="360"/>
      </w:pPr>
      <w:r>
        <w:tab/>
        <w:t xml:space="preserve">Continuous billet casting machine contains total </w:t>
      </w:r>
      <w:r w:rsidR="002A11CC">
        <w:t>5</w:t>
      </w:r>
      <w:r>
        <w:t xml:space="preserve"> nos. of motor.</w:t>
      </w:r>
    </w:p>
    <w:p w:rsidR="004E3EA3" w:rsidRDefault="006B757A" w:rsidP="004E3EA3">
      <w:pPr>
        <w:pStyle w:val="BodyStyle10"/>
        <w:numPr>
          <w:ilvl w:val="1"/>
          <w:numId w:val="11"/>
        </w:numPr>
      </w:pPr>
      <w:r>
        <w:t>SAW motor (DOL</w:t>
      </w:r>
      <w:r w:rsidR="004E3EA3">
        <w:t>): (Explained in 2.4.2 and 2.4.3)</w:t>
      </w:r>
    </w:p>
    <w:p w:rsidR="006B757A" w:rsidRDefault="006B757A" w:rsidP="006B757A">
      <w:pPr>
        <w:pStyle w:val="BodyStyle10"/>
        <w:numPr>
          <w:ilvl w:val="1"/>
          <w:numId w:val="11"/>
        </w:numPr>
      </w:pPr>
      <w:r>
        <w:t>Conveyor motor (DOL</w:t>
      </w:r>
      <w:r w:rsidR="00C44452">
        <w:t>) :</w:t>
      </w:r>
      <w:r w:rsidR="004E3EA3">
        <w:t>(Explained in 2.4.2 and 2.4.3)</w:t>
      </w:r>
    </w:p>
    <w:p w:rsidR="006B757A" w:rsidRDefault="002A11CC" w:rsidP="006B757A">
      <w:pPr>
        <w:pStyle w:val="BodyStyle10"/>
        <w:numPr>
          <w:ilvl w:val="1"/>
          <w:numId w:val="11"/>
        </w:numPr>
      </w:pPr>
      <w:r>
        <w:t>2</w:t>
      </w:r>
      <w:r w:rsidR="006B757A">
        <w:t xml:space="preserve"> nos. cutting motors (DOL</w:t>
      </w:r>
      <w:r w:rsidR="00C44452">
        <w:t>) :</w:t>
      </w:r>
      <w:r w:rsidR="004E3EA3">
        <w:t>(Explained in 2.4.2 and 2.4.3)</w:t>
      </w:r>
    </w:p>
    <w:p w:rsidR="002A11CC" w:rsidRPr="00C764B4" w:rsidRDefault="002A11CC" w:rsidP="006B757A">
      <w:pPr>
        <w:pStyle w:val="BodyStyle10"/>
        <w:numPr>
          <w:ilvl w:val="1"/>
          <w:numId w:val="11"/>
        </w:numPr>
      </w:pPr>
      <w:r>
        <w:t>Traction motor (controlled by drive G-120)</w:t>
      </w:r>
    </w:p>
    <w:p w:rsidR="009E4FE1" w:rsidRDefault="004D35B6" w:rsidP="009E4FE1">
      <w:pPr>
        <w:pStyle w:val="Heading2"/>
        <w:keepLines/>
        <w:numPr>
          <w:ilvl w:val="1"/>
          <w:numId w:val="3"/>
        </w:numPr>
        <w:spacing w:before="200" w:after="0"/>
        <w:rPr>
          <w:sz w:val="24"/>
          <w:szCs w:val="24"/>
        </w:rPr>
      </w:pPr>
      <w:bookmarkStart w:id="6" w:name="_Toc449704137"/>
      <w:r>
        <w:rPr>
          <w:sz w:val="24"/>
          <w:szCs w:val="24"/>
        </w:rPr>
        <w:t>Push button station on machine</w:t>
      </w:r>
      <w:r w:rsidR="009E4FE1" w:rsidRPr="00C764B4">
        <w:rPr>
          <w:sz w:val="24"/>
          <w:szCs w:val="24"/>
        </w:rPr>
        <w:t>:</w:t>
      </w:r>
      <w:bookmarkEnd w:id="6"/>
    </w:p>
    <w:p w:rsidR="004D35B6" w:rsidRDefault="004D35B6" w:rsidP="004D35B6">
      <w:pPr>
        <w:pStyle w:val="BodyStyle20"/>
        <w:ind w:left="360"/>
      </w:pPr>
      <w:r>
        <w:t xml:space="preserve">For controlling the </w:t>
      </w:r>
      <w:r w:rsidR="001F1F9E">
        <w:t>machine</w:t>
      </w:r>
      <w:r>
        <w:t xml:space="preserve"> operation</w:t>
      </w:r>
      <w:r w:rsidR="009C1F42">
        <w:t xml:space="preserve"> there are </w:t>
      </w:r>
      <w:r w:rsidR="004E3EA3">
        <w:t>5 no. of</w:t>
      </w:r>
      <w:r w:rsidR="009C1F42">
        <w:t xml:space="preserve"> push button </w:t>
      </w:r>
      <w:r w:rsidR="0010667A">
        <w:t xml:space="preserve">stations </w:t>
      </w:r>
      <w:r w:rsidR="009C1F42">
        <w:t>available.</w:t>
      </w:r>
    </w:p>
    <w:p w:rsidR="00A479F7" w:rsidRPr="00C764B4" w:rsidRDefault="004D35B6" w:rsidP="00A479F7">
      <w:pPr>
        <w:pStyle w:val="Heading3"/>
        <w:keepLines/>
        <w:numPr>
          <w:ilvl w:val="2"/>
          <w:numId w:val="3"/>
        </w:numPr>
        <w:tabs>
          <w:tab w:val="clear" w:pos="900"/>
        </w:tabs>
        <w:spacing w:before="200" w:after="0"/>
        <w:rPr>
          <w:sz w:val="24"/>
          <w:szCs w:val="24"/>
        </w:rPr>
      </w:pPr>
      <w:bookmarkStart w:id="7" w:name="_Toc449704138"/>
      <w:r>
        <w:rPr>
          <w:sz w:val="24"/>
          <w:szCs w:val="24"/>
        </w:rPr>
        <w:t>Push button station 1</w:t>
      </w:r>
      <w:r w:rsidR="00A479F7" w:rsidRPr="00C764B4">
        <w:rPr>
          <w:sz w:val="24"/>
          <w:szCs w:val="24"/>
        </w:rPr>
        <w:t>:</w:t>
      </w:r>
      <w:bookmarkEnd w:id="7"/>
    </w:p>
    <w:p w:rsidR="00A479F7" w:rsidRDefault="004D35B6" w:rsidP="00A479F7">
      <w:pPr>
        <w:pStyle w:val="BodyStyle20"/>
      </w:pPr>
      <w:r>
        <w:t>Push button station 1 contains following buttons</w:t>
      </w:r>
      <w:r w:rsidR="008B32D7">
        <w:t>.</w:t>
      </w:r>
    </w:p>
    <w:p w:rsidR="004D35B6" w:rsidRDefault="004D35B6" w:rsidP="008B32D7">
      <w:pPr>
        <w:pStyle w:val="BodyStyle20"/>
        <w:numPr>
          <w:ilvl w:val="0"/>
          <w:numId w:val="12"/>
        </w:numPr>
      </w:pPr>
      <w:r>
        <w:t>Machine Start (PB)</w:t>
      </w:r>
    </w:p>
    <w:p w:rsidR="004D35B6" w:rsidRDefault="004D35B6" w:rsidP="008B32D7">
      <w:pPr>
        <w:pStyle w:val="BodyStyle20"/>
        <w:numPr>
          <w:ilvl w:val="0"/>
          <w:numId w:val="12"/>
        </w:numPr>
      </w:pPr>
      <w:r>
        <w:t>Machine Stop (PB)</w:t>
      </w:r>
    </w:p>
    <w:p w:rsidR="004D35B6" w:rsidRDefault="004D35B6" w:rsidP="008B32D7">
      <w:pPr>
        <w:pStyle w:val="BodyStyle20"/>
        <w:numPr>
          <w:ilvl w:val="0"/>
          <w:numId w:val="12"/>
        </w:numPr>
      </w:pPr>
      <w:r>
        <w:t xml:space="preserve">Traction </w:t>
      </w:r>
      <w:r w:rsidR="0008086A">
        <w:t>M</w:t>
      </w:r>
      <w:r>
        <w:t xml:space="preserve">otor </w:t>
      </w:r>
      <w:r w:rsidR="0008086A">
        <w:t>O</w:t>
      </w:r>
      <w:r>
        <w:t>n (Toggle switch)</w:t>
      </w:r>
    </w:p>
    <w:p w:rsidR="004D35B6" w:rsidRDefault="004D35B6" w:rsidP="008B32D7">
      <w:pPr>
        <w:pStyle w:val="BodyStyle20"/>
        <w:numPr>
          <w:ilvl w:val="0"/>
          <w:numId w:val="12"/>
        </w:numPr>
      </w:pPr>
      <w:r>
        <w:t xml:space="preserve">Traction </w:t>
      </w:r>
      <w:r w:rsidR="0008086A">
        <w:t>M</w:t>
      </w:r>
      <w:r>
        <w:t xml:space="preserve">otor </w:t>
      </w:r>
      <w:r w:rsidR="0008086A">
        <w:t>S</w:t>
      </w:r>
      <w:r>
        <w:t xml:space="preserve">peed </w:t>
      </w:r>
      <w:r w:rsidR="0008086A">
        <w:t>C</w:t>
      </w:r>
      <w:r>
        <w:t>ontrol (Potentiometer)</w:t>
      </w:r>
    </w:p>
    <w:p w:rsidR="00232350" w:rsidRDefault="004D35B6" w:rsidP="008B32D7">
      <w:pPr>
        <w:pStyle w:val="BodyStyle20"/>
        <w:numPr>
          <w:ilvl w:val="0"/>
          <w:numId w:val="12"/>
        </w:numPr>
      </w:pPr>
      <w:r>
        <w:t>Emergency Stop (MPB).</w:t>
      </w:r>
    </w:p>
    <w:p w:rsidR="004D35B6" w:rsidRDefault="00FF4853" w:rsidP="004D35B6">
      <w:pPr>
        <w:pStyle w:val="BodyStyle20"/>
      </w:pPr>
      <w:r>
        <w:t>Explanation of each push button is in section 2.4.1.</w:t>
      </w:r>
    </w:p>
    <w:p w:rsidR="00A479F7" w:rsidRPr="00C764B4" w:rsidRDefault="008B32D7" w:rsidP="00A479F7">
      <w:pPr>
        <w:pStyle w:val="Heading3"/>
        <w:keepLines/>
        <w:numPr>
          <w:ilvl w:val="2"/>
          <w:numId w:val="3"/>
        </w:numPr>
        <w:tabs>
          <w:tab w:val="clear" w:pos="900"/>
        </w:tabs>
        <w:spacing w:before="200" w:after="0"/>
        <w:rPr>
          <w:sz w:val="24"/>
          <w:szCs w:val="24"/>
        </w:rPr>
      </w:pPr>
      <w:bookmarkStart w:id="8" w:name="_Toc449704139"/>
      <w:r>
        <w:rPr>
          <w:sz w:val="24"/>
          <w:szCs w:val="24"/>
        </w:rPr>
        <w:t>Push button station 2</w:t>
      </w:r>
      <w:r w:rsidRPr="00C764B4">
        <w:rPr>
          <w:sz w:val="24"/>
          <w:szCs w:val="24"/>
        </w:rPr>
        <w:t>:</w:t>
      </w:r>
      <w:r>
        <w:rPr>
          <w:sz w:val="24"/>
          <w:szCs w:val="24"/>
        </w:rPr>
        <w:t xml:space="preserve"> (</w:t>
      </w:r>
      <w:r w:rsidR="00E752DE">
        <w:rPr>
          <w:sz w:val="24"/>
          <w:szCs w:val="24"/>
        </w:rPr>
        <w:t>Control is not from SOFTECH PLC</w:t>
      </w:r>
      <w:r>
        <w:rPr>
          <w:sz w:val="24"/>
          <w:szCs w:val="24"/>
        </w:rPr>
        <w:t>)</w:t>
      </w:r>
      <w:bookmarkEnd w:id="8"/>
    </w:p>
    <w:p w:rsidR="008B32D7" w:rsidRDefault="008B32D7" w:rsidP="008B32D7">
      <w:pPr>
        <w:pStyle w:val="BodyStyle20"/>
      </w:pPr>
      <w:r>
        <w:t xml:space="preserve">  Push button </w:t>
      </w:r>
      <w:r w:rsidR="009C1F42">
        <w:t xml:space="preserve">station 2 </w:t>
      </w:r>
      <w:r>
        <w:t>contains following buttons.</w:t>
      </w:r>
    </w:p>
    <w:p w:rsidR="00A479F7" w:rsidRDefault="008B32D7" w:rsidP="008B32D7">
      <w:pPr>
        <w:pStyle w:val="BodyStyle20"/>
        <w:numPr>
          <w:ilvl w:val="1"/>
          <w:numId w:val="16"/>
        </w:numPr>
      </w:pPr>
      <w:r>
        <w:t>Furnace 1 up (PB)</w:t>
      </w:r>
    </w:p>
    <w:p w:rsidR="008B32D7" w:rsidRDefault="008B32D7" w:rsidP="008B32D7">
      <w:pPr>
        <w:pStyle w:val="BodyStyle20"/>
        <w:numPr>
          <w:ilvl w:val="1"/>
          <w:numId w:val="16"/>
        </w:numPr>
      </w:pPr>
      <w:r>
        <w:t>Furnace 1 down (PB)</w:t>
      </w:r>
    </w:p>
    <w:p w:rsidR="008B32D7" w:rsidRDefault="008B32D7" w:rsidP="008B32D7">
      <w:pPr>
        <w:pStyle w:val="BodyStyle20"/>
        <w:numPr>
          <w:ilvl w:val="1"/>
          <w:numId w:val="16"/>
        </w:numPr>
      </w:pPr>
      <w:r>
        <w:t>Furnace 1 hydraulic on (PB)</w:t>
      </w:r>
    </w:p>
    <w:p w:rsidR="008B32D7" w:rsidRDefault="008B32D7" w:rsidP="008B32D7">
      <w:pPr>
        <w:pStyle w:val="BodyStyle20"/>
        <w:numPr>
          <w:ilvl w:val="1"/>
          <w:numId w:val="16"/>
        </w:numPr>
      </w:pPr>
      <w:r>
        <w:t>Furnace 1 hydraulic off (PB)</w:t>
      </w:r>
    </w:p>
    <w:p w:rsidR="008B32D7" w:rsidRDefault="008B32D7" w:rsidP="008B32D7">
      <w:pPr>
        <w:pStyle w:val="BodyStyle20"/>
        <w:numPr>
          <w:ilvl w:val="1"/>
          <w:numId w:val="16"/>
        </w:numPr>
      </w:pPr>
      <w:r>
        <w:t>Furnace 2 up (PB)</w:t>
      </w:r>
    </w:p>
    <w:p w:rsidR="008B32D7" w:rsidRDefault="008B32D7" w:rsidP="008B32D7">
      <w:pPr>
        <w:pStyle w:val="BodyStyle20"/>
        <w:numPr>
          <w:ilvl w:val="1"/>
          <w:numId w:val="16"/>
        </w:numPr>
      </w:pPr>
      <w:r>
        <w:t>Furnace 2 down (PB)</w:t>
      </w:r>
    </w:p>
    <w:p w:rsidR="008B32D7" w:rsidRDefault="008B32D7" w:rsidP="008B32D7">
      <w:pPr>
        <w:pStyle w:val="BodyStyle20"/>
        <w:numPr>
          <w:ilvl w:val="1"/>
          <w:numId w:val="16"/>
        </w:numPr>
      </w:pPr>
      <w:r>
        <w:t>Furnace 2 hydraulic on (PB)</w:t>
      </w:r>
    </w:p>
    <w:p w:rsidR="008B32D7" w:rsidRDefault="008B32D7" w:rsidP="008B32D7">
      <w:pPr>
        <w:pStyle w:val="BodyStyle20"/>
        <w:numPr>
          <w:ilvl w:val="1"/>
          <w:numId w:val="16"/>
        </w:numPr>
      </w:pPr>
      <w:r>
        <w:t>Furnace 2 hydraulic off (PB)</w:t>
      </w:r>
    </w:p>
    <w:p w:rsidR="008B32D7" w:rsidRDefault="008B32D7" w:rsidP="008B32D7">
      <w:pPr>
        <w:pStyle w:val="BodyStyle20"/>
        <w:numPr>
          <w:ilvl w:val="1"/>
          <w:numId w:val="16"/>
        </w:numPr>
      </w:pPr>
      <w:r>
        <w:t>3 nos. auto/manual (</w:t>
      </w:r>
      <w:r w:rsidR="00771136">
        <w:t>Selector</w:t>
      </w:r>
      <w:r>
        <w:t xml:space="preserve"> switch)</w:t>
      </w:r>
    </w:p>
    <w:p w:rsidR="008B32D7" w:rsidRDefault="008B32D7" w:rsidP="008B32D7">
      <w:pPr>
        <w:pStyle w:val="BodyStyle20"/>
        <w:numPr>
          <w:ilvl w:val="1"/>
          <w:numId w:val="16"/>
        </w:numPr>
      </w:pPr>
      <w:r>
        <w:t>Emergency Stop (MPB).</w:t>
      </w:r>
    </w:p>
    <w:p w:rsidR="008B32D7" w:rsidRDefault="008B32D7" w:rsidP="00A479F7">
      <w:pPr>
        <w:pStyle w:val="BodyStyle20"/>
      </w:pPr>
    </w:p>
    <w:p w:rsidR="00A17B51" w:rsidRDefault="00A17B51" w:rsidP="00A479F7">
      <w:pPr>
        <w:pStyle w:val="BodyStyle20"/>
      </w:pPr>
    </w:p>
    <w:p w:rsidR="00A17B51" w:rsidRDefault="00A17B51" w:rsidP="00A479F7">
      <w:pPr>
        <w:pStyle w:val="BodyStyle20"/>
      </w:pPr>
    </w:p>
    <w:p w:rsidR="008B32D7" w:rsidRDefault="008B32D7" w:rsidP="00A479F7">
      <w:pPr>
        <w:pStyle w:val="BodyStyle20"/>
      </w:pPr>
      <w:r w:rsidRPr="00901A6A">
        <w:rPr>
          <w:rFonts w:eastAsiaTheme="minorHAnsi" w:cstheme="minorBidi"/>
          <w:b/>
        </w:rPr>
        <w:t>2.2.3  Push button station 3</w:t>
      </w:r>
      <w:r w:rsidRPr="00C764B4">
        <w:t>:</w:t>
      </w:r>
    </w:p>
    <w:p w:rsidR="00A17B51" w:rsidRDefault="0007494B" w:rsidP="00A17B51">
      <w:pPr>
        <w:pStyle w:val="BodyStyle20"/>
      </w:pPr>
      <w:r>
        <w:t>Push button station 3</w:t>
      </w:r>
      <w:r w:rsidR="00A17B51">
        <w:t xml:space="preserve"> contains following buttons.</w:t>
      </w:r>
    </w:p>
    <w:p w:rsidR="00A17B51" w:rsidRDefault="00A17B51" w:rsidP="00A17B51">
      <w:pPr>
        <w:pStyle w:val="BodyStyle20"/>
        <w:numPr>
          <w:ilvl w:val="0"/>
          <w:numId w:val="17"/>
        </w:numPr>
      </w:pPr>
      <w:r>
        <w:t>Starter bar roller raise / lower (Spring return selector switch)</w:t>
      </w:r>
    </w:p>
    <w:p w:rsidR="00A17B51" w:rsidRDefault="00A17B51" w:rsidP="00A17B51">
      <w:pPr>
        <w:pStyle w:val="BodyStyle20"/>
        <w:numPr>
          <w:ilvl w:val="0"/>
          <w:numId w:val="17"/>
        </w:numPr>
      </w:pPr>
      <w:r>
        <w:t>Traction roller rise / lower (Spring return selector switch)</w:t>
      </w:r>
    </w:p>
    <w:p w:rsidR="00FF4853" w:rsidRDefault="00FF4853" w:rsidP="00FF4853">
      <w:pPr>
        <w:pStyle w:val="BodyStyle20"/>
        <w:ind w:left="1440"/>
      </w:pPr>
    </w:p>
    <w:p w:rsidR="00FF4853" w:rsidRDefault="00FF4853" w:rsidP="00FF4853">
      <w:pPr>
        <w:pStyle w:val="BodyStyle20"/>
      </w:pPr>
      <w:r>
        <w:t>Explanation of each push button is in section 2.4.1.</w:t>
      </w:r>
    </w:p>
    <w:p w:rsidR="00A17B51" w:rsidRDefault="00A17B51" w:rsidP="00FF4853">
      <w:pPr>
        <w:pStyle w:val="BodyStyle20"/>
        <w:ind w:left="0"/>
      </w:pPr>
    </w:p>
    <w:p w:rsidR="00A479F7" w:rsidRPr="00901A6A" w:rsidRDefault="004E3EA3" w:rsidP="00A479F7">
      <w:pPr>
        <w:pStyle w:val="BodyStyle20"/>
        <w:rPr>
          <w:rFonts w:eastAsiaTheme="minorHAnsi" w:cstheme="minorBidi"/>
          <w:b/>
        </w:rPr>
      </w:pPr>
      <w:r w:rsidRPr="00901A6A">
        <w:rPr>
          <w:rFonts w:eastAsiaTheme="minorHAnsi" w:cstheme="minorBidi"/>
          <w:b/>
        </w:rPr>
        <w:t>2.2.4 Push</w:t>
      </w:r>
      <w:r w:rsidR="00A17B51" w:rsidRPr="00901A6A">
        <w:rPr>
          <w:rFonts w:eastAsiaTheme="minorHAnsi" w:cstheme="minorBidi"/>
          <w:b/>
        </w:rPr>
        <w:t xml:space="preserve"> button station 4:</w:t>
      </w:r>
    </w:p>
    <w:p w:rsidR="00A17B51" w:rsidRDefault="0007494B" w:rsidP="00A17B51">
      <w:pPr>
        <w:pStyle w:val="BodyStyle20"/>
      </w:pPr>
      <w:r>
        <w:t>Push button station 4</w:t>
      </w:r>
      <w:r w:rsidR="00A17B51">
        <w:t xml:space="preserve"> contains following buttons.</w:t>
      </w:r>
    </w:p>
    <w:p w:rsidR="00A17B51" w:rsidRDefault="00A17B51" w:rsidP="00A17B51">
      <w:pPr>
        <w:pStyle w:val="BodyStyle20"/>
        <w:numPr>
          <w:ilvl w:val="0"/>
          <w:numId w:val="18"/>
        </w:numPr>
      </w:pPr>
      <w:r>
        <w:t>Table up (PB)</w:t>
      </w:r>
    </w:p>
    <w:p w:rsidR="00A17B51" w:rsidRDefault="00A17B51" w:rsidP="00A17B51">
      <w:pPr>
        <w:pStyle w:val="BodyStyle20"/>
        <w:numPr>
          <w:ilvl w:val="0"/>
          <w:numId w:val="18"/>
        </w:numPr>
      </w:pPr>
      <w:r>
        <w:t>Emergency reset (PB)</w:t>
      </w:r>
    </w:p>
    <w:p w:rsidR="00A17B51" w:rsidRDefault="00A17B51" w:rsidP="00A17B51">
      <w:pPr>
        <w:pStyle w:val="BodyStyle20"/>
        <w:numPr>
          <w:ilvl w:val="0"/>
          <w:numId w:val="18"/>
        </w:numPr>
      </w:pPr>
      <w:r>
        <w:t>Auto / manual mode selection (SPSS)</w:t>
      </w:r>
    </w:p>
    <w:p w:rsidR="00A17B51" w:rsidRDefault="00A17B51" w:rsidP="00A17B51">
      <w:pPr>
        <w:pStyle w:val="BodyStyle20"/>
        <w:numPr>
          <w:ilvl w:val="0"/>
          <w:numId w:val="18"/>
        </w:numPr>
      </w:pPr>
      <w:r>
        <w:t xml:space="preserve">Roller table forward (PB) </w:t>
      </w:r>
    </w:p>
    <w:p w:rsidR="00A17B51" w:rsidRDefault="00A17B51" w:rsidP="00A17B51">
      <w:pPr>
        <w:pStyle w:val="BodyStyle20"/>
        <w:numPr>
          <w:ilvl w:val="0"/>
          <w:numId w:val="18"/>
        </w:numPr>
      </w:pPr>
      <w:r>
        <w:t>Roller table reverse (PB)</w:t>
      </w:r>
    </w:p>
    <w:p w:rsidR="00FF4853" w:rsidRDefault="00FF4853" w:rsidP="0007494B">
      <w:pPr>
        <w:pStyle w:val="BodyStyle20"/>
        <w:ind w:left="1440"/>
      </w:pPr>
    </w:p>
    <w:p w:rsidR="00FF4853" w:rsidRDefault="00FF4853" w:rsidP="0007494B">
      <w:pPr>
        <w:pStyle w:val="BodyStyle20"/>
        <w:ind w:left="1440"/>
      </w:pPr>
      <w:r>
        <w:t>These are all manual operation which is explained in 2.4. 3 section.</w:t>
      </w:r>
    </w:p>
    <w:p w:rsidR="00FF4853" w:rsidRDefault="00FF4853" w:rsidP="0007494B">
      <w:pPr>
        <w:pStyle w:val="BodyStyle20"/>
        <w:ind w:left="1440"/>
      </w:pPr>
    </w:p>
    <w:p w:rsidR="0007494B" w:rsidRDefault="004E3EA3" w:rsidP="0007494B">
      <w:pPr>
        <w:pStyle w:val="BodyStyle20"/>
      </w:pPr>
      <w:r w:rsidRPr="00901A6A">
        <w:rPr>
          <w:rFonts w:eastAsiaTheme="minorHAnsi" w:cstheme="minorBidi"/>
          <w:b/>
        </w:rPr>
        <w:t>2.2.</w:t>
      </w:r>
      <w:r>
        <w:rPr>
          <w:rFonts w:eastAsiaTheme="minorHAnsi" w:cstheme="minorBidi"/>
          <w:b/>
        </w:rPr>
        <w:t>5</w:t>
      </w:r>
      <w:r w:rsidRPr="00901A6A">
        <w:rPr>
          <w:rFonts w:eastAsiaTheme="minorHAnsi" w:cstheme="minorBidi"/>
          <w:b/>
        </w:rPr>
        <w:t xml:space="preserve"> Push</w:t>
      </w:r>
      <w:r w:rsidR="0007494B" w:rsidRPr="00901A6A">
        <w:rPr>
          <w:rFonts w:eastAsiaTheme="minorHAnsi" w:cstheme="minorBidi"/>
          <w:b/>
        </w:rPr>
        <w:t xml:space="preserve"> button station 5</w:t>
      </w:r>
      <w:r w:rsidR="0007494B" w:rsidRPr="00C764B4">
        <w:t>:</w:t>
      </w:r>
    </w:p>
    <w:p w:rsidR="0007494B" w:rsidRDefault="0007494B" w:rsidP="0007494B">
      <w:pPr>
        <w:pStyle w:val="BodyStyle20"/>
      </w:pPr>
      <w:r>
        <w:t xml:space="preserve">  Push button station 5 contains following buttons.</w:t>
      </w:r>
    </w:p>
    <w:p w:rsidR="006037F9" w:rsidRDefault="006037F9" w:rsidP="006037F9">
      <w:pPr>
        <w:pStyle w:val="BodyStyle20"/>
        <w:numPr>
          <w:ilvl w:val="0"/>
          <w:numId w:val="20"/>
        </w:numPr>
      </w:pPr>
      <w:r>
        <w:t>Saw raise (PB)</w:t>
      </w:r>
    </w:p>
    <w:p w:rsidR="006037F9" w:rsidRDefault="006037F9" w:rsidP="006037F9">
      <w:pPr>
        <w:pStyle w:val="BodyStyle20"/>
        <w:numPr>
          <w:ilvl w:val="0"/>
          <w:numId w:val="20"/>
        </w:numPr>
      </w:pPr>
      <w:r>
        <w:t>Saw lower (PB)</w:t>
      </w:r>
    </w:p>
    <w:p w:rsidR="006037F9" w:rsidRDefault="006037F9" w:rsidP="006037F9">
      <w:pPr>
        <w:pStyle w:val="BodyStyle20"/>
        <w:numPr>
          <w:ilvl w:val="0"/>
          <w:numId w:val="20"/>
        </w:numPr>
      </w:pPr>
      <w:r>
        <w:t>Saw return (PB)</w:t>
      </w:r>
    </w:p>
    <w:p w:rsidR="006037F9" w:rsidRDefault="006037F9" w:rsidP="006037F9">
      <w:pPr>
        <w:pStyle w:val="BodyStyle20"/>
        <w:numPr>
          <w:ilvl w:val="0"/>
          <w:numId w:val="20"/>
        </w:numPr>
      </w:pPr>
      <w:r>
        <w:t>Saw forward (PB)</w:t>
      </w:r>
    </w:p>
    <w:p w:rsidR="006037F9" w:rsidRDefault="006037F9" w:rsidP="006037F9">
      <w:pPr>
        <w:pStyle w:val="BodyStyle20"/>
        <w:numPr>
          <w:ilvl w:val="0"/>
          <w:numId w:val="20"/>
        </w:numPr>
      </w:pPr>
      <w:r>
        <w:t>Saw motor on (PB)</w:t>
      </w:r>
    </w:p>
    <w:p w:rsidR="006037F9" w:rsidRDefault="006037F9" w:rsidP="006037F9">
      <w:pPr>
        <w:pStyle w:val="BodyStyle20"/>
        <w:numPr>
          <w:ilvl w:val="0"/>
          <w:numId w:val="20"/>
        </w:numPr>
      </w:pPr>
      <w:r>
        <w:t>Saw motor off (PB)</w:t>
      </w:r>
    </w:p>
    <w:p w:rsidR="006037F9" w:rsidRDefault="006037F9" w:rsidP="006037F9">
      <w:pPr>
        <w:pStyle w:val="BodyStyle20"/>
        <w:numPr>
          <w:ilvl w:val="0"/>
          <w:numId w:val="20"/>
        </w:numPr>
      </w:pPr>
      <w:r>
        <w:t>Clamp (PB)</w:t>
      </w:r>
    </w:p>
    <w:p w:rsidR="006037F9" w:rsidRDefault="006037F9" w:rsidP="006037F9">
      <w:pPr>
        <w:pStyle w:val="BodyStyle20"/>
        <w:numPr>
          <w:ilvl w:val="0"/>
          <w:numId w:val="20"/>
        </w:numPr>
      </w:pPr>
      <w:r>
        <w:t>De</w:t>
      </w:r>
      <w:r w:rsidR="00771136">
        <w:t>-</w:t>
      </w:r>
      <w:r>
        <w:t>clamp (PB)</w:t>
      </w:r>
    </w:p>
    <w:p w:rsidR="006037F9" w:rsidRDefault="006037F9" w:rsidP="006037F9">
      <w:pPr>
        <w:pStyle w:val="BodyStyle20"/>
        <w:numPr>
          <w:ilvl w:val="0"/>
          <w:numId w:val="20"/>
        </w:numPr>
      </w:pPr>
      <w:r>
        <w:t>Eject raise (PB)</w:t>
      </w:r>
    </w:p>
    <w:p w:rsidR="006037F9" w:rsidRDefault="006037F9" w:rsidP="006037F9">
      <w:pPr>
        <w:pStyle w:val="BodyStyle20"/>
        <w:numPr>
          <w:ilvl w:val="0"/>
          <w:numId w:val="20"/>
        </w:numPr>
      </w:pPr>
      <w:r>
        <w:t>Eject lower (PB)</w:t>
      </w:r>
    </w:p>
    <w:p w:rsidR="006037F9" w:rsidRDefault="006037F9" w:rsidP="006037F9">
      <w:pPr>
        <w:pStyle w:val="BodyStyle20"/>
        <w:numPr>
          <w:ilvl w:val="0"/>
          <w:numId w:val="20"/>
        </w:numPr>
      </w:pPr>
      <w:r>
        <w:t>Table return (PB)</w:t>
      </w:r>
    </w:p>
    <w:p w:rsidR="006037F9" w:rsidRDefault="006037F9" w:rsidP="006037F9">
      <w:pPr>
        <w:pStyle w:val="BodyStyle20"/>
        <w:numPr>
          <w:ilvl w:val="0"/>
          <w:numId w:val="20"/>
        </w:numPr>
      </w:pPr>
      <w:r>
        <w:t>Table release (PB)</w:t>
      </w:r>
    </w:p>
    <w:p w:rsidR="006037F9" w:rsidRDefault="006037F9" w:rsidP="006037F9">
      <w:pPr>
        <w:pStyle w:val="BodyStyle20"/>
        <w:numPr>
          <w:ilvl w:val="0"/>
          <w:numId w:val="20"/>
        </w:numPr>
      </w:pPr>
      <w:r>
        <w:t>Emergency stop (PB).</w:t>
      </w:r>
    </w:p>
    <w:p w:rsidR="00FF4853" w:rsidRDefault="00FF4853" w:rsidP="00FF4853">
      <w:pPr>
        <w:pStyle w:val="BodyStyle20"/>
        <w:ind w:left="1440"/>
      </w:pPr>
    </w:p>
    <w:p w:rsidR="00FF4853" w:rsidRDefault="00FF4853" w:rsidP="00FF4853">
      <w:pPr>
        <w:pStyle w:val="BodyStyle20"/>
        <w:ind w:left="1440"/>
      </w:pPr>
      <w:r>
        <w:t>These are all manual operation which is explained in 2.4. 3 section.</w:t>
      </w:r>
    </w:p>
    <w:p w:rsidR="00FF4853" w:rsidRDefault="00FF4853" w:rsidP="00FF4853">
      <w:pPr>
        <w:pStyle w:val="BodyStyle20"/>
        <w:ind w:left="1440" w:firstLine="0"/>
      </w:pPr>
    </w:p>
    <w:p w:rsidR="006037F9" w:rsidRDefault="006037F9" w:rsidP="006037F9">
      <w:pPr>
        <w:pStyle w:val="BodyStyle20"/>
        <w:ind w:left="1440"/>
      </w:pPr>
    </w:p>
    <w:p w:rsidR="006037F9" w:rsidRDefault="006037F9" w:rsidP="006037F9">
      <w:pPr>
        <w:pStyle w:val="BodyStyle20"/>
      </w:pPr>
      <w:r>
        <w:t xml:space="preserve">There are different types of push button station available for operating the water pump and the control of these water pumps are </w:t>
      </w:r>
      <w:r w:rsidR="004A66FE">
        <w:t>manual</w:t>
      </w:r>
      <w:r>
        <w:t>.</w:t>
      </w:r>
    </w:p>
    <w:p w:rsidR="004A66FE" w:rsidRDefault="004A66FE" w:rsidP="006037F9">
      <w:pPr>
        <w:pStyle w:val="BodyStyle20"/>
      </w:pPr>
    </w:p>
    <w:p w:rsidR="00FF4853" w:rsidRDefault="00FF4853" w:rsidP="006037F9">
      <w:pPr>
        <w:pStyle w:val="BodyStyle20"/>
      </w:pPr>
    </w:p>
    <w:p w:rsidR="00FF4853" w:rsidRDefault="00FF4853" w:rsidP="006037F9">
      <w:pPr>
        <w:pStyle w:val="BodyStyle20"/>
      </w:pPr>
    </w:p>
    <w:p w:rsidR="00FF4853" w:rsidRDefault="00FF4853" w:rsidP="006037F9">
      <w:pPr>
        <w:pStyle w:val="BodyStyle20"/>
      </w:pPr>
    </w:p>
    <w:p w:rsidR="001301FD" w:rsidRDefault="001301FD" w:rsidP="006037F9">
      <w:pPr>
        <w:pStyle w:val="BodyStyle20"/>
      </w:pPr>
    </w:p>
    <w:p w:rsidR="00D425BD" w:rsidRDefault="004A66FE" w:rsidP="00D425BD">
      <w:pPr>
        <w:pStyle w:val="Heading2"/>
        <w:keepLines/>
        <w:numPr>
          <w:ilvl w:val="1"/>
          <w:numId w:val="3"/>
        </w:numPr>
        <w:spacing w:before="200" w:after="0"/>
        <w:rPr>
          <w:sz w:val="24"/>
          <w:szCs w:val="24"/>
        </w:rPr>
      </w:pPr>
      <w:bookmarkStart w:id="9" w:name="_Toc449704140"/>
      <w:r>
        <w:rPr>
          <w:sz w:val="24"/>
          <w:szCs w:val="24"/>
        </w:rPr>
        <w:t>Solenoid valve bank</w:t>
      </w:r>
      <w:r w:rsidR="00D425BD" w:rsidRPr="00C764B4">
        <w:rPr>
          <w:sz w:val="24"/>
          <w:szCs w:val="24"/>
        </w:rPr>
        <w:t>:</w:t>
      </w:r>
      <w:bookmarkEnd w:id="9"/>
    </w:p>
    <w:p w:rsidR="004A66FE" w:rsidRDefault="004A66FE" w:rsidP="004A66FE">
      <w:r>
        <w:t>Billet casting machine contains 1 no. of solenoid</w:t>
      </w:r>
      <w:r w:rsidR="00FF4853">
        <w:t xml:space="preserve"> valve</w:t>
      </w:r>
      <w:r>
        <w:t xml:space="preserve"> bank.</w:t>
      </w:r>
    </w:p>
    <w:p w:rsidR="004A66FE" w:rsidRDefault="004A66FE" w:rsidP="00274581">
      <w:pPr>
        <w:pStyle w:val="ListParagraph"/>
        <w:numPr>
          <w:ilvl w:val="1"/>
          <w:numId w:val="22"/>
        </w:numPr>
      </w:pPr>
      <w:r>
        <w:t>Cylinder A+</w:t>
      </w:r>
    </w:p>
    <w:p w:rsidR="004A66FE" w:rsidRDefault="004A66FE" w:rsidP="00274581">
      <w:pPr>
        <w:pStyle w:val="ListParagraph"/>
        <w:numPr>
          <w:ilvl w:val="1"/>
          <w:numId w:val="22"/>
        </w:numPr>
      </w:pPr>
      <w:r>
        <w:t>Cylinder A-</w:t>
      </w:r>
    </w:p>
    <w:p w:rsidR="004A66FE" w:rsidRDefault="004A66FE" w:rsidP="004A66FE">
      <w:pPr>
        <w:pStyle w:val="ListParagraph"/>
        <w:numPr>
          <w:ilvl w:val="1"/>
          <w:numId w:val="22"/>
        </w:numPr>
      </w:pPr>
      <w:r>
        <w:t>Cylinder B+</w:t>
      </w:r>
    </w:p>
    <w:p w:rsidR="004A66FE" w:rsidRDefault="004A66FE" w:rsidP="00274581">
      <w:pPr>
        <w:pStyle w:val="ListParagraph"/>
        <w:numPr>
          <w:ilvl w:val="1"/>
          <w:numId w:val="22"/>
        </w:numPr>
      </w:pPr>
      <w:r>
        <w:t>Cylinder B-</w:t>
      </w:r>
    </w:p>
    <w:p w:rsidR="004A66FE" w:rsidRDefault="004A66FE" w:rsidP="00274581">
      <w:pPr>
        <w:pStyle w:val="ListParagraph"/>
        <w:numPr>
          <w:ilvl w:val="1"/>
          <w:numId w:val="22"/>
        </w:numPr>
      </w:pPr>
      <w:r>
        <w:t>Cylinder C+</w:t>
      </w:r>
    </w:p>
    <w:p w:rsidR="004A66FE" w:rsidRDefault="004A66FE" w:rsidP="00274581">
      <w:pPr>
        <w:pStyle w:val="ListParagraph"/>
        <w:numPr>
          <w:ilvl w:val="1"/>
          <w:numId w:val="22"/>
        </w:numPr>
      </w:pPr>
      <w:r>
        <w:t>Cylinder C-</w:t>
      </w:r>
    </w:p>
    <w:p w:rsidR="004A66FE" w:rsidRDefault="004A66FE" w:rsidP="00274581">
      <w:pPr>
        <w:pStyle w:val="ListParagraph"/>
        <w:numPr>
          <w:ilvl w:val="1"/>
          <w:numId w:val="22"/>
        </w:numPr>
      </w:pPr>
      <w:r>
        <w:t>Cylinder D+</w:t>
      </w:r>
    </w:p>
    <w:p w:rsidR="004A66FE" w:rsidRDefault="004A66FE" w:rsidP="00274581">
      <w:pPr>
        <w:pStyle w:val="ListParagraph"/>
        <w:numPr>
          <w:ilvl w:val="1"/>
          <w:numId w:val="22"/>
        </w:numPr>
      </w:pPr>
      <w:r>
        <w:t>Cylinder D-</w:t>
      </w:r>
    </w:p>
    <w:p w:rsidR="004A66FE" w:rsidRDefault="004A66FE" w:rsidP="00274581">
      <w:pPr>
        <w:pStyle w:val="ListParagraph"/>
        <w:numPr>
          <w:ilvl w:val="1"/>
          <w:numId w:val="22"/>
        </w:numPr>
      </w:pPr>
      <w:r>
        <w:t>Cylinder E+</w:t>
      </w:r>
    </w:p>
    <w:p w:rsidR="004A66FE" w:rsidRDefault="004A66FE" w:rsidP="00274581">
      <w:pPr>
        <w:pStyle w:val="ListParagraph"/>
        <w:numPr>
          <w:ilvl w:val="1"/>
          <w:numId w:val="22"/>
        </w:numPr>
      </w:pPr>
      <w:r>
        <w:t>Cylinder E-</w:t>
      </w:r>
    </w:p>
    <w:p w:rsidR="004A66FE" w:rsidRDefault="004A66FE" w:rsidP="00274581">
      <w:pPr>
        <w:pStyle w:val="ListParagraph"/>
        <w:numPr>
          <w:ilvl w:val="1"/>
          <w:numId w:val="22"/>
        </w:numPr>
      </w:pPr>
      <w:r>
        <w:t>Cylinder F+</w:t>
      </w:r>
    </w:p>
    <w:p w:rsidR="00274581" w:rsidRDefault="004A66FE" w:rsidP="00274581">
      <w:pPr>
        <w:pStyle w:val="ListParagraph"/>
        <w:numPr>
          <w:ilvl w:val="1"/>
          <w:numId w:val="22"/>
        </w:numPr>
      </w:pPr>
      <w:r>
        <w:t>Cylinder F-</w:t>
      </w:r>
    </w:p>
    <w:p w:rsidR="004A66FE" w:rsidRDefault="004A66FE" w:rsidP="00274581"/>
    <w:p w:rsidR="00E41072" w:rsidRDefault="00274581" w:rsidP="00E41072">
      <w:pPr>
        <w:pStyle w:val="Heading2"/>
        <w:keepLines/>
        <w:numPr>
          <w:ilvl w:val="1"/>
          <w:numId w:val="3"/>
        </w:numPr>
        <w:spacing w:before="200" w:after="0"/>
        <w:rPr>
          <w:sz w:val="24"/>
          <w:szCs w:val="24"/>
        </w:rPr>
      </w:pPr>
      <w:bookmarkStart w:id="10" w:name="_Toc429069300"/>
      <w:bookmarkStart w:id="11" w:name="_Toc449704141"/>
      <w:r>
        <w:rPr>
          <w:sz w:val="24"/>
          <w:szCs w:val="24"/>
        </w:rPr>
        <w:t>Field Sensor &amp; Instrument</w:t>
      </w:r>
      <w:r w:rsidR="00E41072" w:rsidRPr="00C764B4">
        <w:rPr>
          <w:sz w:val="24"/>
          <w:szCs w:val="24"/>
        </w:rPr>
        <w:t>:</w:t>
      </w:r>
      <w:bookmarkEnd w:id="10"/>
      <w:bookmarkEnd w:id="11"/>
    </w:p>
    <w:p w:rsidR="00274581" w:rsidRDefault="00274581" w:rsidP="00274581">
      <w:r>
        <w:t>Billet casting machine contains following field sensors &amp; instruments</w:t>
      </w:r>
    </w:p>
    <w:p w:rsidR="00274581" w:rsidRDefault="008E3BB1" w:rsidP="008E3BB1">
      <w:pPr>
        <w:pStyle w:val="ListParagraph"/>
        <w:numPr>
          <w:ilvl w:val="0"/>
          <w:numId w:val="25"/>
        </w:numPr>
      </w:pPr>
      <w:r>
        <w:t>Clamp proximity</w:t>
      </w:r>
    </w:p>
    <w:p w:rsidR="008E3BB1" w:rsidRDefault="008E3BB1" w:rsidP="008E3BB1">
      <w:pPr>
        <w:pStyle w:val="ListParagraph"/>
        <w:numPr>
          <w:ilvl w:val="0"/>
          <w:numId w:val="25"/>
        </w:numPr>
      </w:pPr>
      <w:r>
        <w:t>De</w:t>
      </w:r>
      <w:r w:rsidR="00771136">
        <w:t>-</w:t>
      </w:r>
      <w:r>
        <w:t>clamp proximity</w:t>
      </w:r>
    </w:p>
    <w:p w:rsidR="008E3BB1" w:rsidRDefault="008E3BB1" w:rsidP="008E3BB1">
      <w:pPr>
        <w:pStyle w:val="ListParagraph"/>
        <w:numPr>
          <w:ilvl w:val="0"/>
          <w:numId w:val="25"/>
        </w:numPr>
      </w:pPr>
      <w:r>
        <w:t>Saw motor assembly home position proximity</w:t>
      </w:r>
    </w:p>
    <w:p w:rsidR="008E3BB1" w:rsidRDefault="008E3BB1" w:rsidP="008E3BB1">
      <w:pPr>
        <w:pStyle w:val="ListParagraph"/>
        <w:numPr>
          <w:ilvl w:val="0"/>
          <w:numId w:val="25"/>
        </w:numPr>
      </w:pPr>
      <w:r>
        <w:t>Saw motor assembly end position proximity</w:t>
      </w:r>
    </w:p>
    <w:p w:rsidR="008E3BB1" w:rsidRDefault="008E3BB1" w:rsidP="008E3BB1">
      <w:pPr>
        <w:pStyle w:val="ListParagraph"/>
        <w:numPr>
          <w:ilvl w:val="0"/>
          <w:numId w:val="25"/>
        </w:numPr>
      </w:pPr>
      <w:r>
        <w:t>Limit switch</w:t>
      </w:r>
    </w:p>
    <w:p w:rsidR="008E3BB1" w:rsidRDefault="00771136" w:rsidP="008E3BB1">
      <w:pPr>
        <w:pStyle w:val="ListParagraph"/>
        <w:numPr>
          <w:ilvl w:val="0"/>
          <w:numId w:val="25"/>
        </w:numPr>
      </w:pPr>
      <w:r>
        <w:t>Photo sensor</w:t>
      </w:r>
    </w:p>
    <w:p w:rsidR="009C1F42" w:rsidRDefault="009C1F42" w:rsidP="009C1F42">
      <w:pPr>
        <w:pStyle w:val="ListParagraph"/>
        <w:numPr>
          <w:ilvl w:val="0"/>
          <w:numId w:val="28"/>
        </w:numPr>
        <w:ind w:left="709"/>
      </w:pPr>
      <w:r>
        <w:t>Cylinder A+ (Reed Switch)</w:t>
      </w:r>
    </w:p>
    <w:p w:rsidR="009C1F42" w:rsidRDefault="009C1F42" w:rsidP="009C1F42">
      <w:pPr>
        <w:pStyle w:val="ListParagraph"/>
        <w:numPr>
          <w:ilvl w:val="0"/>
          <w:numId w:val="28"/>
        </w:numPr>
        <w:ind w:left="709"/>
      </w:pPr>
      <w:r>
        <w:t>Cylinder A- (Reed Switch)</w:t>
      </w:r>
    </w:p>
    <w:p w:rsidR="009C1F42" w:rsidRDefault="009C1F42" w:rsidP="009C1F42">
      <w:pPr>
        <w:pStyle w:val="ListParagraph"/>
        <w:numPr>
          <w:ilvl w:val="0"/>
          <w:numId w:val="28"/>
        </w:numPr>
        <w:ind w:left="709"/>
      </w:pPr>
      <w:r>
        <w:lastRenderedPageBreak/>
        <w:t>Cylinder B+(Reed Switch)</w:t>
      </w:r>
    </w:p>
    <w:p w:rsidR="009C1F42" w:rsidRDefault="009C1F42" w:rsidP="009C1F42">
      <w:pPr>
        <w:pStyle w:val="ListParagraph"/>
        <w:numPr>
          <w:ilvl w:val="1"/>
          <w:numId w:val="29"/>
        </w:numPr>
        <w:ind w:left="709"/>
      </w:pPr>
      <w:r>
        <w:t>Cylinder B- (Reed Switch)</w:t>
      </w:r>
    </w:p>
    <w:p w:rsidR="009C1F42" w:rsidRDefault="009C1F42" w:rsidP="009C1F42">
      <w:pPr>
        <w:pStyle w:val="ListParagraph"/>
        <w:numPr>
          <w:ilvl w:val="1"/>
          <w:numId w:val="29"/>
        </w:numPr>
        <w:ind w:left="709"/>
      </w:pPr>
      <w:r>
        <w:t>Cylinder C+ (Reed Switch)</w:t>
      </w:r>
    </w:p>
    <w:p w:rsidR="009C1F42" w:rsidRDefault="009C1F42" w:rsidP="009C1F42">
      <w:pPr>
        <w:pStyle w:val="ListParagraph"/>
        <w:numPr>
          <w:ilvl w:val="1"/>
          <w:numId w:val="29"/>
        </w:numPr>
        <w:ind w:left="709"/>
      </w:pPr>
      <w:r>
        <w:t>Cylinder C- (Reed Switch)</w:t>
      </w:r>
    </w:p>
    <w:p w:rsidR="009C1F42" w:rsidRDefault="009C1F42" w:rsidP="009C1F42">
      <w:pPr>
        <w:pStyle w:val="ListParagraph"/>
        <w:numPr>
          <w:ilvl w:val="1"/>
          <w:numId w:val="29"/>
        </w:numPr>
        <w:ind w:left="709"/>
      </w:pPr>
      <w:r>
        <w:t>Cylinder D+ (Reed Switch)</w:t>
      </w:r>
    </w:p>
    <w:p w:rsidR="009C1F42" w:rsidRDefault="009C1F42" w:rsidP="009C1F42">
      <w:pPr>
        <w:pStyle w:val="ListParagraph"/>
        <w:numPr>
          <w:ilvl w:val="1"/>
          <w:numId w:val="29"/>
        </w:numPr>
        <w:ind w:left="709"/>
      </w:pPr>
      <w:r>
        <w:t>Cylinder D- (Reed Switch)</w:t>
      </w:r>
    </w:p>
    <w:p w:rsidR="009C1F42" w:rsidRDefault="009C1F42" w:rsidP="009C1F42">
      <w:pPr>
        <w:pStyle w:val="ListParagraph"/>
        <w:numPr>
          <w:ilvl w:val="1"/>
          <w:numId w:val="29"/>
        </w:numPr>
        <w:ind w:left="709"/>
      </w:pPr>
      <w:r>
        <w:t>Cylinder E+ (Reed Switch)</w:t>
      </w:r>
    </w:p>
    <w:p w:rsidR="009C1F42" w:rsidRDefault="009C1F42" w:rsidP="009C1F42">
      <w:pPr>
        <w:pStyle w:val="ListParagraph"/>
        <w:numPr>
          <w:ilvl w:val="1"/>
          <w:numId w:val="29"/>
        </w:numPr>
        <w:ind w:left="709"/>
      </w:pPr>
      <w:r>
        <w:t>Cylinder E- (Reed Switch)</w:t>
      </w:r>
    </w:p>
    <w:p w:rsidR="009C1F42" w:rsidRDefault="009C1F42" w:rsidP="009C1F42">
      <w:pPr>
        <w:pStyle w:val="ListParagraph"/>
        <w:numPr>
          <w:ilvl w:val="1"/>
          <w:numId w:val="29"/>
        </w:numPr>
        <w:ind w:left="709"/>
      </w:pPr>
      <w:r>
        <w:t>Cylinder F+ (Reed Switch)</w:t>
      </w:r>
    </w:p>
    <w:p w:rsidR="009C1F42" w:rsidRDefault="009C1F42" w:rsidP="009C1F42">
      <w:pPr>
        <w:pStyle w:val="ListParagraph"/>
        <w:numPr>
          <w:ilvl w:val="1"/>
          <w:numId w:val="29"/>
        </w:numPr>
        <w:ind w:left="709"/>
      </w:pPr>
      <w:r>
        <w:t>Cylinder F- (</w:t>
      </w:r>
      <w:r w:rsidR="000448EF">
        <w:t>Reed Switch</w:t>
      </w:r>
      <w:r>
        <w:t>)</w:t>
      </w:r>
    </w:p>
    <w:p w:rsidR="00E41072" w:rsidRDefault="00771136" w:rsidP="00471C0B">
      <w:pPr>
        <w:pStyle w:val="Heading3"/>
        <w:keepLines/>
        <w:numPr>
          <w:ilvl w:val="2"/>
          <w:numId w:val="3"/>
        </w:numPr>
        <w:tabs>
          <w:tab w:val="clear" w:pos="900"/>
        </w:tabs>
        <w:spacing w:before="200" w:after="0"/>
        <w:ind w:left="180"/>
        <w:rPr>
          <w:sz w:val="24"/>
          <w:szCs w:val="24"/>
        </w:rPr>
      </w:pPr>
      <w:bookmarkStart w:id="12" w:name="_Toc429069301"/>
      <w:bookmarkStart w:id="13" w:name="_Toc449704142"/>
      <w:r>
        <w:rPr>
          <w:sz w:val="24"/>
          <w:szCs w:val="24"/>
        </w:rPr>
        <w:t>Working Philosophy</w:t>
      </w:r>
      <w:r w:rsidR="00E41072" w:rsidRPr="00C764B4">
        <w:rPr>
          <w:sz w:val="24"/>
          <w:szCs w:val="24"/>
        </w:rPr>
        <w:t>:</w:t>
      </w:r>
      <w:bookmarkEnd w:id="12"/>
      <w:bookmarkEnd w:id="13"/>
    </w:p>
    <w:p w:rsidR="00FF4853" w:rsidRDefault="00771136" w:rsidP="00471C0B">
      <w:pPr>
        <w:ind w:left="180"/>
      </w:pPr>
      <w:r>
        <w:tab/>
      </w:r>
      <w:r>
        <w:tab/>
      </w:r>
      <w:r w:rsidR="00FF4853">
        <w:t>For starting the machine the healthy condition are as follows:</w:t>
      </w:r>
    </w:p>
    <w:p w:rsidR="00FF4853" w:rsidRDefault="004540EB" w:rsidP="004540EB">
      <w:pPr>
        <w:pStyle w:val="ListParagraph"/>
        <w:numPr>
          <w:ilvl w:val="0"/>
          <w:numId w:val="30"/>
        </w:numPr>
      </w:pPr>
      <w:r>
        <w:t>All emergency released.</w:t>
      </w:r>
    </w:p>
    <w:p w:rsidR="004540EB" w:rsidRDefault="004540EB" w:rsidP="004540EB">
      <w:pPr>
        <w:pStyle w:val="ListParagraph"/>
        <w:numPr>
          <w:ilvl w:val="0"/>
          <w:numId w:val="30"/>
        </w:numPr>
      </w:pPr>
      <w:r>
        <w:t>Temperature level of the furnace.</w:t>
      </w:r>
    </w:p>
    <w:p w:rsidR="004540EB" w:rsidRDefault="004540EB" w:rsidP="004540EB">
      <w:pPr>
        <w:pStyle w:val="ListParagraph"/>
        <w:numPr>
          <w:ilvl w:val="0"/>
          <w:numId w:val="30"/>
        </w:numPr>
      </w:pPr>
      <w:r>
        <w:t>Water level for cooling water pump.</w:t>
      </w:r>
    </w:p>
    <w:p w:rsidR="002A11CC" w:rsidRDefault="002A11CC" w:rsidP="004540EB">
      <w:pPr>
        <w:pStyle w:val="ListParagraph"/>
        <w:numPr>
          <w:ilvl w:val="0"/>
          <w:numId w:val="30"/>
        </w:numPr>
      </w:pPr>
      <w:r>
        <w:t>Saw motor table assembly at home position.</w:t>
      </w:r>
    </w:p>
    <w:p w:rsidR="004540EB" w:rsidRDefault="004540EB" w:rsidP="004540EB">
      <w:pPr>
        <w:pStyle w:val="ListParagraph"/>
        <w:ind w:firstLine="0"/>
      </w:pPr>
      <w:r>
        <w:t>If all these condition is satisfied then and then only machine can be started.</w:t>
      </w:r>
    </w:p>
    <w:p w:rsidR="00771136" w:rsidRDefault="00771136" w:rsidP="00471C0B">
      <w:pPr>
        <w:ind w:left="90" w:firstLine="497"/>
      </w:pPr>
      <w:r>
        <w:t xml:space="preserve">For starting the machine operation we have to press the Main Start push button </w:t>
      </w:r>
      <w:r w:rsidR="00DA3A33">
        <w:t xml:space="preserve">from </w:t>
      </w:r>
      <w:r>
        <w:t xml:space="preserve"> push button station 1 </w:t>
      </w:r>
      <w:r w:rsidR="0008086A">
        <w:t>a</w:t>
      </w:r>
      <w:r>
        <w:t xml:space="preserve">nd there is also a Main Stop push button on PB station 1 this button will off the total machine operation. On push button station 1 a toggle switch is present which will be used for </w:t>
      </w:r>
      <w:r w:rsidR="001F1F9E" w:rsidRPr="000448EF">
        <w:t>switch</w:t>
      </w:r>
      <w:r>
        <w:t xml:space="preserve">on and </w:t>
      </w:r>
      <w:r w:rsidR="001F1F9E" w:rsidRPr="000448EF">
        <w:t>switch</w:t>
      </w:r>
      <w:r>
        <w:t xml:space="preserve">off the control voltage of the drive motor. For controlling the speed of the drive motor there is a Potentiometer </w:t>
      </w:r>
      <w:r w:rsidR="00BB0E98">
        <w:t xml:space="preserve">from which operator can adjust the speed of drive motor. This drive motor is used for conveying the </w:t>
      </w:r>
      <w:r w:rsidR="005B19BD">
        <w:t>BILLET</w:t>
      </w:r>
      <w:r w:rsidR="00BB0E98">
        <w:t xml:space="preserve"> in forward direction.</w:t>
      </w:r>
    </w:p>
    <w:p w:rsidR="00145D5B" w:rsidRDefault="00BB0E98" w:rsidP="00471C0B">
      <w:pPr>
        <w:ind w:left="90" w:firstLine="497"/>
      </w:pPr>
      <w:r>
        <w:tab/>
      </w:r>
      <w:r>
        <w:tab/>
      </w:r>
      <w:r w:rsidRPr="000448EF">
        <w:t>When machine start</w:t>
      </w:r>
      <w:r w:rsidR="001F1F9E" w:rsidRPr="000448EF">
        <w:t>ed</w:t>
      </w:r>
      <w:r w:rsidRPr="000448EF">
        <w:t xml:space="preserve"> first time</w:t>
      </w:r>
      <w:r w:rsidR="000448EF">
        <w:t>a</w:t>
      </w:r>
      <w:r w:rsidR="001F1F9E" w:rsidRPr="000448EF">
        <w:t>t the first start-up of machine,</w:t>
      </w:r>
      <w:r>
        <w:t xml:space="preserve"> traction bar is present in the machine this </w:t>
      </w:r>
      <w:r w:rsidRPr="000448EF">
        <w:t>will</w:t>
      </w:r>
      <w:r w:rsidR="002A11CC">
        <w:t xml:space="preserve"> </w:t>
      </w:r>
      <w:r w:rsidRPr="000448EF">
        <w:t>hold</w:t>
      </w:r>
      <w:r w:rsidR="001F1F9E" w:rsidRPr="000448EF">
        <w:t>s</w:t>
      </w:r>
      <w:r>
        <w:t xml:space="preserve"> the </w:t>
      </w:r>
      <w:r w:rsidR="002A11CC">
        <w:t>billet</w:t>
      </w:r>
      <w:r>
        <w:t xml:space="preserve"> and moves in forward direction. There are two traction rollers present and the gap between these two traction rollers is adjusted by using spring return selector switch which is present on push button station 3.</w:t>
      </w:r>
      <w:r w:rsidR="00E17FD6">
        <w:t xml:space="preserve"> A</w:t>
      </w:r>
      <w:r>
        <w:t xml:space="preserve">fter that traction bar is removed from the </w:t>
      </w:r>
      <w:r w:rsidR="005B19BD">
        <w:t>billet</w:t>
      </w:r>
      <w:r>
        <w:t xml:space="preserve"> manually.</w:t>
      </w:r>
      <w:r w:rsidR="00145D5B">
        <w:t xml:space="preserve"> When </w:t>
      </w:r>
      <w:r w:rsidR="005B19BD">
        <w:t>billet</w:t>
      </w:r>
      <w:r w:rsidR="00145D5B">
        <w:t xml:space="preserve"> is on first conveyer the water pump will</w:t>
      </w:r>
      <w:r w:rsidR="00145D5B" w:rsidRPr="000448EF">
        <w:t xml:space="preserve"> be</w:t>
      </w:r>
      <w:r w:rsidR="00145D5B">
        <w:t>start and this operation is done by operator manually.</w:t>
      </w:r>
    </w:p>
    <w:p w:rsidR="004540EB" w:rsidRDefault="00145D5B" w:rsidP="00471C0B">
      <w:pPr>
        <w:ind w:left="90" w:firstLine="497"/>
      </w:pPr>
      <w:r>
        <w:lastRenderedPageBreak/>
        <w:tab/>
      </w:r>
      <w:r>
        <w:tab/>
      </w:r>
    </w:p>
    <w:p w:rsidR="004540EB" w:rsidRDefault="004540EB" w:rsidP="00145D5B"/>
    <w:p w:rsidR="00E41072" w:rsidRDefault="00145D5B" w:rsidP="00471C0B">
      <w:pPr>
        <w:ind w:left="0" w:firstLine="450"/>
      </w:pPr>
      <w:r>
        <w:t>After this point the machine can be operated in two modes i.e. Auto mode and Manual mode. And this mode selection is done by auto/manual button which is present on push button station 4.</w:t>
      </w:r>
    </w:p>
    <w:p w:rsidR="00E41072" w:rsidRDefault="00145D5B" w:rsidP="00471C0B">
      <w:pPr>
        <w:pStyle w:val="Heading3"/>
        <w:keepLines/>
        <w:numPr>
          <w:ilvl w:val="2"/>
          <w:numId w:val="3"/>
        </w:numPr>
        <w:tabs>
          <w:tab w:val="clear" w:pos="900"/>
        </w:tabs>
        <w:spacing w:before="200" w:after="0"/>
        <w:ind w:left="0" w:firstLine="450"/>
        <w:rPr>
          <w:sz w:val="24"/>
          <w:szCs w:val="24"/>
        </w:rPr>
      </w:pPr>
      <w:bookmarkStart w:id="14" w:name="_Toc429069302"/>
      <w:bookmarkStart w:id="15" w:name="_Toc449704143"/>
      <w:r>
        <w:rPr>
          <w:sz w:val="24"/>
          <w:szCs w:val="24"/>
        </w:rPr>
        <w:t>Machine in Auto mode</w:t>
      </w:r>
      <w:r w:rsidR="00E41072" w:rsidRPr="00C764B4">
        <w:rPr>
          <w:sz w:val="24"/>
          <w:szCs w:val="24"/>
        </w:rPr>
        <w:t>:</w:t>
      </w:r>
      <w:bookmarkEnd w:id="14"/>
      <w:bookmarkEnd w:id="15"/>
    </w:p>
    <w:p w:rsidR="00471C0B" w:rsidRPr="00471C0B" w:rsidRDefault="00471C0B" w:rsidP="00471C0B"/>
    <w:p w:rsidR="00145D5B" w:rsidRDefault="00145D5B" w:rsidP="00471C0B">
      <w:pPr>
        <w:ind w:left="0" w:firstLine="450"/>
      </w:pPr>
      <w:r>
        <w:t>When operator select the Auto mode all the operation is done by machine is automatically.</w:t>
      </w:r>
    </w:p>
    <w:p w:rsidR="00A64EA8" w:rsidRDefault="00434C40" w:rsidP="00471C0B">
      <w:pPr>
        <w:ind w:left="0" w:firstLine="450"/>
      </w:pPr>
      <w:r>
        <w:tab/>
      </w:r>
      <w:r>
        <w:tab/>
        <w:t xml:space="preserve">There are two field instrument i.e. Limit switch and Photo sensor present on the machine for calculating the length of the </w:t>
      </w:r>
      <w:r w:rsidR="005B19BD">
        <w:t>billet</w:t>
      </w:r>
      <w:r>
        <w:t xml:space="preserve">. The limit switch is 1.2 meter distance </w:t>
      </w:r>
      <w:r w:rsidR="00A64EA8">
        <w:t xml:space="preserve">away </w:t>
      </w:r>
      <w:r>
        <w:t>from</w:t>
      </w:r>
      <w:r w:rsidR="00A64EA8">
        <w:t xml:space="preserve"> </w:t>
      </w:r>
      <w:r w:rsidR="005B19BD">
        <w:t>billet</w:t>
      </w:r>
      <w:r w:rsidR="00A64EA8">
        <w:t xml:space="preserve"> cutting</w:t>
      </w:r>
      <w:r>
        <w:t xml:space="preserve"> saw and photo senor is 1.8 meter distance</w:t>
      </w:r>
      <w:r w:rsidR="00A64EA8">
        <w:t xml:space="preserve"> away </w:t>
      </w:r>
      <w:r>
        <w:t xml:space="preserve">from </w:t>
      </w:r>
      <w:r w:rsidR="005B19BD">
        <w:t>billet</w:t>
      </w:r>
      <w:r w:rsidR="00A64EA8">
        <w:t xml:space="preserve"> cutting saw</w:t>
      </w:r>
      <w:r>
        <w:t xml:space="preserve">. As per requirement of the </w:t>
      </w:r>
      <w:r w:rsidR="005B19BD">
        <w:t>billet</w:t>
      </w:r>
      <w:r>
        <w:t xml:space="preserve"> length any of these field instruments</w:t>
      </w:r>
      <w:r w:rsidR="00A64EA8">
        <w:t xml:space="preserve"> gives</w:t>
      </w:r>
      <w:r>
        <w:t xml:space="preserve"> feedback</w:t>
      </w:r>
      <w:r w:rsidR="00A64EA8">
        <w:t xml:space="preserve"> to the PLC which</w:t>
      </w:r>
      <w:r>
        <w:t xml:space="preserve"> is used in the program for further </w:t>
      </w:r>
      <w:r w:rsidR="002C602F">
        <w:t>operation. When</w:t>
      </w:r>
      <w:r w:rsidR="00A64EA8">
        <w:t xml:space="preserve"> we getthe feedback the sequence of operation is performed.</w:t>
      </w:r>
    </w:p>
    <w:p w:rsidR="00E41072" w:rsidRDefault="00A64EA8" w:rsidP="00471C0B">
      <w:pPr>
        <w:ind w:left="0" w:firstLine="450"/>
      </w:pPr>
      <w:r>
        <w:t xml:space="preserve"> The sequence</w:t>
      </w:r>
      <w:r w:rsidRPr="000448EF">
        <w:t>s</w:t>
      </w:r>
      <w:r>
        <w:t xml:space="preserve"> of operations</w:t>
      </w:r>
      <w:r w:rsidRPr="000448EF">
        <w:t>are</w:t>
      </w:r>
      <w:r>
        <w:t xml:space="preserve"> as per given bellow:</w:t>
      </w:r>
    </w:p>
    <w:p w:rsidR="00A64EA8" w:rsidRDefault="00A64EA8" w:rsidP="00471C0B">
      <w:pPr>
        <w:ind w:left="0" w:firstLine="450"/>
      </w:pPr>
      <w:r>
        <w:tab/>
      </w:r>
      <w:r w:rsidR="00770127" w:rsidRPr="00260A7C">
        <w:rPr>
          <w:b/>
        </w:rPr>
        <w:t>Clamping:</w:t>
      </w:r>
      <w:r w:rsidR="00770127">
        <w:t xml:space="preserve"> In this process the two mechanical arms are connected to the </w:t>
      </w:r>
      <w:r w:rsidR="005B19BD">
        <w:t>billet</w:t>
      </w:r>
      <w:r w:rsidR="00770127">
        <w:t>. There are two proximity switch</w:t>
      </w:r>
      <w:r w:rsidR="00640571">
        <w:t>es</w:t>
      </w:r>
      <w:r w:rsidR="00770127">
        <w:t xml:space="preserve"> present on that mechanical arm from which we can identify that clamping is done or not.</w:t>
      </w:r>
    </w:p>
    <w:p w:rsidR="00260A7C" w:rsidRDefault="00770127" w:rsidP="00471C0B">
      <w:pPr>
        <w:ind w:left="0" w:firstLine="450"/>
      </w:pPr>
      <w:r>
        <w:tab/>
      </w:r>
      <w:r w:rsidRPr="00260A7C">
        <w:rPr>
          <w:b/>
        </w:rPr>
        <w:t>Saw motor operation:</w:t>
      </w:r>
      <w:r>
        <w:t xml:space="preserve"> As soon as clamping is done saw motor is turn on. Saw motor moves in only one direction.</w:t>
      </w:r>
    </w:p>
    <w:p w:rsidR="00770127" w:rsidRDefault="00770127" w:rsidP="00471C0B">
      <w:pPr>
        <w:ind w:left="0" w:firstLine="450"/>
      </w:pPr>
      <w:r>
        <w:tab/>
      </w:r>
      <w:r w:rsidRPr="00260A7C">
        <w:rPr>
          <w:b/>
        </w:rPr>
        <w:t xml:space="preserve">Saw motor head </w:t>
      </w:r>
      <w:r w:rsidR="004540EB" w:rsidRPr="00260A7C">
        <w:rPr>
          <w:b/>
        </w:rPr>
        <w:t>operation:</w:t>
      </w:r>
      <w:r w:rsidR="004540EB" w:rsidRPr="000448EF">
        <w:t xml:space="preserve"> After</w:t>
      </w:r>
      <w:r w:rsidR="00260A7C" w:rsidRPr="000448EF">
        <w:t xml:space="preserve"> saw motor on the head of the saw motor is lowered</w:t>
      </w:r>
      <w:r w:rsidR="00260A7C">
        <w:t>. Normally head of the saw motor is in raise condition.</w:t>
      </w:r>
    </w:p>
    <w:p w:rsidR="00260A7C" w:rsidRDefault="00260A7C" w:rsidP="00471C0B">
      <w:pPr>
        <w:ind w:left="0" w:firstLine="450"/>
      </w:pPr>
      <w:r>
        <w:tab/>
      </w:r>
      <w:r w:rsidRPr="00260A7C">
        <w:rPr>
          <w:b/>
        </w:rPr>
        <w:t>Saw motor head assembly motion</w:t>
      </w:r>
      <w:r>
        <w:t>: when saw motor head is lowered the saw motor head assembly is starting to move from operator side to drive side. This operation is controlled by pneumatically with chain arrangement. For identifying the location of the saw motor head assem</w:t>
      </w:r>
      <w:r w:rsidR="00A01E31">
        <w:t>bly there are two proximity switch</w:t>
      </w:r>
      <w:r w:rsidR="00640571">
        <w:t>es</w:t>
      </w:r>
      <w:r w:rsidR="00A01E31">
        <w:t xml:space="preserve"> present on the machine.( Home position proximity and End position proximity)</w:t>
      </w:r>
    </w:p>
    <w:p w:rsidR="00A01E31" w:rsidRDefault="00A01E31" w:rsidP="00471C0B">
      <w:pPr>
        <w:ind w:left="0" w:firstLine="450"/>
      </w:pPr>
      <w:r>
        <w:tab/>
        <w:t xml:space="preserve">When saw motor head assembly reach to the end of the </w:t>
      </w:r>
      <w:r w:rsidR="005B19BD">
        <w:t>billet</w:t>
      </w:r>
      <w:r>
        <w:t xml:space="preserve"> the end position proximity is activated and gives feedback signal to the PLC. When PLC get the signal from end position proximity it will take the appropriate action on it i.e. head of the saw moto</w:t>
      </w:r>
      <w:r w:rsidR="000448EF">
        <w:t xml:space="preserve">r raised to its normal position </w:t>
      </w:r>
      <w:r>
        <w:t xml:space="preserve">and saw motor head assembly starts moving from drive side to operator side by using thatpneumatically with chain </w:t>
      </w:r>
      <w:r w:rsidR="00A47C30">
        <w:t>arrangement. When saw motor head assembly is came back to its normal position this will activate the home position proximity and saw motor head assembly motion is stopped.</w:t>
      </w:r>
    </w:p>
    <w:p w:rsidR="00A47C30" w:rsidRDefault="00A47C30" w:rsidP="00471C0B">
      <w:pPr>
        <w:ind w:left="0" w:firstLine="450"/>
      </w:pPr>
      <w:r w:rsidRPr="00A47C30">
        <w:rPr>
          <w:b/>
        </w:rPr>
        <w:lastRenderedPageBreak/>
        <w:t>De-</w:t>
      </w:r>
      <w:r w:rsidR="004540EB" w:rsidRPr="00A47C30">
        <w:rPr>
          <w:b/>
        </w:rPr>
        <w:t>clamping:</w:t>
      </w:r>
      <w:r w:rsidR="004540EB" w:rsidRPr="00A47C30">
        <w:t xml:space="preserve"> When</w:t>
      </w:r>
      <w:r>
        <w:t xml:space="preserve"> saw motor head assembly came back to its original home position the de-clamping of that mechanical arm is </w:t>
      </w:r>
      <w:r w:rsidR="002C602F">
        <w:t>done. Due</w:t>
      </w:r>
      <w:r>
        <w:t xml:space="preserve"> tothis de-clamping process the saw motor table is detached from the </w:t>
      </w:r>
      <w:r w:rsidR="005B19BD">
        <w:t>billet</w:t>
      </w:r>
      <w:r w:rsidR="002C602F">
        <w:t>. As soon as de-clamping is done the saw motor is turned off.</w:t>
      </w:r>
    </w:p>
    <w:p w:rsidR="000448EF" w:rsidRDefault="00A47C30" w:rsidP="00471C0B">
      <w:pPr>
        <w:ind w:left="0" w:firstLine="450"/>
      </w:pPr>
      <w:r w:rsidRPr="00A47C30">
        <w:rPr>
          <w:b/>
        </w:rPr>
        <w:t>Saw motor table operation</w:t>
      </w:r>
      <w:r w:rsidR="002A11CC" w:rsidRPr="00A47C30">
        <w:rPr>
          <w:b/>
        </w:rPr>
        <w:t>:</w:t>
      </w:r>
      <w:r w:rsidR="002A11CC">
        <w:t xml:space="preserve"> When</w:t>
      </w:r>
      <w:r w:rsidR="002C602F">
        <w:t xml:space="preserve"> clamping is done the saw motor table is moving in forward direction along with the </w:t>
      </w:r>
      <w:r w:rsidR="005B19BD">
        <w:t>billet</w:t>
      </w:r>
      <w:r w:rsidR="002C602F">
        <w:t>. Due to this for next cycle we have saw motor table at its home position. That’s why when de-clamping is done the saw motor table moves to its home position. There is one proximity switch for identifying the table home position.</w:t>
      </w:r>
    </w:p>
    <w:p w:rsidR="002C602F" w:rsidRPr="00A47C30" w:rsidRDefault="002C602F" w:rsidP="00471C0B">
      <w:pPr>
        <w:ind w:left="0" w:firstLine="450"/>
      </w:pPr>
      <w:r>
        <w:t xml:space="preserve">This whole cycle </w:t>
      </w:r>
      <w:r w:rsidRPr="000448EF">
        <w:t>repeated</w:t>
      </w:r>
      <w:r w:rsidR="004540EB">
        <w:t xml:space="preserve"> continuously from clamping the </w:t>
      </w:r>
      <w:r w:rsidR="005B19BD">
        <w:t>billet</w:t>
      </w:r>
      <w:r w:rsidR="004540EB">
        <w:t xml:space="preserve"> to </w:t>
      </w:r>
      <w:r w:rsidR="00C53D14">
        <w:t xml:space="preserve">saw motor table return back </w:t>
      </w:r>
      <w:r w:rsidR="00C44452">
        <w:t>to its</w:t>
      </w:r>
      <w:r w:rsidR="00C53D14">
        <w:t xml:space="preserve"> home position.</w:t>
      </w:r>
    </w:p>
    <w:p w:rsidR="00770127" w:rsidRDefault="00770127" w:rsidP="00A64EA8">
      <w:r>
        <w:tab/>
      </w:r>
    </w:p>
    <w:p w:rsidR="002C602F" w:rsidRDefault="002C602F" w:rsidP="001433AE">
      <w:pPr>
        <w:pStyle w:val="Heading3"/>
        <w:keepLines/>
        <w:numPr>
          <w:ilvl w:val="2"/>
          <w:numId w:val="27"/>
        </w:numPr>
        <w:tabs>
          <w:tab w:val="clear" w:pos="900"/>
        </w:tabs>
        <w:spacing w:before="200" w:after="0"/>
        <w:rPr>
          <w:sz w:val="24"/>
          <w:szCs w:val="24"/>
        </w:rPr>
      </w:pPr>
      <w:bookmarkStart w:id="16" w:name="_Toc449704144"/>
      <w:r>
        <w:rPr>
          <w:sz w:val="24"/>
          <w:szCs w:val="24"/>
        </w:rPr>
        <w:t>Machine in Manual mode</w:t>
      </w:r>
      <w:r w:rsidRPr="00C764B4">
        <w:rPr>
          <w:sz w:val="24"/>
          <w:szCs w:val="24"/>
        </w:rPr>
        <w:t>:</w:t>
      </w:r>
      <w:bookmarkEnd w:id="16"/>
    </w:p>
    <w:p w:rsidR="00E41072" w:rsidRDefault="005D6564" w:rsidP="001433AE">
      <w:pPr>
        <w:pStyle w:val="BodyStyle20"/>
        <w:ind w:left="0" w:firstLine="1440"/>
      </w:pPr>
      <w:r>
        <w:t>When</w:t>
      </w:r>
      <w:r w:rsidR="001433AE">
        <w:t xml:space="preserve"> manual mode from push button station 4 is selected following operation performed independently with each other.</w:t>
      </w:r>
    </w:p>
    <w:p w:rsidR="001433AE" w:rsidRDefault="001433AE" w:rsidP="001433AE">
      <w:pPr>
        <w:pStyle w:val="BodyStyle20"/>
        <w:ind w:left="0" w:firstLine="1440"/>
      </w:pPr>
    </w:p>
    <w:p w:rsidR="00C53D14" w:rsidRDefault="001433AE" w:rsidP="001433AE">
      <w:pPr>
        <w:pStyle w:val="BodyStyle20"/>
        <w:ind w:left="1080"/>
      </w:pPr>
      <w:r w:rsidRPr="001433AE">
        <w:rPr>
          <w:b/>
        </w:rPr>
        <w:t>Saw raise (PB)</w:t>
      </w:r>
      <w:r w:rsidR="00C53D14">
        <w:rPr>
          <w:b/>
        </w:rPr>
        <w:t>:</w:t>
      </w:r>
      <w:r w:rsidR="00C53D14" w:rsidRPr="001433AE">
        <w:t xml:space="preserve"> Saw</w:t>
      </w:r>
      <w:r w:rsidRPr="001433AE">
        <w:t xml:space="preserve"> raisepush button is used </w:t>
      </w:r>
      <w:r w:rsidR="00640571">
        <w:t>to</w:t>
      </w:r>
      <w:r>
        <w:t>raise the saw motor head. This will activate one of the solenoid valve from solenoid valve bank</w:t>
      </w:r>
      <w:r w:rsidR="00C53D14">
        <w:t>.</w:t>
      </w:r>
    </w:p>
    <w:p w:rsidR="00C53D14" w:rsidRDefault="00C53D14" w:rsidP="001433AE">
      <w:pPr>
        <w:pStyle w:val="BodyStyle20"/>
        <w:ind w:left="1080"/>
      </w:pPr>
    </w:p>
    <w:p w:rsidR="001433AE" w:rsidRDefault="001433AE" w:rsidP="001433AE">
      <w:pPr>
        <w:pStyle w:val="BodyStyle20"/>
        <w:ind w:left="1080"/>
      </w:pPr>
      <w:r w:rsidRPr="001D1819">
        <w:rPr>
          <w:b/>
        </w:rPr>
        <w:t>Saw lower (PB):</w:t>
      </w:r>
      <w:r w:rsidRPr="001433AE">
        <w:t xml:space="preserve"> Saw </w:t>
      </w:r>
      <w:r>
        <w:t>lower</w:t>
      </w:r>
      <w:r w:rsidRPr="001433AE">
        <w:t xml:space="preserve">push button is used for </w:t>
      </w:r>
      <w:r>
        <w:t>lower the saw motor head. This will activate one of the solenoid valve from solenoid valve bank.</w:t>
      </w:r>
    </w:p>
    <w:p w:rsidR="001433AE" w:rsidRDefault="001433AE" w:rsidP="001433AE">
      <w:pPr>
        <w:pStyle w:val="BodyStyle20"/>
        <w:ind w:left="1080"/>
      </w:pPr>
    </w:p>
    <w:p w:rsidR="001433AE" w:rsidRDefault="001433AE" w:rsidP="001433AE">
      <w:pPr>
        <w:pStyle w:val="BodyStyle20"/>
        <w:ind w:left="1080"/>
      </w:pPr>
      <w:r w:rsidRPr="001D1819">
        <w:rPr>
          <w:b/>
        </w:rPr>
        <w:t xml:space="preserve">Saw </w:t>
      </w:r>
      <w:r w:rsidR="00516883" w:rsidRPr="001D1819">
        <w:rPr>
          <w:b/>
        </w:rPr>
        <w:t xml:space="preserve">forward </w:t>
      </w:r>
      <w:r w:rsidRPr="001D1819">
        <w:rPr>
          <w:b/>
        </w:rPr>
        <w:t>(PB)</w:t>
      </w:r>
      <w:r w:rsidR="00516883" w:rsidRPr="001D1819">
        <w:rPr>
          <w:b/>
        </w:rPr>
        <w:t xml:space="preserve">: </w:t>
      </w:r>
      <w:r w:rsidR="00516883">
        <w:t>Saw motor head is moved from operator side to drive side.</w:t>
      </w:r>
    </w:p>
    <w:p w:rsidR="00516883" w:rsidRDefault="00516883" w:rsidP="001433AE">
      <w:pPr>
        <w:pStyle w:val="BodyStyle20"/>
        <w:ind w:left="1080"/>
      </w:pPr>
    </w:p>
    <w:p w:rsidR="001433AE" w:rsidRDefault="001433AE" w:rsidP="001433AE">
      <w:pPr>
        <w:pStyle w:val="BodyStyle20"/>
        <w:ind w:left="1080"/>
      </w:pPr>
      <w:r w:rsidRPr="001D1819">
        <w:rPr>
          <w:b/>
        </w:rPr>
        <w:t>Saw</w:t>
      </w:r>
      <w:r w:rsidR="00516883" w:rsidRPr="001D1819">
        <w:rPr>
          <w:b/>
        </w:rPr>
        <w:t xml:space="preserve"> return</w:t>
      </w:r>
      <w:r w:rsidRPr="001D1819">
        <w:rPr>
          <w:b/>
        </w:rPr>
        <w:t xml:space="preserve"> (PB)</w:t>
      </w:r>
      <w:r w:rsidR="00C53D14" w:rsidRPr="001D1819">
        <w:rPr>
          <w:b/>
        </w:rPr>
        <w:t>:</w:t>
      </w:r>
      <w:r w:rsidR="00C53D14">
        <w:t xml:space="preserve"> Saw</w:t>
      </w:r>
      <w:r w:rsidR="00516883">
        <w:t xml:space="preserve"> motor head is moved from driver side to operator side.</w:t>
      </w:r>
    </w:p>
    <w:p w:rsidR="001433AE" w:rsidRDefault="001433AE" w:rsidP="001433AE">
      <w:pPr>
        <w:pStyle w:val="BodyStyle20"/>
        <w:ind w:left="1080"/>
      </w:pPr>
      <w:r>
        <w:t>Saw motor on (PB)</w:t>
      </w:r>
      <w:r w:rsidR="00516883">
        <w:t>: Saw motor on push button will turn on the saw motor.</w:t>
      </w:r>
    </w:p>
    <w:p w:rsidR="00516883" w:rsidRDefault="00516883" w:rsidP="001433AE">
      <w:pPr>
        <w:pStyle w:val="BodyStyle20"/>
        <w:ind w:left="1080"/>
      </w:pPr>
    </w:p>
    <w:p w:rsidR="001433AE" w:rsidRDefault="001433AE" w:rsidP="001433AE">
      <w:pPr>
        <w:pStyle w:val="BodyStyle20"/>
        <w:ind w:left="1080"/>
      </w:pPr>
      <w:r w:rsidRPr="001D1819">
        <w:rPr>
          <w:b/>
        </w:rPr>
        <w:t>Saw motor off (PB)</w:t>
      </w:r>
      <w:r w:rsidR="00516883" w:rsidRPr="001D1819">
        <w:rPr>
          <w:b/>
        </w:rPr>
        <w:t>:</w:t>
      </w:r>
      <w:r w:rsidR="00516883">
        <w:t xml:space="preserve"> Saw motor off push button will turn off the saw motor.</w:t>
      </w:r>
    </w:p>
    <w:p w:rsidR="00516883" w:rsidRDefault="00516883" w:rsidP="001433AE">
      <w:pPr>
        <w:pStyle w:val="BodyStyle20"/>
        <w:ind w:left="1080"/>
      </w:pPr>
    </w:p>
    <w:p w:rsidR="001433AE" w:rsidRDefault="001433AE" w:rsidP="001433AE">
      <w:pPr>
        <w:pStyle w:val="BodyStyle20"/>
        <w:ind w:left="1080"/>
      </w:pPr>
      <w:r w:rsidRPr="001D1819">
        <w:rPr>
          <w:b/>
        </w:rPr>
        <w:t>Clamp (PB)</w:t>
      </w:r>
      <w:r w:rsidR="00C53D14" w:rsidRPr="001D1819">
        <w:rPr>
          <w:b/>
        </w:rPr>
        <w:t>:</w:t>
      </w:r>
      <w:r w:rsidR="00C53D14">
        <w:t xml:space="preserve"> Clamp</w:t>
      </w:r>
      <w:r w:rsidR="00516883">
        <w:t xml:space="preserve"> push button will clamp the mechanical arm to the forward moving </w:t>
      </w:r>
      <w:r w:rsidR="005B19BD">
        <w:t>billet</w:t>
      </w:r>
      <w:r w:rsidR="00516883">
        <w:t xml:space="preserve"> due to this the whole saw motor table assembly moves forward with the </w:t>
      </w:r>
      <w:r w:rsidR="005B19BD">
        <w:t>billet</w:t>
      </w:r>
      <w:r w:rsidR="00516883">
        <w:t>.</w:t>
      </w:r>
    </w:p>
    <w:p w:rsidR="00516883" w:rsidRDefault="00516883" w:rsidP="001433AE">
      <w:pPr>
        <w:pStyle w:val="BodyStyle20"/>
        <w:ind w:left="1080"/>
      </w:pPr>
    </w:p>
    <w:p w:rsidR="00516883" w:rsidRDefault="001433AE" w:rsidP="00516883">
      <w:pPr>
        <w:pStyle w:val="BodyStyle20"/>
        <w:tabs>
          <w:tab w:val="left" w:pos="8402"/>
        </w:tabs>
        <w:ind w:left="1080"/>
      </w:pPr>
      <w:r w:rsidRPr="001D1819">
        <w:rPr>
          <w:b/>
        </w:rPr>
        <w:t>De-clamp (PB)</w:t>
      </w:r>
      <w:r w:rsidR="00516883" w:rsidRPr="001D1819">
        <w:rPr>
          <w:b/>
        </w:rPr>
        <w:t>:</w:t>
      </w:r>
      <w:r w:rsidR="00516883">
        <w:t xml:space="preserve"> De-clamp push button will de-clamp the mechanical arm from the forward moving </w:t>
      </w:r>
      <w:r w:rsidR="005B19BD">
        <w:t>billet</w:t>
      </w:r>
      <w:r w:rsidR="001D1819">
        <w:t>. After</w:t>
      </w:r>
      <w:r w:rsidR="00516883">
        <w:t xml:space="preserve">de-clamping saw motor assembly is detached from forward moving </w:t>
      </w:r>
      <w:r w:rsidR="005B19BD">
        <w:t>billet</w:t>
      </w:r>
      <w:r w:rsidR="001D1819">
        <w:t>.</w:t>
      </w:r>
    </w:p>
    <w:p w:rsidR="001433AE" w:rsidRDefault="001433AE" w:rsidP="001433AE">
      <w:pPr>
        <w:pStyle w:val="BodyStyle20"/>
        <w:ind w:left="1080"/>
      </w:pPr>
    </w:p>
    <w:p w:rsidR="001D1819" w:rsidRDefault="001433AE" w:rsidP="00516883">
      <w:pPr>
        <w:pStyle w:val="BodyStyle20"/>
        <w:tabs>
          <w:tab w:val="left" w:pos="8402"/>
        </w:tabs>
        <w:ind w:left="1080"/>
      </w:pPr>
      <w:r w:rsidRPr="001D1819">
        <w:rPr>
          <w:b/>
        </w:rPr>
        <w:t>Eject raise (PB)</w:t>
      </w:r>
      <w:r w:rsidR="00C53D14" w:rsidRPr="001D1819">
        <w:rPr>
          <w:b/>
        </w:rPr>
        <w:t>:</w:t>
      </w:r>
      <w:r w:rsidR="00C53D14">
        <w:t xml:space="preserve"> Eject</w:t>
      </w:r>
      <w:r w:rsidR="001D1819">
        <w:t xml:space="preserve"> raise push button will raise the eject assembly.</w:t>
      </w:r>
    </w:p>
    <w:p w:rsidR="001433AE" w:rsidRDefault="00516883" w:rsidP="00516883">
      <w:pPr>
        <w:pStyle w:val="BodyStyle20"/>
        <w:tabs>
          <w:tab w:val="left" w:pos="8402"/>
        </w:tabs>
        <w:ind w:left="1080"/>
      </w:pPr>
      <w:r>
        <w:tab/>
      </w:r>
    </w:p>
    <w:p w:rsidR="001433AE" w:rsidRDefault="001433AE" w:rsidP="001433AE">
      <w:pPr>
        <w:pStyle w:val="BodyStyle20"/>
        <w:ind w:left="1080"/>
      </w:pPr>
      <w:r w:rsidRPr="001D1819">
        <w:rPr>
          <w:b/>
        </w:rPr>
        <w:t>Eject lower (PB)</w:t>
      </w:r>
      <w:r w:rsidR="00C53D14" w:rsidRPr="001D1819">
        <w:rPr>
          <w:b/>
        </w:rPr>
        <w:t>:</w:t>
      </w:r>
      <w:r w:rsidR="00C53D14">
        <w:t xml:space="preserve"> Eject</w:t>
      </w:r>
      <w:r w:rsidR="001D1819">
        <w:t xml:space="preserve"> lower push button will lower the eject assembly.</w:t>
      </w:r>
    </w:p>
    <w:p w:rsidR="001D1819" w:rsidRDefault="001D1819" w:rsidP="001433AE">
      <w:pPr>
        <w:pStyle w:val="BodyStyle20"/>
        <w:ind w:left="1080"/>
      </w:pPr>
    </w:p>
    <w:p w:rsidR="001433AE" w:rsidRDefault="001433AE" w:rsidP="001433AE">
      <w:pPr>
        <w:pStyle w:val="BodyStyle20"/>
        <w:ind w:left="1080"/>
      </w:pPr>
      <w:r w:rsidRPr="001D1819">
        <w:rPr>
          <w:b/>
        </w:rPr>
        <w:t>Table return (PB)</w:t>
      </w:r>
      <w:r w:rsidR="00C53D14" w:rsidRPr="001D1819">
        <w:rPr>
          <w:b/>
        </w:rPr>
        <w:t>:</w:t>
      </w:r>
      <w:r w:rsidR="00C53D14">
        <w:t xml:space="preserve"> Table</w:t>
      </w:r>
      <w:r w:rsidR="001D1819">
        <w:t xml:space="preserve"> return push button will moves the saw motor table in forward direction with the </w:t>
      </w:r>
      <w:r w:rsidR="005B19BD">
        <w:t>billet</w:t>
      </w:r>
      <w:r w:rsidR="001D1819">
        <w:t>.</w:t>
      </w:r>
    </w:p>
    <w:p w:rsidR="001D1819" w:rsidRDefault="001D1819" w:rsidP="001433AE">
      <w:pPr>
        <w:pStyle w:val="BodyStyle20"/>
        <w:ind w:left="1080"/>
      </w:pPr>
    </w:p>
    <w:p w:rsidR="006309D7" w:rsidRDefault="001433AE" w:rsidP="006309D7">
      <w:pPr>
        <w:pStyle w:val="BodyStyle20"/>
        <w:ind w:left="1080"/>
      </w:pPr>
      <w:r w:rsidRPr="001D1819">
        <w:rPr>
          <w:b/>
        </w:rPr>
        <w:t>Table release (PB</w:t>
      </w:r>
      <w:r>
        <w:t>)</w:t>
      </w:r>
      <w:r w:rsidR="000448EF">
        <w:t xml:space="preserve">: Table </w:t>
      </w:r>
      <w:r w:rsidR="001D1819">
        <w:t>release push button will release the saw motor table and table came back to its home position.</w:t>
      </w:r>
    </w:p>
    <w:p w:rsidR="001D1819" w:rsidRDefault="006309D7" w:rsidP="006309D7">
      <w:pPr>
        <w:pStyle w:val="BodyStyle20"/>
        <w:ind w:left="270" w:firstLine="450"/>
      </w:pPr>
      <w:r>
        <w:t xml:space="preserve">               </w:t>
      </w:r>
      <w:r w:rsidR="001D1819">
        <w:t xml:space="preserve">After cutting the </w:t>
      </w:r>
      <w:r w:rsidR="005B19BD">
        <w:t>billet</w:t>
      </w:r>
      <w:r w:rsidR="001D1819">
        <w:t xml:space="preserve"> of 1.2 meter or 1.8 meter </w:t>
      </w:r>
      <w:r w:rsidR="005B19BD">
        <w:t>billet</w:t>
      </w:r>
      <w:r w:rsidR="001D1819">
        <w:t xml:space="preserve"> is moved to the </w:t>
      </w:r>
      <w:r>
        <w:t xml:space="preserve">next </w:t>
      </w:r>
      <w:r w:rsidR="002A11CC">
        <w:t>process by</w:t>
      </w:r>
      <w:r>
        <w:t xml:space="preserve"> </w:t>
      </w:r>
      <w:r w:rsidR="00365212">
        <w:t>using conveyer motor. The operation of conveyer motor is handled manually by using DOL starter push button station.</w:t>
      </w:r>
    </w:p>
    <w:p w:rsidR="00365212" w:rsidRDefault="00365212" w:rsidP="00365212">
      <w:pPr>
        <w:pStyle w:val="BodyStyle20"/>
        <w:ind w:left="0" w:firstLine="1440"/>
      </w:pPr>
      <w:r>
        <w:t xml:space="preserve">Then this </w:t>
      </w:r>
      <w:r w:rsidR="005B19BD">
        <w:t>billet</w:t>
      </w:r>
      <w:r>
        <w:t xml:space="preserve"> is given to the billet cutting motor.</w:t>
      </w:r>
      <w:r w:rsidR="000448EF">
        <w:t xml:space="preserve"> T</w:t>
      </w:r>
      <w:r>
        <w:t>his section contains 3 DOL motors. And these motors are controlled manually by using DOL starter push button station.</w:t>
      </w:r>
    </w:p>
    <w:p w:rsidR="00365212" w:rsidRDefault="00365212" w:rsidP="006309D7">
      <w:pPr>
        <w:pStyle w:val="BodyStyle20"/>
        <w:ind w:left="0" w:firstLine="0"/>
      </w:pPr>
    </w:p>
    <w:p w:rsidR="00C53D14" w:rsidRDefault="00C53D14" w:rsidP="00365212">
      <w:pPr>
        <w:pStyle w:val="BodyStyle20"/>
        <w:numPr>
          <w:ilvl w:val="2"/>
          <w:numId w:val="27"/>
        </w:numPr>
        <w:rPr>
          <w:b/>
        </w:rPr>
      </w:pPr>
      <w:r>
        <w:rPr>
          <w:b/>
        </w:rPr>
        <w:t>Input and output list:</w:t>
      </w:r>
    </w:p>
    <w:p w:rsidR="006309D7" w:rsidRDefault="006309D7" w:rsidP="006309D7">
      <w:pPr>
        <w:pStyle w:val="BodyStyle20"/>
        <w:ind w:left="1440" w:firstLine="0"/>
        <w:rPr>
          <w:b/>
        </w:rPr>
      </w:pPr>
    </w:p>
    <w:p w:rsidR="00C53D14" w:rsidRPr="00F168CD" w:rsidRDefault="00471C0B" w:rsidP="00C53D14">
      <w:pPr>
        <w:pStyle w:val="BodyStyle20"/>
        <w:ind w:left="1440"/>
        <w:rPr>
          <w:bCs/>
        </w:rPr>
      </w:pPr>
      <w:r w:rsidRPr="00F168CD">
        <w:rPr>
          <w:bCs/>
        </w:rPr>
        <w:t>Following inputs</w:t>
      </w:r>
      <w:r w:rsidR="00C53D14" w:rsidRPr="00F168CD">
        <w:rPr>
          <w:bCs/>
        </w:rPr>
        <w:t xml:space="preserve"> are considered in this project.</w:t>
      </w:r>
    </w:p>
    <w:p w:rsidR="008705EF" w:rsidRDefault="008705EF" w:rsidP="008705EF">
      <w:pPr>
        <w:pStyle w:val="ListParagraph"/>
        <w:spacing w:line="240" w:lineRule="auto"/>
        <w:ind w:left="1890" w:firstLine="0"/>
        <w:rPr>
          <w:rFonts w:ascii="Corbel" w:hAnsi="Corbel" w:cs="Times New Roman"/>
        </w:rPr>
      </w:pPr>
    </w:p>
    <w:tbl>
      <w:tblPr>
        <w:tblW w:w="8925" w:type="dxa"/>
        <w:tblInd w:w="93" w:type="dxa"/>
        <w:tblLook w:val="04A0"/>
      </w:tblPr>
      <w:tblGrid>
        <w:gridCol w:w="856"/>
        <w:gridCol w:w="4649"/>
        <w:gridCol w:w="3420"/>
      </w:tblGrid>
      <w:tr w:rsidR="006309D7" w:rsidRPr="006309D7" w:rsidTr="006309D7">
        <w:trPr>
          <w:trHeight w:val="30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b/>
                <w:bCs/>
                <w:color w:val="000000"/>
              </w:rPr>
            </w:pPr>
            <w:r w:rsidRPr="006309D7">
              <w:rPr>
                <w:rFonts w:ascii="Calibri" w:eastAsia="Times New Roman" w:hAnsi="Calibri" w:cs="Times New Roman"/>
                <w:b/>
                <w:bCs/>
                <w:color w:val="000000"/>
              </w:rPr>
              <w:t>SR.NO.</w:t>
            </w:r>
          </w:p>
        </w:tc>
        <w:tc>
          <w:tcPr>
            <w:tcW w:w="4649" w:type="dxa"/>
            <w:tcBorders>
              <w:top w:val="single" w:sz="4" w:space="0" w:color="auto"/>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b/>
                <w:bCs/>
                <w:color w:val="000000"/>
              </w:rPr>
            </w:pPr>
            <w:r w:rsidRPr="006309D7">
              <w:rPr>
                <w:rFonts w:ascii="Calibri" w:eastAsia="Times New Roman" w:hAnsi="Calibri" w:cs="Times New Roman"/>
                <w:b/>
                <w:bCs/>
                <w:color w:val="000000"/>
              </w:rPr>
              <w:t>DESCRIPTION</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b/>
                <w:bCs/>
                <w:color w:val="000000"/>
              </w:rPr>
            </w:pPr>
            <w:r w:rsidRPr="006309D7">
              <w:rPr>
                <w:rFonts w:ascii="Calibri" w:eastAsia="Times New Roman" w:hAnsi="Calibri" w:cs="Times New Roman"/>
                <w:b/>
                <w:bCs/>
                <w:color w:val="000000"/>
              </w:rPr>
              <w:t>FIELD INSTRUMENT</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MACHINE START</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2</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MACHINE STOP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3</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AUTO MODE</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SPSS</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4</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MANUAL MODE</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SPSS</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5</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EMERGENCY STOP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MPB</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6</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TRACTION DRIVE MOTOR</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CONTACTOR TRIP FEEDBACK</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7</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TRIP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CONTACTOR TRIP FEEDBACK</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8</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CONTROL VOLTAGE ON/OFF</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TOGGEL SWITCH</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9</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ON</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10</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OFF</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11</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CLAMP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12</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CLAMP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REED SWITCH</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13</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CLAMP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PROXIMITY</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14</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DE-CLAMP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15</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DE-CLAMP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REED SWITCH</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16</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UP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17</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DOWN</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18</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UP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REED SWITCH</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19</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DOWN</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REED SWITCH</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20</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FORWARD</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21</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REVERSE</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22</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AT HOME POSITION</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PROXIMITY</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23</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AT END POSITION</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PROXIMITY</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24</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TABLE FORWARD</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25</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TABLE REVERSE</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PUSH BUTTON</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26</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BILLET PRESENT (1.8M)</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PHOTOSENSOR</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27</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BILLET PRESENT (1.2M)</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LIMIT SWITCH</w:t>
            </w:r>
          </w:p>
        </w:tc>
      </w:tr>
    </w:tbl>
    <w:p w:rsidR="006309D7" w:rsidRDefault="006309D7" w:rsidP="008705EF">
      <w:pPr>
        <w:pStyle w:val="ListParagraph"/>
        <w:spacing w:line="240" w:lineRule="auto"/>
        <w:ind w:left="1890" w:firstLine="0"/>
        <w:rPr>
          <w:rFonts w:ascii="Corbel" w:hAnsi="Corbel" w:cs="Times New Roman"/>
        </w:rPr>
      </w:pPr>
    </w:p>
    <w:p w:rsidR="006309D7" w:rsidRDefault="006309D7" w:rsidP="008705EF">
      <w:pPr>
        <w:pStyle w:val="BodyStyle20"/>
        <w:ind w:left="1440"/>
        <w:rPr>
          <w:bCs/>
        </w:rPr>
      </w:pPr>
    </w:p>
    <w:p w:rsidR="005B19BD" w:rsidRDefault="005B19BD" w:rsidP="008705EF">
      <w:pPr>
        <w:pStyle w:val="BodyStyle20"/>
        <w:ind w:left="1440"/>
        <w:rPr>
          <w:bCs/>
        </w:rPr>
      </w:pPr>
    </w:p>
    <w:p w:rsidR="005B19BD" w:rsidRDefault="005B19BD" w:rsidP="008705EF">
      <w:pPr>
        <w:pStyle w:val="BodyStyle20"/>
        <w:ind w:left="1440"/>
        <w:rPr>
          <w:bCs/>
        </w:rPr>
      </w:pPr>
      <w:r>
        <w:rPr>
          <w:bCs/>
        </w:rPr>
        <w:t>\</w:t>
      </w:r>
    </w:p>
    <w:p w:rsidR="005B19BD" w:rsidRDefault="005B19BD" w:rsidP="008705EF">
      <w:pPr>
        <w:pStyle w:val="BodyStyle20"/>
        <w:ind w:left="1440"/>
        <w:rPr>
          <w:bCs/>
        </w:rPr>
      </w:pPr>
    </w:p>
    <w:p w:rsidR="008705EF" w:rsidRDefault="00471C0B" w:rsidP="008705EF">
      <w:pPr>
        <w:pStyle w:val="BodyStyle20"/>
        <w:ind w:left="1440"/>
        <w:rPr>
          <w:bCs/>
        </w:rPr>
      </w:pPr>
      <w:r w:rsidRPr="00F168CD">
        <w:rPr>
          <w:bCs/>
        </w:rPr>
        <w:t>Following outputs</w:t>
      </w:r>
      <w:r w:rsidR="008705EF" w:rsidRPr="00F168CD">
        <w:rPr>
          <w:bCs/>
        </w:rPr>
        <w:t xml:space="preserve"> are considered in this project.</w:t>
      </w:r>
    </w:p>
    <w:p w:rsidR="008705EF" w:rsidRDefault="008705EF" w:rsidP="008705EF">
      <w:pPr>
        <w:pStyle w:val="BodyStyle20"/>
        <w:ind w:left="1440"/>
        <w:rPr>
          <w:bCs/>
        </w:rPr>
      </w:pPr>
    </w:p>
    <w:tbl>
      <w:tblPr>
        <w:tblW w:w="8925" w:type="dxa"/>
        <w:tblInd w:w="93" w:type="dxa"/>
        <w:tblLook w:val="04A0"/>
      </w:tblPr>
      <w:tblGrid>
        <w:gridCol w:w="856"/>
        <w:gridCol w:w="4649"/>
        <w:gridCol w:w="3420"/>
      </w:tblGrid>
      <w:tr w:rsidR="006309D7" w:rsidRPr="006309D7" w:rsidTr="006309D7">
        <w:trPr>
          <w:trHeight w:val="300"/>
        </w:trPr>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b/>
                <w:bCs/>
                <w:color w:val="000000"/>
              </w:rPr>
            </w:pPr>
            <w:r w:rsidRPr="006309D7">
              <w:rPr>
                <w:rFonts w:ascii="Calibri" w:eastAsia="Times New Roman" w:hAnsi="Calibri" w:cs="Times New Roman"/>
                <w:b/>
                <w:bCs/>
                <w:color w:val="000000"/>
              </w:rPr>
              <w:t>SR.NO.</w:t>
            </w:r>
          </w:p>
        </w:tc>
        <w:tc>
          <w:tcPr>
            <w:tcW w:w="4649" w:type="dxa"/>
            <w:tcBorders>
              <w:top w:val="single" w:sz="4" w:space="0" w:color="auto"/>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b/>
                <w:bCs/>
                <w:color w:val="000000"/>
              </w:rPr>
            </w:pPr>
            <w:r w:rsidRPr="006309D7">
              <w:rPr>
                <w:rFonts w:ascii="Calibri" w:eastAsia="Times New Roman" w:hAnsi="Calibri" w:cs="Times New Roman"/>
                <w:b/>
                <w:bCs/>
                <w:color w:val="000000"/>
              </w:rPr>
              <w:t>DESCRIPTION</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b/>
                <w:bCs/>
                <w:color w:val="000000"/>
              </w:rPr>
            </w:pPr>
            <w:r w:rsidRPr="006309D7">
              <w:rPr>
                <w:rFonts w:ascii="Calibri" w:eastAsia="Times New Roman" w:hAnsi="Calibri" w:cs="Times New Roman"/>
                <w:b/>
                <w:bCs/>
                <w:color w:val="000000"/>
              </w:rPr>
              <w:t>FIELD INSTRUMENT</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1</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TRACTION DRIVE MOTOR ON COMMAND</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CONTACTOR ON COMMAND</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2</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ON COMMAND</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CONTACTOR ON COMMAND</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3</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CLAMP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SOV. A+</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4</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DE-CLAMP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SOV. A-</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5</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UP</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SOV. B+</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6</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DOWN</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SOV. B-</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7</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FORWARD</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SOV. C+</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8</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HEAD REVERSE</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SOV. C-</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9</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SAW MOTOR TABLE HOME POSITION</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SOV. D+</w:t>
            </w:r>
          </w:p>
        </w:tc>
      </w:tr>
      <w:tr w:rsidR="006309D7" w:rsidRPr="006309D7" w:rsidTr="006309D7">
        <w:trPr>
          <w:trHeight w:val="300"/>
        </w:trPr>
        <w:tc>
          <w:tcPr>
            <w:tcW w:w="856" w:type="dxa"/>
            <w:tcBorders>
              <w:top w:val="nil"/>
              <w:left w:val="single" w:sz="4" w:space="0" w:color="auto"/>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jc w:val="center"/>
              <w:rPr>
                <w:rFonts w:ascii="Calibri" w:eastAsia="Times New Roman" w:hAnsi="Calibri" w:cs="Times New Roman"/>
                <w:color w:val="000000"/>
              </w:rPr>
            </w:pPr>
            <w:r w:rsidRPr="006309D7">
              <w:rPr>
                <w:rFonts w:ascii="Calibri" w:eastAsia="Times New Roman" w:hAnsi="Calibri" w:cs="Times New Roman"/>
                <w:color w:val="000000"/>
              </w:rPr>
              <w:t> </w:t>
            </w:r>
          </w:p>
        </w:tc>
        <w:tc>
          <w:tcPr>
            <w:tcW w:w="4649"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 </w:t>
            </w:r>
          </w:p>
        </w:tc>
        <w:tc>
          <w:tcPr>
            <w:tcW w:w="3420" w:type="dxa"/>
            <w:tcBorders>
              <w:top w:val="nil"/>
              <w:left w:val="nil"/>
              <w:bottom w:val="single" w:sz="4" w:space="0" w:color="auto"/>
              <w:right w:val="single" w:sz="4" w:space="0" w:color="auto"/>
            </w:tcBorders>
            <w:shd w:val="clear" w:color="auto" w:fill="auto"/>
            <w:noWrap/>
            <w:vAlign w:val="bottom"/>
            <w:hideMark/>
          </w:tcPr>
          <w:p w:rsidR="006309D7" w:rsidRPr="006309D7" w:rsidRDefault="006309D7" w:rsidP="006309D7">
            <w:pPr>
              <w:spacing w:after="0" w:line="240" w:lineRule="auto"/>
              <w:ind w:left="0" w:firstLine="0"/>
              <w:rPr>
                <w:rFonts w:ascii="Calibri" w:eastAsia="Times New Roman" w:hAnsi="Calibri" w:cs="Times New Roman"/>
                <w:color w:val="000000"/>
              </w:rPr>
            </w:pPr>
            <w:r w:rsidRPr="006309D7">
              <w:rPr>
                <w:rFonts w:ascii="Calibri" w:eastAsia="Times New Roman" w:hAnsi="Calibri" w:cs="Times New Roman"/>
                <w:color w:val="000000"/>
              </w:rPr>
              <w:t> </w:t>
            </w:r>
          </w:p>
        </w:tc>
      </w:tr>
    </w:tbl>
    <w:p w:rsidR="00E87C76" w:rsidRDefault="00E87C76" w:rsidP="00E87C76">
      <w:pPr>
        <w:pStyle w:val="BodyStyle20"/>
        <w:ind w:left="1800" w:firstLine="0"/>
        <w:rPr>
          <w:bCs/>
        </w:rPr>
      </w:pPr>
    </w:p>
    <w:p w:rsidR="00E87C76" w:rsidRDefault="00E87C76" w:rsidP="00E87C76">
      <w:pPr>
        <w:pStyle w:val="BodyStyle20"/>
        <w:ind w:left="1800" w:firstLine="0"/>
        <w:rPr>
          <w:bCs/>
        </w:rPr>
      </w:pPr>
      <w:r>
        <w:rPr>
          <w:bCs/>
        </w:rPr>
        <w:t>These are all input and output considered in this project.</w:t>
      </w:r>
    </w:p>
    <w:p w:rsidR="00AA6424" w:rsidRDefault="00AA6424" w:rsidP="00AA6424">
      <w:pPr>
        <w:pStyle w:val="BodyStyle20"/>
        <w:ind w:left="90"/>
      </w:pPr>
      <w:r>
        <w:t xml:space="preserve">All Emergency </w:t>
      </w:r>
      <w:r w:rsidR="00E87C76">
        <w:t>push button a</w:t>
      </w:r>
      <w:r>
        <w:t>re kept in series. Any emergency push button is pressed it will stop the whole machine operation.</w:t>
      </w:r>
    </w:p>
    <w:p w:rsidR="00365212" w:rsidRDefault="00365212" w:rsidP="00AA6424">
      <w:pPr>
        <w:pStyle w:val="BodyStyle20"/>
        <w:ind w:left="2160"/>
      </w:pPr>
    </w:p>
    <w:p w:rsidR="001639C3" w:rsidRDefault="001639C3" w:rsidP="00AA6424">
      <w:pPr>
        <w:pStyle w:val="BodyStyle20"/>
        <w:ind w:left="2160"/>
      </w:pPr>
    </w:p>
    <w:p w:rsidR="001639C3" w:rsidRDefault="001639C3" w:rsidP="00AA6424">
      <w:pPr>
        <w:pStyle w:val="BodyStyle20"/>
        <w:ind w:left="2160"/>
      </w:pPr>
    </w:p>
    <w:p w:rsidR="001639C3" w:rsidRDefault="001639C3" w:rsidP="00AA6424">
      <w:pPr>
        <w:pStyle w:val="BodyStyle20"/>
        <w:ind w:left="2160"/>
      </w:pPr>
    </w:p>
    <w:p w:rsidR="001639C3" w:rsidRDefault="001639C3" w:rsidP="00AA6424">
      <w:pPr>
        <w:pStyle w:val="BodyStyle20"/>
        <w:ind w:left="2160"/>
      </w:pPr>
    </w:p>
    <w:p w:rsidR="001639C3" w:rsidRDefault="001639C3" w:rsidP="001639C3">
      <w:pPr>
        <w:pStyle w:val="BodyStyle20"/>
        <w:ind w:left="0" w:firstLine="0"/>
      </w:pPr>
    </w:p>
    <w:p w:rsidR="001639C3" w:rsidRDefault="001639C3" w:rsidP="00AA6424">
      <w:pPr>
        <w:pStyle w:val="BodyStyle20"/>
        <w:ind w:left="2160"/>
      </w:pPr>
    </w:p>
    <w:p w:rsidR="001639C3" w:rsidRDefault="001639C3" w:rsidP="00AA6424">
      <w:pPr>
        <w:pStyle w:val="BodyStyle20"/>
        <w:ind w:left="2160"/>
      </w:pPr>
    </w:p>
    <w:p w:rsidR="001639C3" w:rsidRDefault="001639C3" w:rsidP="00AA6424">
      <w:pPr>
        <w:pStyle w:val="BodyStyle20"/>
        <w:ind w:left="2160"/>
      </w:pPr>
    </w:p>
    <w:p w:rsidR="001639C3" w:rsidRDefault="001639C3" w:rsidP="00AA6424">
      <w:pPr>
        <w:pStyle w:val="BodyStyle20"/>
        <w:ind w:left="2160"/>
      </w:pPr>
    </w:p>
    <w:sectPr w:rsidR="001639C3" w:rsidSect="009C3499">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6721" w:rsidRDefault="007B6721">
      <w:pPr>
        <w:spacing w:after="0" w:line="240" w:lineRule="auto"/>
      </w:pPr>
      <w:r>
        <w:separator/>
      </w:r>
    </w:p>
  </w:endnote>
  <w:endnote w:type="continuationSeparator" w:id="1">
    <w:p w:rsidR="007B6721" w:rsidRDefault="007B67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rbel">
    <w:panose1 w:val="020B0503020204020204"/>
    <w:charset w:val="00"/>
    <w:family w:val="swiss"/>
    <w:pitch w:val="variable"/>
    <w:sig w:usb0="A00002EF" w:usb1="40002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C0B" w:rsidRDefault="008705E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b/>
      <w:t>K</w:t>
    </w:r>
    <w:r w:rsidR="006309D7">
      <w:rPr>
        <w:rFonts w:asciiTheme="majorHAnsi" w:eastAsiaTheme="majorEastAsia" w:hAnsiTheme="majorHAnsi" w:cstheme="majorBidi"/>
      </w:rPr>
      <w:t>SPG SUPA– Billet Casting – REV 1.0</w:t>
    </w:r>
  </w:p>
  <w:p w:rsidR="008705EF" w:rsidRDefault="008705EF">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569EF" w:rsidRPr="000569EF">
      <w:rPr>
        <w:rFonts w:eastAsiaTheme="minorEastAsia"/>
      </w:rPr>
      <w:fldChar w:fldCharType="begin"/>
    </w:r>
    <w:r>
      <w:instrText xml:space="preserve"> PAGE   \* MERGEFORMAT </w:instrText>
    </w:r>
    <w:r w:rsidR="000569EF" w:rsidRPr="000569EF">
      <w:rPr>
        <w:rFonts w:eastAsiaTheme="minorEastAsia"/>
      </w:rPr>
      <w:fldChar w:fldCharType="separate"/>
    </w:r>
    <w:r w:rsidR="002A11CC" w:rsidRPr="002A11CC">
      <w:rPr>
        <w:rFonts w:asciiTheme="majorHAnsi" w:eastAsiaTheme="majorEastAsia" w:hAnsiTheme="majorHAnsi" w:cstheme="majorBidi"/>
        <w:noProof/>
      </w:rPr>
      <w:t>11</w:t>
    </w:r>
    <w:r w:rsidR="000569EF">
      <w:rPr>
        <w:rFonts w:asciiTheme="majorHAnsi" w:eastAsiaTheme="majorEastAsia" w:hAnsiTheme="majorHAnsi" w:cstheme="majorBidi"/>
        <w:noProof/>
      </w:rPr>
      <w:fldChar w:fldCharType="end"/>
    </w:r>
  </w:p>
  <w:p w:rsidR="008705EF" w:rsidRDefault="00870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6721" w:rsidRDefault="007B6721">
      <w:pPr>
        <w:spacing w:after="0" w:line="240" w:lineRule="auto"/>
      </w:pPr>
      <w:r>
        <w:separator/>
      </w:r>
    </w:p>
  </w:footnote>
  <w:footnote w:type="continuationSeparator" w:id="1">
    <w:p w:rsidR="007B6721" w:rsidRDefault="007B67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A56004C6"/>
    <w:lvl w:ilvl="0">
      <w:start w:val="1"/>
      <w:numFmt w:val="decimal"/>
      <w:pStyle w:val="Heading1"/>
      <w:lvlText w:val="%1."/>
      <w:lvlJc w:val="left"/>
      <w:pPr>
        <w:tabs>
          <w:tab w:val="num" w:pos="360"/>
        </w:tabs>
        <w:ind w:left="0" w:firstLine="0"/>
      </w:pPr>
      <w:rPr>
        <w:rFonts w:ascii="Corbel" w:hAnsi="Corbel" w:hint="default"/>
      </w:rPr>
    </w:lvl>
    <w:lvl w:ilvl="1">
      <w:start w:val="3"/>
      <w:numFmt w:val="decimal"/>
      <w:pStyle w:val="Heading2"/>
      <w:lvlText w:val="%1.%2"/>
      <w:lvlJc w:val="left"/>
      <w:pPr>
        <w:tabs>
          <w:tab w:val="num" w:pos="720"/>
        </w:tabs>
        <w:ind w:left="360" w:firstLine="0"/>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360"/>
        </w:tabs>
        <w:ind w:left="0" w:firstLine="0"/>
      </w:pPr>
      <w:rPr>
        <w:rFonts w:cs="Times New Roman" w:hint="default"/>
        <w:b w:val="0"/>
        <w:bCs w:val="0"/>
        <w:i w:val="0"/>
        <w:iCs w:val="0"/>
        <w:caps w:val="0"/>
        <w:smallCaps w:val="0"/>
        <w:strike w:val="0"/>
        <w:dstrike w:val="0"/>
        <w:noProof w:val="0"/>
        <w:vanish w:val="0"/>
        <w:spacing w:val="0"/>
        <w:kern w:val="0"/>
        <w:position w:val="0"/>
        <w:u w:val="none"/>
        <w:effect w:val="none"/>
        <w:vertAlign w:val="baseline"/>
        <w:em w:val="none"/>
        <w:specVanish w:val="0"/>
      </w:rPr>
    </w:lvl>
    <w:lvl w:ilvl="3">
      <w:numFmt w:val="none"/>
      <w:pStyle w:val="Heading4"/>
      <w:lvlText w:val=""/>
      <w:lvlJc w:val="left"/>
      <w:pPr>
        <w:tabs>
          <w:tab w:val="num" w:pos="360"/>
        </w:tabs>
        <w:ind w:left="0" w:firstLine="0"/>
      </w:pPr>
      <w:rPr>
        <w:rFonts w:hint="default"/>
      </w:rPr>
    </w:lvl>
    <w:lvl w:ilvl="4">
      <w:numFmt w:val="none"/>
      <w:pStyle w:val="Heading5"/>
      <w:lvlText w:val=""/>
      <w:lvlJc w:val="left"/>
      <w:pPr>
        <w:tabs>
          <w:tab w:val="num" w:pos="360"/>
        </w:tabs>
        <w:ind w:left="0" w:firstLine="0"/>
      </w:pPr>
      <w:rPr>
        <w:rFonts w:hint="default"/>
      </w:rPr>
    </w:lvl>
    <w:lvl w:ilvl="5">
      <w:numFmt w:val="decimal"/>
      <w:pStyle w:val="Heading6"/>
      <w:lvlText w:val=""/>
      <w:lvlJc w:val="left"/>
      <w:pPr>
        <w:ind w:left="0" w:firstLine="0"/>
      </w:pPr>
      <w:rPr>
        <w:rFonts w:hint="default"/>
      </w:rPr>
    </w:lvl>
    <w:lvl w:ilvl="6">
      <w:numFmt w:val="decimal"/>
      <w:pStyle w:val="Heading7"/>
      <w:lvlText w:val=""/>
      <w:lvlJc w:val="left"/>
      <w:pPr>
        <w:ind w:left="0" w:firstLine="0"/>
      </w:pPr>
      <w:rPr>
        <w:rFonts w:hint="default"/>
      </w:rPr>
    </w:lvl>
    <w:lvl w:ilvl="7">
      <w:numFmt w:val="decimal"/>
      <w:pStyle w:val="Heading8"/>
      <w:lvlText w:val=""/>
      <w:lvlJc w:val="left"/>
      <w:pPr>
        <w:ind w:left="0" w:firstLine="0"/>
      </w:pPr>
      <w:rPr>
        <w:rFonts w:hint="default"/>
      </w:rPr>
    </w:lvl>
    <w:lvl w:ilvl="8">
      <w:numFmt w:val="decimal"/>
      <w:pStyle w:val="Heading9"/>
      <w:lvlText w:val=""/>
      <w:lvlJc w:val="left"/>
      <w:pPr>
        <w:ind w:left="0" w:firstLine="0"/>
      </w:pPr>
      <w:rPr>
        <w:rFonts w:hint="default"/>
      </w:rPr>
    </w:lvl>
  </w:abstractNum>
  <w:abstractNum w:abstractNumId="1">
    <w:nsid w:val="00FE4FB0"/>
    <w:multiLevelType w:val="hybridMultilevel"/>
    <w:tmpl w:val="970890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DB2024"/>
    <w:multiLevelType w:val="hybridMultilevel"/>
    <w:tmpl w:val="5F5EF4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50504"/>
    <w:multiLevelType w:val="hybridMultilevel"/>
    <w:tmpl w:val="4292671E"/>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357FDC"/>
    <w:multiLevelType w:val="hybridMultilevel"/>
    <w:tmpl w:val="E6EC8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1641ED"/>
    <w:multiLevelType w:val="multilevel"/>
    <w:tmpl w:val="B9209FE8"/>
    <w:lvl w:ilvl="0">
      <w:start w:val="2"/>
      <w:numFmt w:val="decimal"/>
      <w:lvlText w:val="%1"/>
      <w:lvlJc w:val="left"/>
      <w:pPr>
        <w:ind w:left="705" w:hanging="705"/>
      </w:pPr>
      <w:rPr>
        <w:rFonts w:hint="default"/>
      </w:rPr>
    </w:lvl>
    <w:lvl w:ilvl="1">
      <w:start w:val="4"/>
      <w:numFmt w:val="decimal"/>
      <w:lvlText w:val="%1.%2"/>
      <w:lvlJc w:val="left"/>
      <w:pPr>
        <w:ind w:left="1128" w:hanging="720"/>
      </w:pPr>
      <w:rPr>
        <w:rFonts w:hint="default"/>
      </w:rPr>
    </w:lvl>
    <w:lvl w:ilvl="2">
      <w:start w:val="2"/>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4248" w:hanging="180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6">
    <w:nsid w:val="1027697E"/>
    <w:multiLevelType w:val="hybridMultilevel"/>
    <w:tmpl w:val="C64E2A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810C07"/>
    <w:multiLevelType w:val="hybridMultilevel"/>
    <w:tmpl w:val="40788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8265D9"/>
    <w:multiLevelType w:val="hybridMultilevel"/>
    <w:tmpl w:val="2542A8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152FB5"/>
    <w:multiLevelType w:val="hybridMultilevel"/>
    <w:tmpl w:val="D7C8C49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22F01137"/>
    <w:multiLevelType w:val="multilevel"/>
    <w:tmpl w:val="2DB2556E"/>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93C1B70"/>
    <w:multiLevelType w:val="hybridMultilevel"/>
    <w:tmpl w:val="46A8158A"/>
    <w:lvl w:ilvl="0" w:tplc="9376984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A664D0"/>
    <w:multiLevelType w:val="hybridMultilevel"/>
    <w:tmpl w:val="8A6A6440"/>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55634D"/>
    <w:multiLevelType w:val="hybridMultilevel"/>
    <w:tmpl w:val="A2261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4E03EA"/>
    <w:multiLevelType w:val="hybridMultilevel"/>
    <w:tmpl w:val="D020D8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615DA2"/>
    <w:multiLevelType w:val="hybridMultilevel"/>
    <w:tmpl w:val="9BF6B1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C06743"/>
    <w:multiLevelType w:val="hybridMultilevel"/>
    <w:tmpl w:val="A22628A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B620B6"/>
    <w:multiLevelType w:val="hybridMultilevel"/>
    <w:tmpl w:val="178A4952"/>
    <w:lvl w:ilvl="0" w:tplc="D22C9292">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206884"/>
    <w:multiLevelType w:val="multilevel"/>
    <w:tmpl w:val="C6D0A99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9">
    <w:nsid w:val="40455B73"/>
    <w:multiLevelType w:val="multilevel"/>
    <w:tmpl w:val="C6D0A9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88720A7"/>
    <w:multiLevelType w:val="hybridMultilevel"/>
    <w:tmpl w:val="DD5A75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A2B2280"/>
    <w:multiLevelType w:val="multilevel"/>
    <w:tmpl w:val="B9209FE8"/>
    <w:lvl w:ilvl="0">
      <w:start w:val="2"/>
      <w:numFmt w:val="decimal"/>
      <w:lvlText w:val="%1"/>
      <w:lvlJc w:val="left"/>
      <w:pPr>
        <w:ind w:left="705" w:hanging="705"/>
      </w:pPr>
      <w:rPr>
        <w:rFonts w:hint="default"/>
      </w:rPr>
    </w:lvl>
    <w:lvl w:ilvl="1">
      <w:start w:val="4"/>
      <w:numFmt w:val="decimal"/>
      <w:lvlText w:val="%1.%2"/>
      <w:lvlJc w:val="left"/>
      <w:pPr>
        <w:ind w:left="1128" w:hanging="720"/>
      </w:pPr>
      <w:rPr>
        <w:rFonts w:hint="default"/>
      </w:rPr>
    </w:lvl>
    <w:lvl w:ilvl="2">
      <w:start w:val="2"/>
      <w:numFmt w:val="decimal"/>
      <w:lvlText w:val="%1.%2.%3"/>
      <w:lvlJc w:val="left"/>
      <w:pPr>
        <w:ind w:left="1536" w:hanging="720"/>
      </w:pPr>
      <w:rPr>
        <w:rFonts w:hint="default"/>
      </w:rPr>
    </w:lvl>
    <w:lvl w:ilvl="3">
      <w:start w:val="1"/>
      <w:numFmt w:val="decimal"/>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4248" w:hanging="180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424" w:hanging="2160"/>
      </w:pPr>
      <w:rPr>
        <w:rFonts w:hint="default"/>
      </w:rPr>
    </w:lvl>
  </w:abstractNum>
  <w:abstractNum w:abstractNumId="22">
    <w:nsid w:val="5C3E763D"/>
    <w:multiLevelType w:val="hybridMultilevel"/>
    <w:tmpl w:val="BE6E30F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C43335E"/>
    <w:multiLevelType w:val="hybridMultilevel"/>
    <w:tmpl w:val="9372E1DA"/>
    <w:lvl w:ilvl="0" w:tplc="0409000B">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842B3"/>
    <w:multiLevelType w:val="hybridMultilevel"/>
    <w:tmpl w:val="22487904"/>
    <w:lvl w:ilvl="0" w:tplc="0409000F">
      <w:start w:val="1"/>
      <w:numFmt w:val="decimal"/>
      <w:lvlText w:val="%1."/>
      <w:lvlJc w:val="left"/>
      <w:pPr>
        <w:ind w:left="1890" w:hanging="360"/>
      </w:pPr>
    </w:lvl>
    <w:lvl w:ilvl="1" w:tplc="04090019" w:tentative="1">
      <w:start w:val="1"/>
      <w:numFmt w:val="lowerLetter"/>
      <w:lvlText w:val="%2."/>
      <w:lvlJc w:val="left"/>
      <w:pPr>
        <w:ind w:left="2919" w:hanging="360"/>
      </w:pPr>
    </w:lvl>
    <w:lvl w:ilvl="2" w:tplc="0409001B" w:tentative="1">
      <w:start w:val="1"/>
      <w:numFmt w:val="lowerRoman"/>
      <w:lvlText w:val="%3."/>
      <w:lvlJc w:val="right"/>
      <w:pPr>
        <w:ind w:left="3639" w:hanging="180"/>
      </w:pPr>
    </w:lvl>
    <w:lvl w:ilvl="3" w:tplc="0409000F" w:tentative="1">
      <w:start w:val="1"/>
      <w:numFmt w:val="decimal"/>
      <w:lvlText w:val="%4."/>
      <w:lvlJc w:val="left"/>
      <w:pPr>
        <w:ind w:left="4359" w:hanging="360"/>
      </w:pPr>
    </w:lvl>
    <w:lvl w:ilvl="4" w:tplc="04090019" w:tentative="1">
      <w:start w:val="1"/>
      <w:numFmt w:val="lowerLetter"/>
      <w:lvlText w:val="%5."/>
      <w:lvlJc w:val="left"/>
      <w:pPr>
        <w:ind w:left="5079" w:hanging="360"/>
      </w:pPr>
    </w:lvl>
    <w:lvl w:ilvl="5" w:tplc="0409001B" w:tentative="1">
      <w:start w:val="1"/>
      <w:numFmt w:val="lowerRoman"/>
      <w:lvlText w:val="%6."/>
      <w:lvlJc w:val="right"/>
      <w:pPr>
        <w:ind w:left="5799" w:hanging="180"/>
      </w:pPr>
    </w:lvl>
    <w:lvl w:ilvl="6" w:tplc="0409000F" w:tentative="1">
      <w:start w:val="1"/>
      <w:numFmt w:val="decimal"/>
      <w:lvlText w:val="%7."/>
      <w:lvlJc w:val="left"/>
      <w:pPr>
        <w:ind w:left="6519" w:hanging="360"/>
      </w:pPr>
    </w:lvl>
    <w:lvl w:ilvl="7" w:tplc="04090019" w:tentative="1">
      <w:start w:val="1"/>
      <w:numFmt w:val="lowerLetter"/>
      <w:lvlText w:val="%8."/>
      <w:lvlJc w:val="left"/>
      <w:pPr>
        <w:ind w:left="7239" w:hanging="360"/>
      </w:pPr>
    </w:lvl>
    <w:lvl w:ilvl="8" w:tplc="0409001B" w:tentative="1">
      <w:start w:val="1"/>
      <w:numFmt w:val="lowerRoman"/>
      <w:lvlText w:val="%9."/>
      <w:lvlJc w:val="right"/>
      <w:pPr>
        <w:ind w:left="7959" w:hanging="180"/>
      </w:pPr>
    </w:lvl>
  </w:abstractNum>
  <w:abstractNum w:abstractNumId="25">
    <w:nsid w:val="5F296F01"/>
    <w:multiLevelType w:val="hybridMultilevel"/>
    <w:tmpl w:val="AA90D4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1BC2E67"/>
    <w:multiLevelType w:val="multilevel"/>
    <w:tmpl w:val="C6D0A9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65A4B35"/>
    <w:multiLevelType w:val="hybridMultilevel"/>
    <w:tmpl w:val="C80E70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8541F2F"/>
    <w:multiLevelType w:val="multilevel"/>
    <w:tmpl w:val="F7589964"/>
    <w:lvl w:ilvl="0">
      <w:start w:val="2"/>
      <w:numFmt w:val="decimal"/>
      <w:lvlText w:val="%1"/>
      <w:lvlJc w:val="left"/>
      <w:pPr>
        <w:ind w:left="510" w:hanging="510"/>
      </w:pPr>
      <w:rPr>
        <w:rFonts w:hint="default"/>
      </w:rPr>
    </w:lvl>
    <w:lvl w:ilvl="1">
      <w:start w:val="4"/>
      <w:numFmt w:val="decimal"/>
      <w:lvlText w:val="%1.%2"/>
      <w:lvlJc w:val="left"/>
      <w:pPr>
        <w:ind w:left="1080" w:hanging="72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nsid w:val="772B7447"/>
    <w:multiLevelType w:val="hybridMultilevel"/>
    <w:tmpl w:val="1D56EF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5"/>
  </w:num>
  <w:num w:numId="7">
    <w:abstractNumId w:val="21"/>
  </w:num>
  <w:num w:numId="8">
    <w:abstractNumId w:val="7"/>
  </w:num>
  <w:num w:numId="9">
    <w:abstractNumId w:val="4"/>
  </w:num>
  <w:num w:numId="10">
    <w:abstractNumId w:val="26"/>
  </w:num>
  <w:num w:numId="11">
    <w:abstractNumId w:val="10"/>
  </w:num>
  <w:num w:numId="12">
    <w:abstractNumId w:val="8"/>
  </w:num>
  <w:num w:numId="13">
    <w:abstractNumId w:val="11"/>
  </w:num>
  <w:num w:numId="14">
    <w:abstractNumId w:val="14"/>
  </w:num>
  <w:num w:numId="15">
    <w:abstractNumId w:val="27"/>
  </w:num>
  <w:num w:numId="16">
    <w:abstractNumId w:val="12"/>
  </w:num>
  <w:num w:numId="17">
    <w:abstractNumId w:val="25"/>
  </w:num>
  <w:num w:numId="18">
    <w:abstractNumId w:val="20"/>
  </w:num>
  <w:num w:numId="19">
    <w:abstractNumId w:val="6"/>
  </w:num>
  <w:num w:numId="20">
    <w:abstractNumId w:val="29"/>
  </w:num>
  <w:num w:numId="21">
    <w:abstractNumId w:val="1"/>
  </w:num>
  <w:num w:numId="22">
    <w:abstractNumId w:val="3"/>
  </w:num>
  <w:num w:numId="23">
    <w:abstractNumId w:val="15"/>
  </w:num>
  <w:num w:numId="24">
    <w:abstractNumId w:val="16"/>
  </w:num>
  <w:num w:numId="25">
    <w:abstractNumId w:val="2"/>
  </w:num>
  <w:num w:numId="26">
    <w:abstractNumId w:val="19"/>
  </w:num>
  <w:num w:numId="27">
    <w:abstractNumId w:val="28"/>
  </w:num>
  <w:num w:numId="28">
    <w:abstractNumId w:val="9"/>
  </w:num>
  <w:num w:numId="29">
    <w:abstractNumId w:val="23"/>
  </w:num>
  <w:num w:numId="30">
    <w:abstractNumId w:val="13"/>
  </w:num>
  <w:num w:numId="31">
    <w:abstractNumId w:val="24"/>
  </w:num>
  <w:num w:numId="32">
    <w:abstractNumId w:val="2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E30D3"/>
    <w:rsid w:val="00000C61"/>
    <w:rsid w:val="00001176"/>
    <w:rsid w:val="000015ED"/>
    <w:rsid w:val="00001B34"/>
    <w:rsid w:val="00002564"/>
    <w:rsid w:val="00002677"/>
    <w:rsid w:val="00002BE2"/>
    <w:rsid w:val="00004FF0"/>
    <w:rsid w:val="00006465"/>
    <w:rsid w:val="0000664C"/>
    <w:rsid w:val="000071C4"/>
    <w:rsid w:val="0000726F"/>
    <w:rsid w:val="0001226E"/>
    <w:rsid w:val="000138DC"/>
    <w:rsid w:val="00013AD9"/>
    <w:rsid w:val="00013F4E"/>
    <w:rsid w:val="00015300"/>
    <w:rsid w:val="00015831"/>
    <w:rsid w:val="00015D47"/>
    <w:rsid w:val="00015DF1"/>
    <w:rsid w:val="00017561"/>
    <w:rsid w:val="00021687"/>
    <w:rsid w:val="00021AC5"/>
    <w:rsid w:val="000234A7"/>
    <w:rsid w:val="0002401F"/>
    <w:rsid w:val="00024FC4"/>
    <w:rsid w:val="000251ED"/>
    <w:rsid w:val="000257F2"/>
    <w:rsid w:val="00026A1B"/>
    <w:rsid w:val="0003010D"/>
    <w:rsid w:val="00031C3B"/>
    <w:rsid w:val="00032514"/>
    <w:rsid w:val="000335AC"/>
    <w:rsid w:val="00033CAD"/>
    <w:rsid w:val="000345B2"/>
    <w:rsid w:val="000360E4"/>
    <w:rsid w:val="000370F2"/>
    <w:rsid w:val="00040264"/>
    <w:rsid w:val="00040407"/>
    <w:rsid w:val="00040BD9"/>
    <w:rsid w:val="00040F67"/>
    <w:rsid w:val="000428A4"/>
    <w:rsid w:val="0004295E"/>
    <w:rsid w:val="00042DB3"/>
    <w:rsid w:val="000448EF"/>
    <w:rsid w:val="000461F8"/>
    <w:rsid w:val="00050F5D"/>
    <w:rsid w:val="00051541"/>
    <w:rsid w:val="00052DCE"/>
    <w:rsid w:val="00053CF0"/>
    <w:rsid w:val="00054A34"/>
    <w:rsid w:val="0005525A"/>
    <w:rsid w:val="00056029"/>
    <w:rsid w:val="00056943"/>
    <w:rsid w:val="000569EF"/>
    <w:rsid w:val="000577E8"/>
    <w:rsid w:val="0006008F"/>
    <w:rsid w:val="000617D0"/>
    <w:rsid w:val="00061815"/>
    <w:rsid w:val="00061E2D"/>
    <w:rsid w:val="0006310D"/>
    <w:rsid w:val="00064785"/>
    <w:rsid w:val="00064980"/>
    <w:rsid w:val="00066765"/>
    <w:rsid w:val="000669FD"/>
    <w:rsid w:val="000713E8"/>
    <w:rsid w:val="00072D76"/>
    <w:rsid w:val="00073209"/>
    <w:rsid w:val="0007337C"/>
    <w:rsid w:val="000743CD"/>
    <w:rsid w:val="0007447F"/>
    <w:rsid w:val="0007494B"/>
    <w:rsid w:val="0007575C"/>
    <w:rsid w:val="00075A45"/>
    <w:rsid w:val="0007676F"/>
    <w:rsid w:val="00080005"/>
    <w:rsid w:val="0008086A"/>
    <w:rsid w:val="00081614"/>
    <w:rsid w:val="00081920"/>
    <w:rsid w:val="0008196F"/>
    <w:rsid w:val="000821C0"/>
    <w:rsid w:val="0008275A"/>
    <w:rsid w:val="0008343B"/>
    <w:rsid w:val="000848CE"/>
    <w:rsid w:val="00085992"/>
    <w:rsid w:val="00086455"/>
    <w:rsid w:val="000866F1"/>
    <w:rsid w:val="000867D6"/>
    <w:rsid w:val="00086E15"/>
    <w:rsid w:val="00087A47"/>
    <w:rsid w:val="00095141"/>
    <w:rsid w:val="00095187"/>
    <w:rsid w:val="0009576C"/>
    <w:rsid w:val="00097128"/>
    <w:rsid w:val="000A000B"/>
    <w:rsid w:val="000A009C"/>
    <w:rsid w:val="000A0EEB"/>
    <w:rsid w:val="000A1015"/>
    <w:rsid w:val="000A1D40"/>
    <w:rsid w:val="000A2D4D"/>
    <w:rsid w:val="000A2DD2"/>
    <w:rsid w:val="000A375C"/>
    <w:rsid w:val="000A4264"/>
    <w:rsid w:val="000A4B99"/>
    <w:rsid w:val="000A536E"/>
    <w:rsid w:val="000A6144"/>
    <w:rsid w:val="000A6D00"/>
    <w:rsid w:val="000B0974"/>
    <w:rsid w:val="000B161B"/>
    <w:rsid w:val="000B3CFD"/>
    <w:rsid w:val="000B675E"/>
    <w:rsid w:val="000B744B"/>
    <w:rsid w:val="000C0D7B"/>
    <w:rsid w:val="000C0E0E"/>
    <w:rsid w:val="000C127D"/>
    <w:rsid w:val="000C3345"/>
    <w:rsid w:val="000C3F20"/>
    <w:rsid w:val="000C54BD"/>
    <w:rsid w:val="000C62E5"/>
    <w:rsid w:val="000C7549"/>
    <w:rsid w:val="000D1A73"/>
    <w:rsid w:val="000D29A9"/>
    <w:rsid w:val="000D45A3"/>
    <w:rsid w:val="000D48F7"/>
    <w:rsid w:val="000D57EF"/>
    <w:rsid w:val="000D641F"/>
    <w:rsid w:val="000D775B"/>
    <w:rsid w:val="000E1303"/>
    <w:rsid w:val="000E14F9"/>
    <w:rsid w:val="000E3721"/>
    <w:rsid w:val="000E3AA6"/>
    <w:rsid w:val="000E4301"/>
    <w:rsid w:val="000E4A23"/>
    <w:rsid w:val="000E52EA"/>
    <w:rsid w:val="000E5855"/>
    <w:rsid w:val="000E5AD9"/>
    <w:rsid w:val="000E5D35"/>
    <w:rsid w:val="000E7C94"/>
    <w:rsid w:val="000E7F74"/>
    <w:rsid w:val="000F1065"/>
    <w:rsid w:val="000F1346"/>
    <w:rsid w:val="000F1D24"/>
    <w:rsid w:val="000F3E10"/>
    <w:rsid w:val="000F40F9"/>
    <w:rsid w:val="000F4455"/>
    <w:rsid w:val="000F474E"/>
    <w:rsid w:val="000F47ED"/>
    <w:rsid w:val="000F7FB4"/>
    <w:rsid w:val="0010033C"/>
    <w:rsid w:val="001007E5"/>
    <w:rsid w:val="00100D2D"/>
    <w:rsid w:val="0010207A"/>
    <w:rsid w:val="00102445"/>
    <w:rsid w:val="001025FF"/>
    <w:rsid w:val="001041B2"/>
    <w:rsid w:val="0010667A"/>
    <w:rsid w:val="0010700F"/>
    <w:rsid w:val="001071B9"/>
    <w:rsid w:val="001116B4"/>
    <w:rsid w:val="00111C37"/>
    <w:rsid w:val="001122CA"/>
    <w:rsid w:val="00112F9B"/>
    <w:rsid w:val="00114ED7"/>
    <w:rsid w:val="001175E0"/>
    <w:rsid w:val="00117A22"/>
    <w:rsid w:val="0012140B"/>
    <w:rsid w:val="00122384"/>
    <w:rsid w:val="001236C1"/>
    <w:rsid w:val="00123B5B"/>
    <w:rsid w:val="00124C20"/>
    <w:rsid w:val="00124E86"/>
    <w:rsid w:val="00124EA2"/>
    <w:rsid w:val="00126667"/>
    <w:rsid w:val="00127156"/>
    <w:rsid w:val="001301FD"/>
    <w:rsid w:val="00130D6A"/>
    <w:rsid w:val="001327E5"/>
    <w:rsid w:val="00133420"/>
    <w:rsid w:val="00134584"/>
    <w:rsid w:val="00135822"/>
    <w:rsid w:val="00135DC2"/>
    <w:rsid w:val="00136A9E"/>
    <w:rsid w:val="00137AE0"/>
    <w:rsid w:val="00140479"/>
    <w:rsid w:val="00141590"/>
    <w:rsid w:val="00142294"/>
    <w:rsid w:val="001426C3"/>
    <w:rsid w:val="0014328D"/>
    <w:rsid w:val="001433AE"/>
    <w:rsid w:val="0014348B"/>
    <w:rsid w:val="00143F33"/>
    <w:rsid w:val="001449F7"/>
    <w:rsid w:val="001458FA"/>
    <w:rsid w:val="00145D5B"/>
    <w:rsid w:val="001477CC"/>
    <w:rsid w:val="00147A15"/>
    <w:rsid w:val="0015048E"/>
    <w:rsid w:val="00150E0F"/>
    <w:rsid w:val="00151278"/>
    <w:rsid w:val="001522F9"/>
    <w:rsid w:val="001531D6"/>
    <w:rsid w:val="001535E6"/>
    <w:rsid w:val="00156A47"/>
    <w:rsid w:val="00160DBD"/>
    <w:rsid w:val="001639C3"/>
    <w:rsid w:val="00163BDE"/>
    <w:rsid w:val="00164314"/>
    <w:rsid w:val="001649A6"/>
    <w:rsid w:val="00166A66"/>
    <w:rsid w:val="001703B6"/>
    <w:rsid w:val="0017306C"/>
    <w:rsid w:val="001730FF"/>
    <w:rsid w:val="001767DB"/>
    <w:rsid w:val="00180561"/>
    <w:rsid w:val="0018077E"/>
    <w:rsid w:val="00183765"/>
    <w:rsid w:val="001846FE"/>
    <w:rsid w:val="00184B36"/>
    <w:rsid w:val="00184ED2"/>
    <w:rsid w:val="0018641F"/>
    <w:rsid w:val="00187093"/>
    <w:rsid w:val="00193215"/>
    <w:rsid w:val="001949C2"/>
    <w:rsid w:val="00194C2F"/>
    <w:rsid w:val="00194CFE"/>
    <w:rsid w:val="0019611E"/>
    <w:rsid w:val="00197408"/>
    <w:rsid w:val="001A00AA"/>
    <w:rsid w:val="001A155E"/>
    <w:rsid w:val="001A2AFC"/>
    <w:rsid w:val="001A3850"/>
    <w:rsid w:val="001A4A2A"/>
    <w:rsid w:val="001A5DE1"/>
    <w:rsid w:val="001B25A8"/>
    <w:rsid w:val="001B29CF"/>
    <w:rsid w:val="001B2B71"/>
    <w:rsid w:val="001B2DD3"/>
    <w:rsid w:val="001B37F3"/>
    <w:rsid w:val="001B4DFA"/>
    <w:rsid w:val="001B5946"/>
    <w:rsid w:val="001B6379"/>
    <w:rsid w:val="001C390D"/>
    <w:rsid w:val="001C3D08"/>
    <w:rsid w:val="001C665B"/>
    <w:rsid w:val="001C7CE9"/>
    <w:rsid w:val="001D0BF3"/>
    <w:rsid w:val="001D1819"/>
    <w:rsid w:val="001D1BCB"/>
    <w:rsid w:val="001D35DC"/>
    <w:rsid w:val="001D3A0B"/>
    <w:rsid w:val="001E0E93"/>
    <w:rsid w:val="001E1788"/>
    <w:rsid w:val="001E1D45"/>
    <w:rsid w:val="001E3FA7"/>
    <w:rsid w:val="001E43D7"/>
    <w:rsid w:val="001E674C"/>
    <w:rsid w:val="001F00C3"/>
    <w:rsid w:val="001F1010"/>
    <w:rsid w:val="001F1F9E"/>
    <w:rsid w:val="001F3A11"/>
    <w:rsid w:val="001F448B"/>
    <w:rsid w:val="001F45C2"/>
    <w:rsid w:val="001F58CD"/>
    <w:rsid w:val="00201505"/>
    <w:rsid w:val="0020225F"/>
    <w:rsid w:val="002043F8"/>
    <w:rsid w:val="00205F17"/>
    <w:rsid w:val="00206C11"/>
    <w:rsid w:val="00207088"/>
    <w:rsid w:val="002112E2"/>
    <w:rsid w:val="00211AE6"/>
    <w:rsid w:val="00211D41"/>
    <w:rsid w:val="002140AB"/>
    <w:rsid w:val="00214AE8"/>
    <w:rsid w:val="00214E31"/>
    <w:rsid w:val="00217386"/>
    <w:rsid w:val="00220C97"/>
    <w:rsid w:val="00220D1C"/>
    <w:rsid w:val="00221C80"/>
    <w:rsid w:val="00222B7D"/>
    <w:rsid w:val="00223B0F"/>
    <w:rsid w:val="00224489"/>
    <w:rsid w:val="00225EA8"/>
    <w:rsid w:val="002266A2"/>
    <w:rsid w:val="00226C05"/>
    <w:rsid w:val="00232073"/>
    <w:rsid w:val="00232350"/>
    <w:rsid w:val="002325BE"/>
    <w:rsid w:val="00232B94"/>
    <w:rsid w:val="0023395D"/>
    <w:rsid w:val="002353F0"/>
    <w:rsid w:val="002376FB"/>
    <w:rsid w:val="00241C3C"/>
    <w:rsid w:val="002429AB"/>
    <w:rsid w:val="00243CCA"/>
    <w:rsid w:val="0024499B"/>
    <w:rsid w:val="00247269"/>
    <w:rsid w:val="002473FF"/>
    <w:rsid w:val="002475AB"/>
    <w:rsid w:val="0025042A"/>
    <w:rsid w:val="00251061"/>
    <w:rsid w:val="0025114A"/>
    <w:rsid w:val="002568DC"/>
    <w:rsid w:val="00256B91"/>
    <w:rsid w:val="00260A7C"/>
    <w:rsid w:val="00260F4C"/>
    <w:rsid w:val="00262B40"/>
    <w:rsid w:val="00262BAE"/>
    <w:rsid w:val="00265A68"/>
    <w:rsid w:val="0026742D"/>
    <w:rsid w:val="00267547"/>
    <w:rsid w:val="00270CFE"/>
    <w:rsid w:val="00270F03"/>
    <w:rsid w:val="00271528"/>
    <w:rsid w:val="002724BD"/>
    <w:rsid w:val="00273A7D"/>
    <w:rsid w:val="00274581"/>
    <w:rsid w:val="00275074"/>
    <w:rsid w:val="0027648B"/>
    <w:rsid w:val="002767B9"/>
    <w:rsid w:val="002813B8"/>
    <w:rsid w:val="002827A3"/>
    <w:rsid w:val="00283B02"/>
    <w:rsid w:val="0028446C"/>
    <w:rsid w:val="00284B70"/>
    <w:rsid w:val="00284F91"/>
    <w:rsid w:val="00285549"/>
    <w:rsid w:val="002855BB"/>
    <w:rsid w:val="002865FE"/>
    <w:rsid w:val="00287214"/>
    <w:rsid w:val="00291A93"/>
    <w:rsid w:val="0029365F"/>
    <w:rsid w:val="0029404B"/>
    <w:rsid w:val="002A03A0"/>
    <w:rsid w:val="002A11CC"/>
    <w:rsid w:val="002A286D"/>
    <w:rsid w:val="002A47B9"/>
    <w:rsid w:val="002A528F"/>
    <w:rsid w:val="002A5C05"/>
    <w:rsid w:val="002A5D70"/>
    <w:rsid w:val="002A65AB"/>
    <w:rsid w:val="002A680C"/>
    <w:rsid w:val="002A7505"/>
    <w:rsid w:val="002A7BFA"/>
    <w:rsid w:val="002B25D4"/>
    <w:rsid w:val="002B2A2D"/>
    <w:rsid w:val="002B66B6"/>
    <w:rsid w:val="002B6792"/>
    <w:rsid w:val="002B71AA"/>
    <w:rsid w:val="002B735D"/>
    <w:rsid w:val="002B7DAF"/>
    <w:rsid w:val="002C4B57"/>
    <w:rsid w:val="002C52EA"/>
    <w:rsid w:val="002C59C0"/>
    <w:rsid w:val="002C602F"/>
    <w:rsid w:val="002C6B91"/>
    <w:rsid w:val="002D06E4"/>
    <w:rsid w:val="002D0B58"/>
    <w:rsid w:val="002D3189"/>
    <w:rsid w:val="002D40E6"/>
    <w:rsid w:val="002D49BD"/>
    <w:rsid w:val="002D58F1"/>
    <w:rsid w:val="002E0FAF"/>
    <w:rsid w:val="002E16C8"/>
    <w:rsid w:val="002E1AA8"/>
    <w:rsid w:val="002E295B"/>
    <w:rsid w:val="002E5284"/>
    <w:rsid w:val="002E5B46"/>
    <w:rsid w:val="002E5FA8"/>
    <w:rsid w:val="002E71C7"/>
    <w:rsid w:val="002E7859"/>
    <w:rsid w:val="002F12AD"/>
    <w:rsid w:val="002F3352"/>
    <w:rsid w:val="002F33F6"/>
    <w:rsid w:val="002F3618"/>
    <w:rsid w:val="002F3943"/>
    <w:rsid w:val="002F4334"/>
    <w:rsid w:val="002F4919"/>
    <w:rsid w:val="002F5B5A"/>
    <w:rsid w:val="002F6751"/>
    <w:rsid w:val="00302975"/>
    <w:rsid w:val="0030442C"/>
    <w:rsid w:val="0030528C"/>
    <w:rsid w:val="0030541E"/>
    <w:rsid w:val="00306476"/>
    <w:rsid w:val="003074F4"/>
    <w:rsid w:val="003075D8"/>
    <w:rsid w:val="00307E15"/>
    <w:rsid w:val="00310E10"/>
    <w:rsid w:val="003129BA"/>
    <w:rsid w:val="00312F72"/>
    <w:rsid w:val="00314699"/>
    <w:rsid w:val="00315D8B"/>
    <w:rsid w:val="00316483"/>
    <w:rsid w:val="003167AC"/>
    <w:rsid w:val="00317C85"/>
    <w:rsid w:val="0032035E"/>
    <w:rsid w:val="003233DF"/>
    <w:rsid w:val="00324676"/>
    <w:rsid w:val="0032570A"/>
    <w:rsid w:val="00325A9E"/>
    <w:rsid w:val="00325D1A"/>
    <w:rsid w:val="00325F5A"/>
    <w:rsid w:val="003264D2"/>
    <w:rsid w:val="00327505"/>
    <w:rsid w:val="00327C27"/>
    <w:rsid w:val="00327D29"/>
    <w:rsid w:val="00334959"/>
    <w:rsid w:val="00334EEB"/>
    <w:rsid w:val="003362A7"/>
    <w:rsid w:val="00336426"/>
    <w:rsid w:val="0033694F"/>
    <w:rsid w:val="00341D5B"/>
    <w:rsid w:val="00342763"/>
    <w:rsid w:val="00342CAA"/>
    <w:rsid w:val="0034361E"/>
    <w:rsid w:val="00344A27"/>
    <w:rsid w:val="00345C1A"/>
    <w:rsid w:val="003513F3"/>
    <w:rsid w:val="00352CE6"/>
    <w:rsid w:val="00354DF4"/>
    <w:rsid w:val="0035755C"/>
    <w:rsid w:val="003605F3"/>
    <w:rsid w:val="00360AC8"/>
    <w:rsid w:val="00362327"/>
    <w:rsid w:val="003632FD"/>
    <w:rsid w:val="00363AF0"/>
    <w:rsid w:val="003644D6"/>
    <w:rsid w:val="00365212"/>
    <w:rsid w:val="00365BE3"/>
    <w:rsid w:val="00367E0E"/>
    <w:rsid w:val="00371A0B"/>
    <w:rsid w:val="00371F58"/>
    <w:rsid w:val="00372C08"/>
    <w:rsid w:val="00375FF2"/>
    <w:rsid w:val="00387E7D"/>
    <w:rsid w:val="003902E0"/>
    <w:rsid w:val="0039299F"/>
    <w:rsid w:val="003932F7"/>
    <w:rsid w:val="00394B21"/>
    <w:rsid w:val="003A0D77"/>
    <w:rsid w:val="003A1368"/>
    <w:rsid w:val="003A2A4D"/>
    <w:rsid w:val="003A2A61"/>
    <w:rsid w:val="003A371E"/>
    <w:rsid w:val="003A3795"/>
    <w:rsid w:val="003A3F28"/>
    <w:rsid w:val="003A519C"/>
    <w:rsid w:val="003A54C7"/>
    <w:rsid w:val="003A5605"/>
    <w:rsid w:val="003A5C5B"/>
    <w:rsid w:val="003A7D27"/>
    <w:rsid w:val="003B1665"/>
    <w:rsid w:val="003B261A"/>
    <w:rsid w:val="003B2931"/>
    <w:rsid w:val="003B2AA2"/>
    <w:rsid w:val="003B513A"/>
    <w:rsid w:val="003B74A7"/>
    <w:rsid w:val="003B797E"/>
    <w:rsid w:val="003C07B3"/>
    <w:rsid w:val="003C091C"/>
    <w:rsid w:val="003C09D9"/>
    <w:rsid w:val="003C4472"/>
    <w:rsid w:val="003C4A1A"/>
    <w:rsid w:val="003D0AC1"/>
    <w:rsid w:val="003D1FD1"/>
    <w:rsid w:val="003D3DE2"/>
    <w:rsid w:val="003D503C"/>
    <w:rsid w:val="003D5CB6"/>
    <w:rsid w:val="003D6472"/>
    <w:rsid w:val="003D648B"/>
    <w:rsid w:val="003E3DC7"/>
    <w:rsid w:val="003E50D3"/>
    <w:rsid w:val="003E5E45"/>
    <w:rsid w:val="003E69A2"/>
    <w:rsid w:val="003F0025"/>
    <w:rsid w:val="003F02C4"/>
    <w:rsid w:val="003F0736"/>
    <w:rsid w:val="003F127A"/>
    <w:rsid w:val="003F154B"/>
    <w:rsid w:val="003F1E52"/>
    <w:rsid w:val="003F7525"/>
    <w:rsid w:val="003F7E73"/>
    <w:rsid w:val="00400B2A"/>
    <w:rsid w:val="0040329E"/>
    <w:rsid w:val="004065AA"/>
    <w:rsid w:val="004065D4"/>
    <w:rsid w:val="00412492"/>
    <w:rsid w:val="00412857"/>
    <w:rsid w:val="004145A2"/>
    <w:rsid w:val="00416990"/>
    <w:rsid w:val="00416B72"/>
    <w:rsid w:val="00422B13"/>
    <w:rsid w:val="00422C6B"/>
    <w:rsid w:val="00423C23"/>
    <w:rsid w:val="00425130"/>
    <w:rsid w:val="00425AC7"/>
    <w:rsid w:val="004268D1"/>
    <w:rsid w:val="00430645"/>
    <w:rsid w:val="0043099A"/>
    <w:rsid w:val="0043494A"/>
    <w:rsid w:val="00434C40"/>
    <w:rsid w:val="00437301"/>
    <w:rsid w:val="00437A3B"/>
    <w:rsid w:val="00440419"/>
    <w:rsid w:val="004435C2"/>
    <w:rsid w:val="004470D4"/>
    <w:rsid w:val="004502D7"/>
    <w:rsid w:val="004526A6"/>
    <w:rsid w:val="004540EB"/>
    <w:rsid w:val="00454253"/>
    <w:rsid w:val="004546DA"/>
    <w:rsid w:val="0045697C"/>
    <w:rsid w:val="00460C8A"/>
    <w:rsid w:val="00462F0E"/>
    <w:rsid w:val="004637D7"/>
    <w:rsid w:val="004638BA"/>
    <w:rsid w:val="004638CC"/>
    <w:rsid w:val="00464433"/>
    <w:rsid w:val="004671BF"/>
    <w:rsid w:val="00467C94"/>
    <w:rsid w:val="00470247"/>
    <w:rsid w:val="00471C0B"/>
    <w:rsid w:val="0047359B"/>
    <w:rsid w:val="0047385C"/>
    <w:rsid w:val="00473C90"/>
    <w:rsid w:val="004745EA"/>
    <w:rsid w:val="00475059"/>
    <w:rsid w:val="00476ED5"/>
    <w:rsid w:val="00477AA2"/>
    <w:rsid w:val="004805C2"/>
    <w:rsid w:val="00481BFF"/>
    <w:rsid w:val="00483A84"/>
    <w:rsid w:val="004870C4"/>
    <w:rsid w:val="004870FE"/>
    <w:rsid w:val="00487B8D"/>
    <w:rsid w:val="004903C2"/>
    <w:rsid w:val="0049203C"/>
    <w:rsid w:val="00492766"/>
    <w:rsid w:val="00494ED1"/>
    <w:rsid w:val="004951AB"/>
    <w:rsid w:val="00495CB8"/>
    <w:rsid w:val="00497BF7"/>
    <w:rsid w:val="004A14A1"/>
    <w:rsid w:val="004A1FF3"/>
    <w:rsid w:val="004A21A8"/>
    <w:rsid w:val="004A41D1"/>
    <w:rsid w:val="004A58E7"/>
    <w:rsid w:val="004A5FA0"/>
    <w:rsid w:val="004A66FE"/>
    <w:rsid w:val="004A6D62"/>
    <w:rsid w:val="004A7ED2"/>
    <w:rsid w:val="004B188D"/>
    <w:rsid w:val="004B3ADC"/>
    <w:rsid w:val="004B3DD6"/>
    <w:rsid w:val="004B5013"/>
    <w:rsid w:val="004B52CD"/>
    <w:rsid w:val="004C0B30"/>
    <w:rsid w:val="004C2A23"/>
    <w:rsid w:val="004C31DC"/>
    <w:rsid w:val="004C3B12"/>
    <w:rsid w:val="004C3BDC"/>
    <w:rsid w:val="004C6B2F"/>
    <w:rsid w:val="004C6F89"/>
    <w:rsid w:val="004D0284"/>
    <w:rsid w:val="004D08B3"/>
    <w:rsid w:val="004D2473"/>
    <w:rsid w:val="004D291E"/>
    <w:rsid w:val="004D33F2"/>
    <w:rsid w:val="004D35B6"/>
    <w:rsid w:val="004D4A1A"/>
    <w:rsid w:val="004D762F"/>
    <w:rsid w:val="004E1C14"/>
    <w:rsid w:val="004E33F8"/>
    <w:rsid w:val="004E3832"/>
    <w:rsid w:val="004E3EA3"/>
    <w:rsid w:val="004F2579"/>
    <w:rsid w:val="004F65FA"/>
    <w:rsid w:val="005005D1"/>
    <w:rsid w:val="00500E50"/>
    <w:rsid w:val="00501399"/>
    <w:rsid w:val="00502DCC"/>
    <w:rsid w:val="00504913"/>
    <w:rsid w:val="00505B5B"/>
    <w:rsid w:val="005060DB"/>
    <w:rsid w:val="00512743"/>
    <w:rsid w:val="00512DF3"/>
    <w:rsid w:val="005134C6"/>
    <w:rsid w:val="00513F48"/>
    <w:rsid w:val="00514585"/>
    <w:rsid w:val="00516883"/>
    <w:rsid w:val="00517338"/>
    <w:rsid w:val="00517962"/>
    <w:rsid w:val="00520A29"/>
    <w:rsid w:val="00520C99"/>
    <w:rsid w:val="0052773E"/>
    <w:rsid w:val="0053125E"/>
    <w:rsid w:val="00532F94"/>
    <w:rsid w:val="0053737F"/>
    <w:rsid w:val="005406AE"/>
    <w:rsid w:val="0054091D"/>
    <w:rsid w:val="00542208"/>
    <w:rsid w:val="005449AE"/>
    <w:rsid w:val="00545DA2"/>
    <w:rsid w:val="005500F5"/>
    <w:rsid w:val="00554DCA"/>
    <w:rsid w:val="00555B17"/>
    <w:rsid w:val="0055645E"/>
    <w:rsid w:val="00556DB8"/>
    <w:rsid w:val="005572DF"/>
    <w:rsid w:val="00557B87"/>
    <w:rsid w:val="00561E64"/>
    <w:rsid w:val="0056273B"/>
    <w:rsid w:val="005629F1"/>
    <w:rsid w:val="00563D62"/>
    <w:rsid w:val="00564EE7"/>
    <w:rsid w:val="00565A63"/>
    <w:rsid w:val="00567709"/>
    <w:rsid w:val="00567F78"/>
    <w:rsid w:val="005704E1"/>
    <w:rsid w:val="005705E8"/>
    <w:rsid w:val="00570CE6"/>
    <w:rsid w:val="0057272E"/>
    <w:rsid w:val="00575A7E"/>
    <w:rsid w:val="0057640B"/>
    <w:rsid w:val="00577AE4"/>
    <w:rsid w:val="00577F07"/>
    <w:rsid w:val="00582B5B"/>
    <w:rsid w:val="0058391E"/>
    <w:rsid w:val="00583B10"/>
    <w:rsid w:val="00583D5B"/>
    <w:rsid w:val="0058440A"/>
    <w:rsid w:val="00585143"/>
    <w:rsid w:val="00586E7B"/>
    <w:rsid w:val="0059002F"/>
    <w:rsid w:val="0059083C"/>
    <w:rsid w:val="0059095F"/>
    <w:rsid w:val="0059310F"/>
    <w:rsid w:val="00594DFE"/>
    <w:rsid w:val="00596BB0"/>
    <w:rsid w:val="0059726A"/>
    <w:rsid w:val="005976D6"/>
    <w:rsid w:val="005A0194"/>
    <w:rsid w:val="005A0A58"/>
    <w:rsid w:val="005A17EE"/>
    <w:rsid w:val="005A1E27"/>
    <w:rsid w:val="005A1FFC"/>
    <w:rsid w:val="005A3111"/>
    <w:rsid w:val="005A33FD"/>
    <w:rsid w:val="005A34DD"/>
    <w:rsid w:val="005A3CE3"/>
    <w:rsid w:val="005A4C71"/>
    <w:rsid w:val="005A699F"/>
    <w:rsid w:val="005B0166"/>
    <w:rsid w:val="005B0E3A"/>
    <w:rsid w:val="005B1679"/>
    <w:rsid w:val="005B19BD"/>
    <w:rsid w:val="005B2703"/>
    <w:rsid w:val="005B2758"/>
    <w:rsid w:val="005B308E"/>
    <w:rsid w:val="005B45B7"/>
    <w:rsid w:val="005C43DE"/>
    <w:rsid w:val="005C451F"/>
    <w:rsid w:val="005C7B84"/>
    <w:rsid w:val="005C7F65"/>
    <w:rsid w:val="005D0566"/>
    <w:rsid w:val="005D1575"/>
    <w:rsid w:val="005D2116"/>
    <w:rsid w:val="005D53F4"/>
    <w:rsid w:val="005D6564"/>
    <w:rsid w:val="005E30D3"/>
    <w:rsid w:val="005E61CD"/>
    <w:rsid w:val="005F12BD"/>
    <w:rsid w:val="005F27BB"/>
    <w:rsid w:val="005F302C"/>
    <w:rsid w:val="005F42AB"/>
    <w:rsid w:val="005F42CE"/>
    <w:rsid w:val="005F5E3B"/>
    <w:rsid w:val="005F61C6"/>
    <w:rsid w:val="0060070A"/>
    <w:rsid w:val="00601883"/>
    <w:rsid w:val="00602A43"/>
    <w:rsid w:val="00603368"/>
    <w:rsid w:val="006037F9"/>
    <w:rsid w:val="00606445"/>
    <w:rsid w:val="006108F1"/>
    <w:rsid w:val="0061250F"/>
    <w:rsid w:val="0061444D"/>
    <w:rsid w:val="00615338"/>
    <w:rsid w:val="00616F23"/>
    <w:rsid w:val="00620339"/>
    <w:rsid w:val="006204C2"/>
    <w:rsid w:val="006207F4"/>
    <w:rsid w:val="00622FC0"/>
    <w:rsid w:val="00626F1F"/>
    <w:rsid w:val="006277C9"/>
    <w:rsid w:val="006309D7"/>
    <w:rsid w:val="00631A42"/>
    <w:rsid w:val="006335D6"/>
    <w:rsid w:val="0063381E"/>
    <w:rsid w:val="0063506B"/>
    <w:rsid w:val="00636C08"/>
    <w:rsid w:val="00637149"/>
    <w:rsid w:val="00637CB6"/>
    <w:rsid w:val="00640571"/>
    <w:rsid w:val="006419DC"/>
    <w:rsid w:val="006426EF"/>
    <w:rsid w:val="0064554B"/>
    <w:rsid w:val="00650EDB"/>
    <w:rsid w:val="006521CE"/>
    <w:rsid w:val="0065357B"/>
    <w:rsid w:val="0065363E"/>
    <w:rsid w:val="00654626"/>
    <w:rsid w:val="00654723"/>
    <w:rsid w:val="006569D7"/>
    <w:rsid w:val="00657EE6"/>
    <w:rsid w:val="00661F79"/>
    <w:rsid w:val="00662A41"/>
    <w:rsid w:val="00662E43"/>
    <w:rsid w:val="00663F7F"/>
    <w:rsid w:val="006643DB"/>
    <w:rsid w:val="00665117"/>
    <w:rsid w:val="00665E4C"/>
    <w:rsid w:val="00670B83"/>
    <w:rsid w:val="006715C3"/>
    <w:rsid w:val="00672127"/>
    <w:rsid w:val="00672C99"/>
    <w:rsid w:val="0067374C"/>
    <w:rsid w:val="00673A3F"/>
    <w:rsid w:val="00680219"/>
    <w:rsid w:val="006804B3"/>
    <w:rsid w:val="00680970"/>
    <w:rsid w:val="006823E1"/>
    <w:rsid w:val="006841D6"/>
    <w:rsid w:val="006848CA"/>
    <w:rsid w:val="00684C6F"/>
    <w:rsid w:val="00684F56"/>
    <w:rsid w:val="006857F5"/>
    <w:rsid w:val="00692195"/>
    <w:rsid w:val="00695094"/>
    <w:rsid w:val="006979C4"/>
    <w:rsid w:val="006A1E22"/>
    <w:rsid w:val="006A2548"/>
    <w:rsid w:val="006A36DC"/>
    <w:rsid w:val="006A5300"/>
    <w:rsid w:val="006A6B7E"/>
    <w:rsid w:val="006A7381"/>
    <w:rsid w:val="006A7D50"/>
    <w:rsid w:val="006B017A"/>
    <w:rsid w:val="006B0EA7"/>
    <w:rsid w:val="006B10AE"/>
    <w:rsid w:val="006B277B"/>
    <w:rsid w:val="006B2EBC"/>
    <w:rsid w:val="006B55C5"/>
    <w:rsid w:val="006B636D"/>
    <w:rsid w:val="006B757A"/>
    <w:rsid w:val="006C113C"/>
    <w:rsid w:val="006C15EA"/>
    <w:rsid w:val="006C1CDC"/>
    <w:rsid w:val="006C4097"/>
    <w:rsid w:val="006C5625"/>
    <w:rsid w:val="006C6C14"/>
    <w:rsid w:val="006C6FCB"/>
    <w:rsid w:val="006C79E0"/>
    <w:rsid w:val="006C7B06"/>
    <w:rsid w:val="006D0782"/>
    <w:rsid w:val="006D09B2"/>
    <w:rsid w:val="006D0D43"/>
    <w:rsid w:val="006D1505"/>
    <w:rsid w:val="006D2599"/>
    <w:rsid w:val="006D5902"/>
    <w:rsid w:val="006D599A"/>
    <w:rsid w:val="006D5DC3"/>
    <w:rsid w:val="006D5F1F"/>
    <w:rsid w:val="006D677D"/>
    <w:rsid w:val="006E048E"/>
    <w:rsid w:val="006E1316"/>
    <w:rsid w:val="006E1542"/>
    <w:rsid w:val="006E1870"/>
    <w:rsid w:val="006E2285"/>
    <w:rsid w:val="006E4320"/>
    <w:rsid w:val="006E7561"/>
    <w:rsid w:val="006F0933"/>
    <w:rsid w:val="006F09C3"/>
    <w:rsid w:val="006F1FCC"/>
    <w:rsid w:val="006F225B"/>
    <w:rsid w:val="006F2554"/>
    <w:rsid w:val="006F33E5"/>
    <w:rsid w:val="006F3BA6"/>
    <w:rsid w:val="006F3BCE"/>
    <w:rsid w:val="006F597E"/>
    <w:rsid w:val="006F62EA"/>
    <w:rsid w:val="006F6645"/>
    <w:rsid w:val="006F6AD5"/>
    <w:rsid w:val="006F6B83"/>
    <w:rsid w:val="00701161"/>
    <w:rsid w:val="007018FF"/>
    <w:rsid w:val="007046A7"/>
    <w:rsid w:val="0070575C"/>
    <w:rsid w:val="00705C13"/>
    <w:rsid w:val="007061B5"/>
    <w:rsid w:val="00707720"/>
    <w:rsid w:val="0071022B"/>
    <w:rsid w:val="007108B5"/>
    <w:rsid w:val="007113DD"/>
    <w:rsid w:val="00711C4A"/>
    <w:rsid w:val="00712463"/>
    <w:rsid w:val="00714918"/>
    <w:rsid w:val="0071514F"/>
    <w:rsid w:val="007177E7"/>
    <w:rsid w:val="00720AA8"/>
    <w:rsid w:val="00723C96"/>
    <w:rsid w:val="00723D85"/>
    <w:rsid w:val="007240BE"/>
    <w:rsid w:val="00724426"/>
    <w:rsid w:val="007265FE"/>
    <w:rsid w:val="0073281A"/>
    <w:rsid w:val="00732FC8"/>
    <w:rsid w:val="007341D6"/>
    <w:rsid w:val="00736D84"/>
    <w:rsid w:val="00740BAE"/>
    <w:rsid w:val="007428AF"/>
    <w:rsid w:val="007437A9"/>
    <w:rsid w:val="007448B4"/>
    <w:rsid w:val="00744EF5"/>
    <w:rsid w:val="00745144"/>
    <w:rsid w:val="007465C8"/>
    <w:rsid w:val="00746F35"/>
    <w:rsid w:val="00747191"/>
    <w:rsid w:val="00747C7D"/>
    <w:rsid w:val="00751B42"/>
    <w:rsid w:val="00752332"/>
    <w:rsid w:val="007564DF"/>
    <w:rsid w:val="00756885"/>
    <w:rsid w:val="0075714C"/>
    <w:rsid w:val="00757917"/>
    <w:rsid w:val="0076049B"/>
    <w:rsid w:val="00762740"/>
    <w:rsid w:val="00762B2D"/>
    <w:rsid w:val="007637FF"/>
    <w:rsid w:val="00764D8C"/>
    <w:rsid w:val="00765D42"/>
    <w:rsid w:val="00770127"/>
    <w:rsid w:val="007704C8"/>
    <w:rsid w:val="00771136"/>
    <w:rsid w:val="007716FF"/>
    <w:rsid w:val="00771D73"/>
    <w:rsid w:val="007728BD"/>
    <w:rsid w:val="00774459"/>
    <w:rsid w:val="0077567B"/>
    <w:rsid w:val="00777046"/>
    <w:rsid w:val="00781C8D"/>
    <w:rsid w:val="007831A4"/>
    <w:rsid w:val="00783285"/>
    <w:rsid w:val="007839E1"/>
    <w:rsid w:val="00783D8D"/>
    <w:rsid w:val="0078425C"/>
    <w:rsid w:val="00785D06"/>
    <w:rsid w:val="007867A7"/>
    <w:rsid w:val="0078769D"/>
    <w:rsid w:val="007916BD"/>
    <w:rsid w:val="0079171C"/>
    <w:rsid w:val="00794498"/>
    <w:rsid w:val="00794ACC"/>
    <w:rsid w:val="00794E91"/>
    <w:rsid w:val="00795957"/>
    <w:rsid w:val="00795AB1"/>
    <w:rsid w:val="007970F1"/>
    <w:rsid w:val="00797788"/>
    <w:rsid w:val="00797AA0"/>
    <w:rsid w:val="007A150C"/>
    <w:rsid w:val="007A1927"/>
    <w:rsid w:val="007A49F3"/>
    <w:rsid w:val="007A4C07"/>
    <w:rsid w:val="007A4E09"/>
    <w:rsid w:val="007A500E"/>
    <w:rsid w:val="007A540E"/>
    <w:rsid w:val="007A545E"/>
    <w:rsid w:val="007A580F"/>
    <w:rsid w:val="007A6929"/>
    <w:rsid w:val="007A6D36"/>
    <w:rsid w:val="007A6E35"/>
    <w:rsid w:val="007B0296"/>
    <w:rsid w:val="007B478B"/>
    <w:rsid w:val="007B5888"/>
    <w:rsid w:val="007B5B37"/>
    <w:rsid w:val="007B6721"/>
    <w:rsid w:val="007C0C5F"/>
    <w:rsid w:val="007C17A3"/>
    <w:rsid w:val="007C280A"/>
    <w:rsid w:val="007C2A31"/>
    <w:rsid w:val="007C2A81"/>
    <w:rsid w:val="007C2D1F"/>
    <w:rsid w:val="007C3FFC"/>
    <w:rsid w:val="007C6A57"/>
    <w:rsid w:val="007C7B9C"/>
    <w:rsid w:val="007C7C1D"/>
    <w:rsid w:val="007D1C45"/>
    <w:rsid w:val="007D2C3A"/>
    <w:rsid w:val="007D381E"/>
    <w:rsid w:val="007D77DE"/>
    <w:rsid w:val="007D7A83"/>
    <w:rsid w:val="007D7C64"/>
    <w:rsid w:val="007E1247"/>
    <w:rsid w:val="007E1692"/>
    <w:rsid w:val="007E2A71"/>
    <w:rsid w:val="007E2E20"/>
    <w:rsid w:val="007E473C"/>
    <w:rsid w:val="007E512B"/>
    <w:rsid w:val="007E5459"/>
    <w:rsid w:val="007E5C79"/>
    <w:rsid w:val="007E680F"/>
    <w:rsid w:val="007F2236"/>
    <w:rsid w:val="007F4F8C"/>
    <w:rsid w:val="007F63E4"/>
    <w:rsid w:val="00802B6B"/>
    <w:rsid w:val="00803B02"/>
    <w:rsid w:val="00803C8D"/>
    <w:rsid w:val="00804167"/>
    <w:rsid w:val="00804E69"/>
    <w:rsid w:val="00805721"/>
    <w:rsid w:val="00805BE5"/>
    <w:rsid w:val="00805CE3"/>
    <w:rsid w:val="008068DF"/>
    <w:rsid w:val="008074C8"/>
    <w:rsid w:val="00810CE9"/>
    <w:rsid w:val="0081183E"/>
    <w:rsid w:val="008139FD"/>
    <w:rsid w:val="0081457A"/>
    <w:rsid w:val="00815756"/>
    <w:rsid w:val="00822082"/>
    <w:rsid w:val="0082238E"/>
    <w:rsid w:val="00822942"/>
    <w:rsid w:val="0082441C"/>
    <w:rsid w:val="00825B49"/>
    <w:rsid w:val="00827ED7"/>
    <w:rsid w:val="0083067C"/>
    <w:rsid w:val="008307C1"/>
    <w:rsid w:val="0083111F"/>
    <w:rsid w:val="00831A0B"/>
    <w:rsid w:val="00831B31"/>
    <w:rsid w:val="008357EC"/>
    <w:rsid w:val="00837005"/>
    <w:rsid w:val="00840008"/>
    <w:rsid w:val="008409E6"/>
    <w:rsid w:val="00840B1A"/>
    <w:rsid w:val="0084113E"/>
    <w:rsid w:val="00841229"/>
    <w:rsid w:val="00842B25"/>
    <w:rsid w:val="00843B07"/>
    <w:rsid w:val="00844A08"/>
    <w:rsid w:val="008452CA"/>
    <w:rsid w:val="00845B42"/>
    <w:rsid w:val="0084733D"/>
    <w:rsid w:val="008479C1"/>
    <w:rsid w:val="00847B32"/>
    <w:rsid w:val="00847D3F"/>
    <w:rsid w:val="008500AE"/>
    <w:rsid w:val="008501E1"/>
    <w:rsid w:val="00850F91"/>
    <w:rsid w:val="008519E1"/>
    <w:rsid w:val="00851A85"/>
    <w:rsid w:val="00852E01"/>
    <w:rsid w:val="008532D5"/>
    <w:rsid w:val="0085414E"/>
    <w:rsid w:val="008547F0"/>
    <w:rsid w:val="0085492D"/>
    <w:rsid w:val="00854CF8"/>
    <w:rsid w:val="00855190"/>
    <w:rsid w:val="008574A4"/>
    <w:rsid w:val="00860035"/>
    <w:rsid w:val="00860E90"/>
    <w:rsid w:val="008643BB"/>
    <w:rsid w:val="00865625"/>
    <w:rsid w:val="00866620"/>
    <w:rsid w:val="0087026A"/>
    <w:rsid w:val="008705BA"/>
    <w:rsid w:val="008705EF"/>
    <w:rsid w:val="00873B92"/>
    <w:rsid w:val="008803C9"/>
    <w:rsid w:val="008833DC"/>
    <w:rsid w:val="0088387C"/>
    <w:rsid w:val="00884B74"/>
    <w:rsid w:val="00884EAE"/>
    <w:rsid w:val="00885A90"/>
    <w:rsid w:val="00886B89"/>
    <w:rsid w:val="00890D4E"/>
    <w:rsid w:val="0089163F"/>
    <w:rsid w:val="00891B9A"/>
    <w:rsid w:val="00891DFE"/>
    <w:rsid w:val="00894483"/>
    <w:rsid w:val="00897D28"/>
    <w:rsid w:val="00897DBB"/>
    <w:rsid w:val="008A21F2"/>
    <w:rsid w:val="008A43E6"/>
    <w:rsid w:val="008A4E19"/>
    <w:rsid w:val="008A6113"/>
    <w:rsid w:val="008A7257"/>
    <w:rsid w:val="008A7DAE"/>
    <w:rsid w:val="008B0A76"/>
    <w:rsid w:val="008B0BE8"/>
    <w:rsid w:val="008B1164"/>
    <w:rsid w:val="008B2100"/>
    <w:rsid w:val="008B2198"/>
    <w:rsid w:val="008B2EF1"/>
    <w:rsid w:val="008B32D7"/>
    <w:rsid w:val="008B3D49"/>
    <w:rsid w:val="008B5CC4"/>
    <w:rsid w:val="008B6E96"/>
    <w:rsid w:val="008B79A7"/>
    <w:rsid w:val="008C1411"/>
    <w:rsid w:val="008C2A2F"/>
    <w:rsid w:val="008C4C7C"/>
    <w:rsid w:val="008C54B2"/>
    <w:rsid w:val="008C680E"/>
    <w:rsid w:val="008C78E9"/>
    <w:rsid w:val="008D0D33"/>
    <w:rsid w:val="008D0EDB"/>
    <w:rsid w:val="008D1A6B"/>
    <w:rsid w:val="008D2BF6"/>
    <w:rsid w:val="008D333B"/>
    <w:rsid w:val="008D5E3D"/>
    <w:rsid w:val="008D623A"/>
    <w:rsid w:val="008D6668"/>
    <w:rsid w:val="008D6E2C"/>
    <w:rsid w:val="008D77D4"/>
    <w:rsid w:val="008D7E96"/>
    <w:rsid w:val="008E0904"/>
    <w:rsid w:val="008E1606"/>
    <w:rsid w:val="008E17A0"/>
    <w:rsid w:val="008E1D5A"/>
    <w:rsid w:val="008E3BB1"/>
    <w:rsid w:val="008E5214"/>
    <w:rsid w:val="008E52D5"/>
    <w:rsid w:val="008E575E"/>
    <w:rsid w:val="008E6A09"/>
    <w:rsid w:val="008F06B8"/>
    <w:rsid w:val="008F07AF"/>
    <w:rsid w:val="008F1820"/>
    <w:rsid w:val="008F31EB"/>
    <w:rsid w:val="008F4A08"/>
    <w:rsid w:val="00900402"/>
    <w:rsid w:val="00900DFF"/>
    <w:rsid w:val="00901A6A"/>
    <w:rsid w:val="009031B8"/>
    <w:rsid w:val="00903C74"/>
    <w:rsid w:val="009043E2"/>
    <w:rsid w:val="00904CD1"/>
    <w:rsid w:val="009130FE"/>
    <w:rsid w:val="00913357"/>
    <w:rsid w:val="009134C2"/>
    <w:rsid w:val="00913897"/>
    <w:rsid w:val="00913BC9"/>
    <w:rsid w:val="00913CD9"/>
    <w:rsid w:val="009140FD"/>
    <w:rsid w:val="0091473E"/>
    <w:rsid w:val="009148BE"/>
    <w:rsid w:val="00914CCC"/>
    <w:rsid w:val="00915637"/>
    <w:rsid w:val="00915645"/>
    <w:rsid w:val="00917DDA"/>
    <w:rsid w:val="0092030B"/>
    <w:rsid w:val="00920CD4"/>
    <w:rsid w:val="0092112D"/>
    <w:rsid w:val="0092213A"/>
    <w:rsid w:val="009231DB"/>
    <w:rsid w:val="00924385"/>
    <w:rsid w:val="00926B3B"/>
    <w:rsid w:val="0092723A"/>
    <w:rsid w:val="00930103"/>
    <w:rsid w:val="009319A0"/>
    <w:rsid w:val="00933D29"/>
    <w:rsid w:val="009357F8"/>
    <w:rsid w:val="0093596C"/>
    <w:rsid w:val="00936E38"/>
    <w:rsid w:val="009371C9"/>
    <w:rsid w:val="00940403"/>
    <w:rsid w:val="009435FC"/>
    <w:rsid w:val="0094532F"/>
    <w:rsid w:val="0095130A"/>
    <w:rsid w:val="00951749"/>
    <w:rsid w:val="00952358"/>
    <w:rsid w:val="0095256F"/>
    <w:rsid w:val="0095331E"/>
    <w:rsid w:val="00953BAB"/>
    <w:rsid w:val="00954ABC"/>
    <w:rsid w:val="00956697"/>
    <w:rsid w:val="00956BEE"/>
    <w:rsid w:val="009571AB"/>
    <w:rsid w:val="0096014A"/>
    <w:rsid w:val="009605C0"/>
    <w:rsid w:val="00964186"/>
    <w:rsid w:val="009643DB"/>
    <w:rsid w:val="009646D0"/>
    <w:rsid w:val="00970B82"/>
    <w:rsid w:val="00971566"/>
    <w:rsid w:val="00972474"/>
    <w:rsid w:val="00972D86"/>
    <w:rsid w:val="009746E2"/>
    <w:rsid w:val="00975F62"/>
    <w:rsid w:val="0097693D"/>
    <w:rsid w:val="00976B2D"/>
    <w:rsid w:val="009777FB"/>
    <w:rsid w:val="009805D6"/>
    <w:rsid w:val="00980E5A"/>
    <w:rsid w:val="00982FC4"/>
    <w:rsid w:val="00985A91"/>
    <w:rsid w:val="00986563"/>
    <w:rsid w:val="009866F4"/>
    <w:rsid w:val="00987840"/>
    <w:rsid w:val="0098793F"/>
    <w:rsid w:val="00990598"/>
    <w:rsid w:val="0099141F"/>
    <w:rsid w:val="009921B4"/>
    <w:rsid w:val="00992ECF"/>
    <w:rsid w:val="009961C6"/>
    <w:rsid w:val="009972B4"/>
    <w:rsid w:val="0099733F"/>
    <w:rsid w:val="00997B0A"/>
    <w:rsid w:val="009A0447"/>
    <w:rsid w:val="009A201D"/>
    <w:rsid w:val="009A4453"/>
    <w:rsid w:val="009A7F2E"/>
    <w:rsid w:val="009B041F"/>
    <w:rsid w:val="009B0C5B"/>
    <w:rsid w:val="009B2C19"/>
    <w:rsid w:val="009B4232"/>
    <w:rsid w:val="009B48B1"/>
    <w:rsid w:val="009B5D15"/>
    <w:rsid w:val="009B697F"/>
    <w:rsid w:val="009B7072"/>
    <w:rsid w:val="009C1F42"/>
    <w:rsid w:val="009C260E"/>
    <w:rsid w:val="009C3499"/>
    <w:rsid w:val="009C7DAE"/>
    <w:rsid w:val="009D149B"/>
    <w:rsid w:val="009D48CB"/>
    <w:rsid w:val="009D5B7C"/>
    <w:rsid w:val="009D5B9E"/>
    <w:rsid w:val="009D78F2"/>
    <w:rsid w:val="009E1110"/>
    <w:rsid w:val="009E271F"/>
    <w:rsid w:val="009E3C56"/>
    <w:rsid w:val="009E4CD4"/>
    <w:rsid w:val="009E4FE1"/>
    <w:rsid w:val="009E6DCA"/>
    <w:rsid w:val="009E7D94"/>
    <w:rsid w:val="009F07EA"/>
    <w:rsid w:val="009F3153"/>
    <w:rsid w:val="009F31BB"/>
    <w:rsid w:val="009F3BB3"/>
    <w:rsid w:val="009F6265"/>
    <w:rsid w:val="009F69F3"/>
    <w:rsid w:val="009F759B"/>
    <w:rsid w:val="009F7DEE"/>
    <w:rsid w:val="00A01811"/>
    <w:rsid w:val="00A01E31"/>
    <w:rsid w:val="00A03571"/>
    <w:rsid w:val="00A0402E"/>
    <w:rsid w:val="00A0540B"/>
    <w:rsid w:val="00A06031"/>
    <w:rsid w:val="00A0683A"/>
    <w:rsid w:val="00A06BC6"/>
    <w:rsid w:val="00A10B1E"/>
    <w:rsid w:val="00A11F9B"/>
    <w:rsid w:val="00A1364E"/>
    <w:rsid w:val="00A15823"/>
    <w:rsid w:val="00A16F21"/>
    <w:rsid w:val="00A17B51"/>
    <w:rsid w:val="00A213D3"/>
    <w:rsid w:val="00A223B5"/>
    <w:rsid w:val="00A24585"/>
    <w:rsid w:val="00A25F0F"/>
    <w:rsid w:val="00A26833"/>
    <w:rsid w:val="00A269E0"/>
    <w:rsid w:val="00A355B1"/>
    <w:rsid w:val="00A35A41"/>
    <w:rsid w:val="00A36842"/>
    <w:rsid w:val="00A36D06"/>
    <w:rsid w:val="00A40CA5"/>
    <w:rsid w:val="00A43233"/>
    <w:rsid w:val="00A44F4A"/>
    <w:rsid w:val="00A45D4E"/>
    <w:rsid w:val="00A46565"/>
    <w:rsid w:val="00A46DB0"/>
    <w:rsid w:val="00A479F7"/>
    <w:rsid w:val="00A47C30"/>
    <w:rsid w:val="00A50C93"/>
    <w:rsid w:val="00A50D08"/>
    <w:rsid w:val="00A51471"/>
    <w:rsid w:val="00A5161A"/>
    <w:rsid w:val="00A52C3F"/>
    <w:rsid w:val="00A5488E"/>
    <w:rsid w:val="00A56221"/>
    <w:rsid w:val="00A565F1"/>
    <w:rsid w:val="00A56A65"/>
    <w:rsid w:val="00A56D2E"/>
    <w:rsid w:val="00A60300"/>
    <w:rsid w:val="00A61069"/>
    <w:rsid w:val="00A6201C"/>
    <w:rsid w:val="00A63B15"/>
    <w:rsid w:val="00A64572"/>
    <w:rsid w:val="00A64EA8"/>
    <w:rsid w:val="00A65137"/>
    <w:rsid w:val="00A660AB"/>
    <w:rsid w:val="00A666D0"/>
    <w:rsid w:val="00A67E3A"/>
    <w:rsid w:val="00A70DFA"/>
    <w:rsid w:val="00A71751"/>
    <w:rsid w:val="00A71F4D"/>
    <w:rsid w:val="00A7249B"/>
    <w:rsid w:val="00A72D46"/>
    <w:rsid w:val="00A72FEA"/>
    <w:rsid w:val="00A73E46"/>
    <w:rsid w:val="00A73FF1"/>
    <w:rsid w:val="00A743FD"/>
    <w:rsid w:val="00A74E2E"/>
    <w:rsid w:val="00A759C0"/>
    <w:rsid w:val="00A75A74"/>
    <w:rsid w:val="00A75CBC"/>
    <w:rsid w:val="00A80268"/>
    <w:rsid w:val="00A8346B"/>
    <w:rsid w:val="00A85FF7"/>
    <w:rsid w:val="00A868DF"/>
    <w:rsid w:val="00A917B7"/>
    <w:rsid w:val="00AA19E0"/>
    <w:rsid w:val="00AA22E8"/>
    <w:rsid w:val="00AA43D2"/>
    <w:rsid w:val="00AA59E1"/>
    <w:rsid w:val="00AA5AD9"/>
    <w:rsid w:val="00AA6424"/>
    <w:rsid w:val="00AA7342"/>
    <w:rsid w:val="00AA7498"/>
    <w:rsid w:val="00AA7D76"/>
    <w:rsid w:val="00AB0450"/>
    <w:rsid w:val="00AB144E"/>
    <w:rsid w:val="00AB295D"/>
    <w:rsid w:val="00AB4707"/>
    <w:rsid w:val="00AB4C03"/>
    <w:rsid w:val="00AB73E5"/>
    <w:rsid w:val="00AB76B5"/>
    <w:rsid w:val="00AC08C6"/>
    <w:rsid w:val="00AC08D1"/>
    <w:rsid w:val="00AC16C2"/>
    <w:rsid w:val="00AC2AC9"/>
    <w:rsid w:val="00AC2D3F"/>
    <w:rsid w:val="00AC2D50"/>
    <w:rsid w:val="00AC379C"/>
    <w:rsid w:val="00AC3903"/>
    <w:rsid w:val="00AC5D9E"/>
    <w:rsid w:val="00AC5EAD"/>
    <w:rsid w:val="00AC6C13"/>
    <w:rsid w:val="00AD1402"/>
    <w:rsid w:val="00AD1790"/>
    <w:rsid w:val="00AD2C9A"/>
    <w:rsid w:val="00AD3136"/>
    <w:rsid w:val="00AD49A3"/>
    <w:rsid w:val="00AD4D05"/>
    <w:rsid w:val="00AD53BA"/>
    <w:rsid w:val="00AD5D9B"/>
    <w:rsid w:val="00AD622D"/>
    <w:rsid w:val="00AD6BC3"/>
    <w:rsid w:val="00AE3176"/>
    <w:rsid w:val="00AE383F"/>
    <w:rsid w:val="00AE3879"/>
    <w:rsid w:val="00AE53A8"/>
    <w:rsid w:val="00AE5D30"/>
    <w:rsid w:val="00AE5E6F"/>
    <w:rsid w:val="00AF68D8"/>
    <w:rsid w:val="00AF7A18"/>
    <w:rsid w:val="00B0054E"/>
    <w:rsid w:val="00B01127"/>
    <w:rsid w:val="00B01170"/>
    <w:rsid w:val="00B017C1"/>
    <w:rsid w:val="00B0306F"/>
    <w:rsid w:val="00B03C5A"/>
    <w:rsid w:val="00B03F16"/>
    <w:rsid w:val="00B04189"/>
    <w:rsid w:val="00B04E46"/>
    <w:rsid w:val="00B059B1"/>
    <w:rsid w:val="00B06150"/>
    <w:rsid w:val="00B06670"/>
    <w:rsid w:val="00B0729A"/>
    <w:rsid w:val="00B079E0"/>
    <w:rsid w:val="00B12EB8"/>
    <w:rsid w:val="00B1300F"/>
    <w:rsid w:val="00B14187"/>
    <w:rsid w:val="00B1674F"/>
    <w:rsid w:val="00B16EF3"/>
    <w:rsid w:val="00B1773A"/>
    <w:rsid w:val="00B23214"/>
    <w:rsid w:val="00B24BB6"/>
    <w:rsid w:val="00B24D85"/>
    <w:rsid w:val="00B264A5"/>
    <w:rsid w:val="00B31F63"/>
    <w:rsid w:val="00B340D9"/>
    <w:rsid w:val="00B347BF"/>
    <w:rsid w:val="00B349DB"/>
    <w:rsid w:val="00B36146"/>
    <w:rsid w:val="00B3658A"/>
    <w:rsid w:val="00B37B07"/>
    <w:rsid w:val="00B37EE5"/>
    <w:rsid w:val="00B41F2A"/>
    <w:rsid w:val="00B4236A"/>
    <w:rsid w:val="00B43408"/>
    <w:rsid w:val="00B4423F"/>
    <w:rsid w:val="00B449F0"/>
    <w:rsid w:val="00B4603B"/>
    <w:rsid w:val="00B47848"/>
    <w:rsid w:val="00B5192F"/>
    <w:rsid w:val="00B5244E"/>
    <w:rsid w:val="00B530F2"/>
    <w:rsid w:val="00B53E3A"/>
    <w:rsid w:val="00B57515"/>
    <w:rsid w:val="00B57E13"/>
    <w:rsid w:val="00B60758"/>
    <w:rsid w:val="00B613B2"/>
    <w:rsid w:val="00B627A3"/>
    <w:rsid w:val="00B62F25"/>
    <w:rsid w:val="00B659A0"/>
    <w:rsid w:val="00B670DD"/>
    <w:rsid w:val="00B67E78"/>
    <w:rsid w:val="00B67FE2"/>
    <w:rsid w:val="00B7007B"/>
    <w:rsid w:val="00B7064D"/>
    <w:rsid w:val="00B72143"/>
    <w:rsid w:val="00B72329"/>
    <w:rsid w:val="00B734A4"/>
    <w:rsid w:val="00B740FA"/>
    <w:rsid w:val="00B76B42"/>
    <w:rsid w:val="00B770B4"/>
    <w:rsid w:val="00B77762"/>
    <w:rsid w:val="00B84539"/>
    <w:rsid w:val="00B8566A"/>
    <w:rsid w:val="00B90A56"/>
    <w:rsid w:val="00B90CC3"/>
    <w:rsid w:val="00B948A9"/>
    <w:rsid w:val="00B94A9B"/>
    <w:rsid w:val="00B95E53"/>
    <w:rsid w:val="00BA03A9"/>
    <w:rsid w:val="00BA129B"/>
    <w:rsid w:val="00BA152A"/>
    <w:rsid w:val="00BA41D3"/>
    <w:rsid w:val="00BA49F5"/>
    <w:rsid w:val="00BA60EF"/>
    <w:rsid w:val="00BA738A"/>
    <w:rsid w:val="00BB0850"/>
    <w:rsid w:val="00BB0CFF"/>
    <w:rsid w:val="00BB0E98"/>
    <w:rsid w:val="00BB2D34"/>
    <w:rsid w:val="00BB6574"/>
    <w:rsid w:val="00BC0B46"/>
    <w:rsid w:val="00BC2249"/>
    <w:rsid w:val="00BC53BD"/>
    <w:rsid w:val="00BC5722"/>
    <w:rsid w:val="00BC63FA"/>
    <w:rsid w:val="00BD1324"/>
    <w:rsid w:val="00BD2BF3"/>
    <w:rsid w:val="00BD2C06"/>
    <w:rsid w:val="00BD3713"/>
    <w:rsid w:val="00BD3F54"/>
    <w:rsid w:val="00BD5588"/>
    <w:rsid w:val="00BD6584"/>
    <w:rsid w:val="00BD66E7"/>
    <w:rsid w:val="00BE0EB6"/>
    <w:rsid w:val="00BE1B04"/>
    <w:rsid w:val="00BE4B82"/>
    <w:rsid w:val="00BE55EE"/>
    <w:rsid w:val="00BE5751"/>
    <w:rsid w:val="00BE5BD3"/>
    <w:rsid w:val="00BE686B"/>
    <w:rsid w:val="00BE72C6"/>
    <w:rsid w:val="00BF1208"/>
    <w:rsid w:val="00BF234B"/>
    <w:rsid w:val="00BF3F68"/>
    <w:rsid w:val="00BF4E7D"/>
    <w:rsid w:val="00BF73E9"/>
    <w:rsid w:val="00C02603"/>
    <w:rsid w:val="00C02EA2"/>
    <w:rsid w:val="00C04059"/>
    <w:rsid w:val="00C0495C"/>
    <w:rsid w:val="00C071CF"/>
    <w:rsid w:val="00C077EC"/>
    <w:rsid w:val="00C07D2B"/>
    <w:rsid w:val="00C107AF"/>
    <w:rsid w:val="00C108D1"/>
    <w:rsid w:val="00C11143"/>
    <w:rsid w:val="00C11706"/>
    <w:rsid w:val="00C11E8A"/>
    <w:rsid w:val="00C12D37"/>
    <w:rsid w:val="00C14C07"/>
    <w:rsid w:val="00C14CC2"/>
    <w:rsid w:val="00C15175"/>
    <w:rsid w:val="00C152A7"/>
    <w:rsid w:val="00C16902"/>
    <w:rsid w:val="00C20AFA"/>
    <w:rsid w:val="00C235DA"/>
    <w:rsid w:val="00C25165"/>
    <w:rsid w:val="00C25B6C"/>
    <w:rsid w:val="00C26585"/>
    <w:rsid w:val="00C267D0"/>
    <w:rsid w:val="00C3084A"/>
    <w:rsid w:val="00C325DF"/>
    <w:rsid w:val="00C32D05"/>
    <w:rsid w:val="00C32EB0"/>
    <w:rsid w:val="00C33088"/>
    <w:rsid w:val="00C33474"/>
    <w:rsid w:val="00C344DC"/>
    <w:rsid w:val="00C347E3"/>
    <w:rsid w:val="00C349F8"/>
    <w:rsid w:val="00C35242"/>
    <w:rsid w:val="00C35B84"/>
    <w:rsid w:val="00C37D68"/>
    <w:rsid w:val="00C40683"/>
    <w:rsid w:val="00C41731"/>
    <w:rsid w:val="00C44452"/>
    <w:rsid w:val="00C5308D"/>
    <w:rsid w:val="00C53D14"/>
    <w:rsid w:val="00C5475E"/>
    <w:rsid w:val="00C57D4F"/>
    <w:rsid w:val="00C613D5"/>
    <w:rsid w:val="00C61854"/>
    <w:rsid w:val="00C6190A"/>
    <w:rsid w:val="00C629F7"/>
    <w:rsid w:val="00C62E70"/>
    <w:rsid w:val="00C658E9"/>
    <w:rsid w:val="00C65FC9"/>
    <w:rsid w:val="00C662C6"/>
    <w:rsid w:val="00C66728"/>
    <w:rsid w:val="00C676F5"/>
    <w:rsid w:val="00C720BA"/>
    <w:rsid w:val="00C72E8F"/>
    <w:rsid w:val="00C7302A"/>
    <w:rsid w:val="00C746B2"/>
    <w:rsid w:val="00C74B61"/>
    <w:rsid w:val="00C755BF"/>
    <w:rsid w:val="00C764B4"/>
    <w:rsid w:val="00C80843"/>
    <w:rsid w:val="00C81638"/>
    <w:rsid w:val="00C82235"/>
    <w:rsid w:val="00C8261D"/>
    <w:rsid w:val="00C8307B"/>
    <w:rsid w:val="00C85B62"/>
    <w:rsid w:val="00C925E9"/>
    <w:rsid w:val="00C93A33"/>
    <w:rsid w:val="00C94704"/>
    <w:rsid w:val="00C9493C"/>
    <w:rsid w:val="00C9524E"/>
    <w:rsid w:val="00C961C8"/>
    <w:rsid w:val="00CA1536"/>
    <w:rsid w:val="00CA2B13"/>
    <w:rsid w:val="00CA2BE1"/>
    <w:rsid w:val="00CA385B"/>
    <w:rsid w:val="00CA3DD0"/>
    <w:rsid w:val="00CA424A"/>
    <w:rsid w:val="00CA4F3A"/>
    <w:rsid w:val="00CA6D74"/>
    <w:rsid w:val="00CB1860"/>
    <w:rsid w:val="00CB30AB"/>
    <w:rsid w:val="00CB412B"/>
    <w:rsid w:val="00CB4690"/>
    <w:rsid w:val="00CB4A80"/>
    <w:rsid w:val="00CB6813"/>
    <w:rsid w:val="00CC06AA"/>
    <w:rsid w:val="00CC0FAF"/>
    <w:rsid w:val="00CC1442"/>
    <w:rsid w:val="00CC2303"/>
    <w:rsid w:val="00CC387B"/>
    <w:rsid w:val="00CC4150"/>
    <w:rsid w:val="00CC7CE6"/>
    <w:rsid w:val="00CD357B"/>
    <w:rsid w:val="00CD557C"/>
    <w:rsid w:val="00CD6C9E"/>
    <w:rsid w:val="00CD77A1"/>
    <w:rsid w:val="00CD7BD2"/>
    <w:rsid w:val="00CD7DDF"/>
    <w:rsid w:val="00CE08F7"/>
    <w:rsid w:val="00CE0F75"/>
    <w:rsid w:val="00CE1220"/>
    <w:rsid w:val="00CE172A"/>
    <w:rsid w:val="00CE204B"/>
    <w:rsid w:val="00CE23E7"/>
    <w:rsid w:val="00CE2A3A"/>
    <w:rsid w:val="00CE2AF7"/>
    <w:rsid w:val="00CE43EA"/>
    <w:rsid w:val="00CE45B5"/>
    <w:rsid w:val="00CE4942"/>
    <w:rsid w:val="00CE5651"/>
    <w:rsid w:val="00CE58D8"/>
    <w:rsid w:val="00CE61BE"/>
    <w:rsid w:val="00CE7000"/>
    <w:rsid w:val="00CE7988"/>
    <w:rsid w:val="00CF2933"/>
    <w:rsid w:val="00D00755"/>
    <w:rsid w:val="00D00BB9"/>
    <w:rsid w:val="00D01928"/>
    <w:rsid w:val="00D05AA0"/>
    <w:rsid w:val="00D065E5"/>
    <w:rsid w:val="00D10D4E"/>
    <w:rsid w:val="00D12A75"/>
    <w:rsid w:val="00D13164"/>
    <w:rsid w:val="00D1380B"/>
    <w:rsid w:val="00D15C57"/>
    <w:rsid w:val="00D2054A"/>
    <w:rsid w:val="00D2078D"/>
    <w:rsid w:val="00D213C9"/>
    <w:rsid w:val="00D2215B"/>
    <w:rsid w:val="00D23766"/>
    <w:rsid w:val="00D26729"/>
    <w:rsid w:val="00D26994"/>
    <w:rsid w:val="00D330D8"/>
    <w:rsid w:val="00D340D3"/>
    <w:rsid w:val="00D35329"/>
    <w:rsid w:val="00D362B9"/>
    <w:rsid w:val="00D3646B"/>
    <w:rsid w:val="00D3654F"/>
    <w:rsid w:val="00D366E8"/>
    <w:rsid w:val="00D40FF0"/>
    <w:rsid w:val="00D41812"/>
    <w:rsid w:val="00D425BD"/>
    <w:rsid w:val="00D43CDA"/>
    <w:rsid w:val="00D43EF1"/>
    <w:rsid w:val="00D451B6"/>
    <w:rsid w:val="00D463D0"/>
    <w:rsid w:val="00D47AC4"/>
    <w:rsid w:val="00D47D22"/>
    <w:rsid w:val="00D50DB0"/>
    <w:rsid w:val="00D522A4"/>
    <w:rsid w:val="00D537E6"/>
    <w:rsid w:val="00D53E65"/>
    <w:rsid w:val="00D55AE7"/>
    <w:rsid w:val="00D5618F"/>
    <w:rsid w:val="00D5768D"/>
    <w:rsid w:val="00D60840"/>
    <w:rsid w:val="00D675DE"/>
    <w:rsid w:val="00D679A0"/>
    <w:rsid w:val="00D7089B"/>
    <w:rsid w:val="00D70F9A"/>
    <w:rsid w:val="00D71054"/>
    <w:rsid w:val="00D715D3"/>
    <w:rsid w:val="00D72212"/>
    <w:rsid w:val="00D733C4"/>
    <w:rsid w:val="00D7401C"/>
    <w:rsid w:val="00D747A8"/>
    <w:rsid w:val="00D74D70"/>
    <w:rsid w:val="00D7697C"/>
    <w:rsid w:val="00D76DBD"/>
    <w:rsid w:val="00D81A6F"/>
    <w:rsid w:val="00D8221B"/>
    <w:rsid w:val="00D826A9"/>
    <w:rsid w:val="00D8489F"/>
    <w:rsid w:val="00D85778"/>
    <w:rsid w:val="00D85CDA"/>
    <w:rsid w:val="00D86000"/>
    <w:rsid w:val="00D86030"/>
    <w:rsid w:val="00D912DD"/>
    <w:rsid w:val="00D914EF"/>
    <w:rsid w:val="00D922F5"/>
    <w:rsid w:val="00D92AFE"/>
    <w:rsid w:val="00D92BCA"/>
    <w:rsid w:val="00D9788E"/>
    <w:rsid w:val="00D97C30"/>
    <w:rsid w:val="00DA10F2"/>
    <w:rsid w:val="00DA11B3"/>
    <w:rsid w:val="00DA1E4F"/>
    <w:rsid w:val="00DA23E0"/>
    <w:rsid w:val="00DA3977"/>
    <w:rsid w:val="00DA3A33"/>
    <w:rsid w:val="00DA64C7"/>
    <w:rsid w:val="00DA70AC"/>
    <w:rsid w:val="00DB07B2"/>
    <w:rsid w:val="00DB120D"/>
    <w:rsid w:val="00DB24C7"/>
    <w:rsid w:val="00DB38B8"/>
    <w:rsid w:val="00DB3CE6"/>
    <w:rsid w:val="00DB419E"/>
    <w:rsid w:val="00DB432D"/>
    <w:rsid w:val="00DB6EAC"/>
    <w:rsid w:val="00DC1C6D"/>
    <w:rsid w:val="00DC20E1"/>
    <w:rsid w:val="00DC3635"/>
    <w:rsid w:val="00DC4ECD"/>
    <w:rsid w:val="00DC5546"/>
    <w:rsid w:val="00DC68F6"/>
    <w:rsid w:val="00DD0514"/>
    <w:rsid w:val="00DD0A8C"/>
    <w:rsid w:val="00DD0B4C"/>
    <w:rsid w:val="00DD1DFC"/>
    <w:rsid w:val="00DD22D3"/>
    <w:rsid w:val="00DD23BD"/>
    <w:rsid w:val="00DD26BD"/>
    <w:rsid w:val="00DD2C9C"/>
    <w:rsid w:val="00DD3371"/>
    <w:rsid w:val="00DD606D"/>
    <w:rsid w:val="00DD6701"/>
    <w:rsid w:val="00DD7F52"/>
    <w:rsid w:val="00DE0701"/>
    <w:rsid w:val="00DE471F"/>
    <w:rsid w:val="00DE47C6"/>
    <w:rsid w:val="00DE66B8"/>
    <w:rsid w:val="00DE6E71"/>
    <w:rsid w:val="00DF045B"/>
    <w:rsid w:val="00DF0C70"/>
    <w:rsid w:val="00DF1A2F"/>
    <w:rsid w:val="00DF5202"/>
    <w:rsid w:val="00DF6020"/>
    <w:rsid w:val="00E019D1"/>
    <w:rsid w:val="00E01ACC"/>
    <w:rsid w:val="00E027F8"/>
    <w:rsid w:val="00E03B3B"/>
    <w:rsid w:val="00E06A2E"/>
    <w:rsid w:val="00E10C88"/>
    <w:rsid w:val="00E1189E"/>
    <w:rsid w:val="00E120EF"/>
    <w:rsid w:val="00E12350"/>
    <w:rsid w:val="00E1275E"/>
    <w:rsid w:val="00E14D31"/>
    <w:rsid w:val="00E1793F"/>
    <w:rsid w:val="00E17FD6"/>
    <w:rsid w:val="00E20201"/>
    <w:rsid w:val="00E2300F"/>
    <w:rsid w:val="00E23EC8"/>
    <w:rsid w:val="00E24E42"/>
    <w:rsid w:val="00E24F98"/>
    <w:rsid w:val="00E269EF"/>
    <w:rsid w:val="00E26BC7"/>
    <w:rsid w:val="00E27279"/>
    <w:rsid w:val="00E31EFF"/>
    <w:rsid w:val="00E32159"/>
    <w:rsid w:val="00E33CD6"/>
    <w:rsid w:val="00E41072"/>
    <w:rsid w:val="00E411F0"/>
    <w:rsid w:val="00E42E26"/>
    <w:rsid w:val="00E449E7"/>
    <w:rsid w:val="00E44FD2"/>
    <w:rsid w:val="00E47B87"/>
    <w:rsid w:val="00E5172B"/>
    <w:rsid w:val="00E5202F"/>
    <w:rsid w:val="00E548D7"/>
    <w:rsid w:val="00E552B9"/>
    <w:rsid w:val="00E56CE7"/>
    <w:rsid w:val="00E57B41"/>
    <w:rsid w:val="00E60921"/>
    <w:rsid w:val="00E61B96"/>
    <w:rsid w:val="00E627FB"/>
    <w:rsid w:val="00E62A78"/>
    <w:rsid w:val="00E62DF2"/>
    <w:rsid w:val="00E63B33"/>
    <w:rsid w:val="00E64124"/>
    <w:rsid w:val="00E64A27"/>
    <w:rsid w:val="00E6506B"/>
    <w:rsid w:val="00E65290"/>
    <w:rsid w:val="00E65653"/>
    <w:rsid w:val="00E66024"/>
    <w:rsid w:val="00E66058"/>
    <w:rsid w:val="00E71E25"/>
    <w:rsid w:val="00E727DC"/>
    <w:rsid w:val="00E752DE"/>
    <w:rsid w:val="00E75457"/>
    <w:rsid w:val="00E80AF8"/>
    <w:rsid w:val="00E82104"/>
    <w:rsid w:val="00E826BD"/>
    <w:rsid w:val="00E8360D"/>
    <w:rsid w:val="00E8550F"/>
    <w:rsid w:val="00E8592C"/>
    <w:rsid w:val="00E87B97"/>
    <w:rsid w:val="00E87C76"/>
    <w:rsid w:val="00E87CBE"/>
    <w:rsid w:val="00E930E1"/>
    <w:rsid w:val="00E932D2"/>
    <w:rsid w:val="00E94A7A"/>
    <w:rsid w:val="00E95BDB"/>
    <w:rsid w:val="00E9630C"/>
    <w:rsid w:val="00EA15B0"/>
    <w:rsid w:val="00EA4E6E"/>
    <w:rsid w:val="00EA59EC"/>
    <w:rsid w:val="00EA6624"/>
    <w:rsid w:val="00EA7057"/>
    <w:rsid w:val="00EB00FE"/>
    <w:rsid w:val="00EB1546"/>
    <w:rsid w:val="00EB1786"/>
    <w:rsid w:val="00EB55F4"/>
    <w:rsid w:val="00EB613A"/>
    <w:rsid w:val="00EB6448"/>
    <w:rsid w:val="00EC1880"/>
    <w:rsid w:val="00EC19F9"/>
    <w:rsid w:val="00EC23BC"/>
    <w:rsid w:val="00EC2593"/>
    <w:rsid w:val="00EC3847"/>
    <w:rsid w:val="00EC48F5"/>
    <w:rsid w:val="00EC6662"/>
    <w:rsid w:val="00EC6C78"/>
    <w:rsid w:val="00EC7144"/>
    <w:rsid w:val="00ED1699"/>
    <w:rsid w:val="00ED17F3"/>
    <w:rsid w:val="00ED1AB6"/>
    <w:rsid w:val="00ED1D5A"/>
    <w:rsid w:val="00ED252D"/>
    <w:rsid w:val="00ED4DF1"/>
    <w:rsid w:val="00ED6236"/>
    <w:rsid w:val="00ED6943"/>
    <w:rsid w:val="00ED6A84"/>
    <w:rsid w:val="00ED7586"/>
    <w:rsid w:val="00EE0BE6"/>
    <w:rsid w:val="00EE2A81"/>
    <w:rsid w:val="00EE5013"/>
    <w:rsid w:val="00EE5F2D"/>
    <w:rsid w:val="00EE5F65"/>
    <w:rsid w:val="00EE6679"/>
    <w:rsid w:val="00EF075D"/>
    <w:rsid w:val="00EF0A13"/>
    <w:rsid w:val="00EF1DBE"/>
    <w:rsid w:val="00EF2260"/>
    <w:rsid w:val="00EF32D4"/>
    <w:rsid w:val="00EF3418"/>
    <w:rsid w:val="00EF378C"/>
    <w:rsid w:val="00EF4B0D"/>
    <w:rsid w:val="00EF4D93"/>
    <w:rsid w:val="00EF5EDA"/>
    <w:rsid w:val="00EF638E"/>
    <w:rsid w:val="00EF6C0B"/>
    <w:rsid w:val="00F00003"/>
    <w:rsid w:val="00F001C8"/>
    <w:rsid w:val="00F01414"/>
    <w:rsid w:val="00F01B0C"/>
    <w:rsid w:val="00F060F8"/>
    <w:rsid w:val="00F06A60"/>
    <w:rsid w:val="00F07241"/>
    <w:rsid w:val="00F11C21"/>
    <w:rsid w:val="00F126D8"/>
    <w:rsid w:val="00F13D79"/>
    <w:rsid w:val="00F13DE6"/>
    <w:rsid w:val="00F14D74"/>
    <w:rsid w:val="00F156C2"/>
    <w:rsid w:val="00F16169"/>
    <w:rsid w:val="00F168CD"/>
    <w:rsid w:val="00F17060"/>
    <w:rsid w:val="00F177CF"/>
    <w:rsid w:val="00F21182"/>
    <w:rsid w:val="00F21677"/>
    <w:rsid w:val="00F21C74"/>
    <w:rsid w:val="00F224BF"/>
    <w:rsid w:val="00F24E8A"/>
    <w:rsid w:val="00F255B9"/>
    <w:rsid w:val="00F26207"/>
    <w:rsid w:val="00F30EB3"/>
    <w:rsid w:val="00F32545"/>
    <w:rsid w:val="00F33CF0"/>
    <w:rsid w:val="00F33D91"/>
    <w:rsid w:val="00F34BFC"/>
    <w:rsid w:val="00F36C69"/>
    <w:rsid w:val="00F377B0"/>
    <w:rsid w:val="00F37C81"/>
    <w:rsid w:val="00F40558"/>
    <w:rsid w:val="00F4061B"/>
    <w:rsid w:val="00F42490"/>
    <w:rsid w:val="00F453B4"/>
    <w:rsid w:val="00F476E6"/>
    <w:rsid w:val="00F47A9E"/>
    <w:rsid w:val="00F5023F"/>
    <w:rsid w:val="00F5075E"/>
    <w:rsid w:val="00F50B6C"/>
    <w:rsid w:val="00F54FCD"/>
    <w:rsid w:val="00F5599B"/>
    <w:rsid w:val="00F602C7"/>
    <w:rsid w:val="00F60C8D"/>
    <w:rsid w:val="00F61763"/>
    <w:rsid w:val="00F62C99"/>
    <w:rsid w:val="00F6358B"/>
    <w:rsid w:val="00F64C85"/>
    <w:rsid w:val="00F66B58"/>
    <w:rsid w:val="00F675EC"/>
    <w:rsid w:val="00F70127"/>
    <w:rsid w:val="00F7128D"/>
    <w:rsid w:val="00F72A0B"/>
    <w:rsid w:val="00F7303B"/>
    <w:rsid w:val="00F73CC5"/>
    <w:rsid w:val="00F751A7"/>
    <w:rsid w:val="00F76A53"/>
    <w:rsid w:val="00F775CD"/>
    <w:rsid w:val="00F80F74"/>
    <w:rsid w:val="00F81BA6"/>
    <w:rsid w:val="00F822E6"/>
    <w:rsid w:val="00F82A9B"/>
    <w:rsid w:val="00F83C6E"/>
    <w:rsid w:val="00F85AC4"/>
    <w:rsid w:val="00F874B6"/>
    <w:rsid w:val="00F910F2"/>
    <w:rsid w:val="00F91DAA"/>
    <w:rsid w:val="00F91F31"/>
    <w:rsid w:val="00F932B6"/>
    <w:rsid w:val="00FA1C66"/>
    <w:rsid w:val="00FA5E82"/>
    <w:rsid w:val="00FA6833"/>
    <w:rsid w:val="00FA75F9"/>
    <w:rsid w:val="00FB026D"/>
    <w:rsid w:val="00FB02D9"/>
    <w:rsid w:val="00FB3206"/>
    <w:rsid w:val="00FB466E"/>
    <w:rsid w:val="00FB56F6"/>
    <w:rsid w:val="00FB67CA"/>
    <w:rsid w:val="00FB6D92"/>
    <w:rsid w:val="00FC1407"/>
    <w:rsid w:val="00FC1B5C"/>
    <w:rsid w:val="00FC1D5B"/>
    <w:rsid w:val="00FC3DB3"/>
    <w:rsid w:val="00FC3E08"/>
    <w:rsid w:val="00FC5835"/>
    <w:rsid w:val="00FC5914"/>
    <w:rsid w:val="00FC66A2"/>
    <w:rsid w:val="00FC6795"/>
    <w:rsid w:val="00FD1520"/>
    <w:rsid w:val="00FD29F6"/>
    <w:rsid w:val="00FD3162"/>
    <w:rsid w:val="00FD347F"/>
    <w:rsid w:val="00FD3B14"/>
    <w:rsid w:val="00FD3C7E"/>
    <w:rsid w:val="00FD407C"/>
    <w:rsid w:val="00FD6419"/>
    <w:rsid w:val="00FE0596"/>
    <w:rsid w:val="00FE0FAC"/>
    <w:rsid w:val="00FE1134"/>
    <w:rsid w:val="00FE161F"/>
    <w:rsid w:val="00FE22A3"/>
    <w:rsid w:val="00FE2596"/>
    <w:rsid w:val="00FE2B89"/>
    <w:rsid w:val="00FE414B"/>
    <w:rsid w:val="00FE6BF3"/>
    <w:rsid w:val="00FF03AA"/>
    <w:rsid w:val="00FF149E"/>
    <w:rsid w:val="00FF15CF"/>
    <w:rsid w:val="00FF1FB9"/>
    <w:rsid w:val="00FF2D3C"/>
    <w:rsid w:val="00FF3AE6"/>
    <w:rsid w:val="00FF4853"/>
    <w:rsid w:val="00FF497D"/>
    <w:rsid w:val="00FF6F83"/>
    <w:rsid w:val="00FF7A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ind w:left="2203"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0D3"/>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C37D68"/>
    <w:pPr>
      <w:keepNext/>
      <w:numPr>
        <w:numId w:val="2"/>
      </w:numPr>
      <w:spacing w:before="240" w:after="60"/>
      <w:outlineLvl w:val="0"/>
    </w:pPr>
    <w:rPr>
      <w:rFonts w:ascii="Corbel" w:hAnsi="Corbel"/>
      <w:b/>
      <w:kern w:val="28"/>
      <w:sz w:val="28"/>
    </w:rPr>
  </w:style>
  <w:style w:type="paragraph" w:styleId="Heading2">
    <w:name w:val="heading 2"/>
    <w:basedOn w:val="Normal"/>
    <w:next w:val="Normal"/>
    <w:link w:val="Heading2Char"/>
    <w:uiPriority w:val="9"/>
    <w:qFormat/>
    <w:rsid w:val="00C37D68"/>
    <w:pPr>
      <w:keepNext/>
      <w:numPr>
        <w:ilvl w:val="1"/>
        <w:numId w:val="2"/>
      </w:numPr>
      <w:spacing w:before="240" w:after="60"/>
      <w:outlineLvl w:val="1"/>
    </w:pPr>
    <w:rPr>
      <w:rFonts w:ascii="Corbel" w:hAnsi="Corbel"/>
      <w:b/>
    </w:rPr>
  </w:style>
  <w:style w:type="paragraph" w:styleId="Heading3">
    <w:name w:val="heading 3"/>
    <w:basedOn w:val="Normal"/>
    <w:next w:val="Normal"/>
    <w:link w:val="Heading3Char"/>
    <w:uiPriority w:val="9"/>
    <w:qFormat/>
    <w:rsid w:val="00C37D68"/>
    <w:pPr>
      <w:keepNext/>
      <w:numPr>
        <w:ilvl w:val="2"/>
        <w:numId w:val="2"/>
      </w:numPr>
      <w:tabs>
        <w:tab w:val="left" w:pos="900"/>
      </w:tabs>
      <w:spacing w:before="240" w:after="60"/>
      <w:outlineLvl w:val="2"/>
    </w:pPr>
    <w:rPr>
      <w:rFonts w:ascii="Corbel" w:hAnsi="Corbel"/>
      <w:b/>
    </w:rPr>
  </w:style>
  <w:style w:type="paragraph" w:styleId="Heading4">
    <w:name w:val="heading 4"/>
    <w:basedOn w:val="Normal"/>
    <w:next w:val="Normal"/>
    <w:link w:val="Heading4Char"/>
    <w:uiPriority w:val="9"/>
    <w:qFormat/>
    <w:rsid w:val="00C37D68"/>
    <w:pPr>
      <w:keepNext/>
      <w:numPr>
        <w:ilvl w:val="3"/>
        <w:numId w:val="2"/>
      </w:numPr>
      <w:spacing w:before="240" w:after="60"/>
      <w:outlineLvl w:val="3"/>
    </w:pPr>
    <w:rPr>
      <w:rFonts w:ascii="Corbel" w:hAnsi="Corbel"/>
      <w:b/>
      <w:i/>
    </w:rPr>
  </w:style>
  <w:style w:type="paragraph" w:styleId="Heading5">
    <w:name w:val="heading 5"/>
    <w:basedOn w:val="Normal"/>
    <w:next w:val="Normal"/>
    <w:link w:val="Heading5Char"/>
    <w:uiPriority w:val="9"/>
    <w:qFormat/>
    <w:rsid w:val="00C37D68"/>
    <w:pPr>
      <w:numPr>
        <w:ilvl w:val="4"/>
        <w:numId w:val="2"/>
      </w:numPr>
      <w:outlineLvl w:val="4"/>
    </w:pPr>
    <w:rPr>
      <w:rFonts w:ascii="Corbel" w:hAnsi="Corbel"/>
    </w:rPr>
  </w:style>
  <w:style w:type="paragraph" w:styleId="Heading6">
    <w:name w:val="heading 6"/>
    <w:basedOn w:val="Normal"/>
    <w:next w:val="Normal"/>
    <w:link w:val="Heading6Char"/>
    <w:uiPriority w:val="9"/>
    <w:qFormat/>
    <w:rsid w:val="00C37D68"/>
    <w:pPr>
      <w:numPr>
        <w:ilvl w:val="5"/>
        <w:numId w:val="2"/>
      </w:numPr>
      <w:spacing w:before="240" w:after="60"/>
      <w:outlineLvl w:val="5"/>
    </w:pPr>
    <w:rPr>
      <w:rFonts w:ascii="Arial" w:hAnsi="Arial"/>
      <w:i/>
    </w:rPr>
  </w:style>
  <w:style w:type="paragraph" w:styleId="Heading7">
    <w:name w:val="heading 7"/>
    <w:basedOn w:val="Normal"/>
    <w:next w:val="Normal"/>
    <w:link w:val="Heading7Char"/>
    <w:uiPriority w:val="9"/>
    <w:qFormat/>
    <w:rsid w:val="00C37D68"/>
    <w:pPr>
      <w:numPr>
        <w:ilvl w:val="6"/>
        <w:numId w:val="2"/>
      </w:numPr>
      <w:spacing w:before="240" w:after="60"/>
      <w:outlineLvl w:val="6"/>
    </w:pPr>
    <w:rPr>
      <w:rFonts w:ascii="Arial" w:hAnsi="Arial"/>
    </w:rPr>
  </w:style>
  <w:style w:type="paragraph" w:styleId="Heading8">
    <w:name w:val="heading 8"/>
    <w:basedOn w:val="Normal"/>
    <w:next w:val="Normal"/>
    <w:link w:val="Heading8Char"/>
    <w:uiPriority w:val="9"/>
    <w:qFormat/>
    <w:rsid w:val="00C37D68"/>
    <w:pPr>
      <w:numPr>
        <w:ilvl w:val="7"/>
        <w:numId w:val="2"/>
      </w:numPr>
      <w:spacing w:before="240" w:after="60"/>
      <w:outlineLvl w:val="7"/>
    </w:pPr>
    <w:rPr>
      <w:rFonts w:ascii="Arial" w:hAnsi="Arial"/>
      <w:i/>
    </w:rPr>
  </w:style>
  <w:style w:type="paragraph" w:styleId="Heading9">
    <w:name w:val="heading 9"/>
    <w:basedOn w:val="Normal"/>
    <w:next w:val="Normal"/>
    <w:link w:val="Heading9Char"/>
    <w:uiPriority w:val="9"/>
    <w:qFormat/>
    <w:rsid w:val="00C37D68"/>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Style1">
    <w:name w:val="Body Style1"/>
    <w:basedOn w:val="Normal"/>
    <w:link w:val="BodyStyle1Char"/>
    <w:qFormat/>
    <w:rsid w:val="00C37D68"/>
    <w:pPr>
      <w:autoSpaceDE w:val="0"/>
      <w:autoSpaceDN w:val="0"/>
      <w:adjustRightInd w:val="0"/>
      <w:spacing w:after="120"/>
      <w:ind w:left="360"/>
    </w:pPr>
    <w:rPr>
      <w:rFonts w:ascii="Corbel" w:eastAsia="Calibri" w:hAnsi="Corbel" w:cs="Calibri"/>
    </w:rPr>
  </w:style>
  <w:style w:type="character" w:customStyle="1" w:styleId="BodyStyle1Char">
    <w:name w:val="Body Style1 Char"/>
    <w:link w:val="BodyStyle1"/>
    <w:rsid w:val="00C37D68"/>
    <w:rPr>
      <w:rFonts w:ascii="Corbel" w:eastAsia="Calibri" w:hAnsi="Corbel" w:cs="Calibri"/>
      <w:sz w:val="24"/>
      <w:szCs w:val="22"/>
    </w:rPr>
  </w:style>
  <w:style w:type="paragraph" w:customStyle="1" w:styleId="BodyStyle2">
    <w:name w:val="Body Style2"/>
    <w:basedOn w:val="BodyStyle1"/>
    <w:link w:val="BodyStyle2Char"/>
    <w:qFormat/>
    <w:rsid w:val="00C37D68"/>
    <w:pPr>
      <w:ind w:left="720"/>
    </w:pPr>
  </w:style>
  <w:style w:type="character" w:customStyle="1" w:styleId="BodyStyle2Char">
    <w:name w:val="Body Style2 Char"/>
    <w:link w:val="BodyStyle2"/>
    <w:rsid w:val="00C37D68"/>
    <w:rPr>
      <w:rFonts w:ascii="Corbel" w:eastAsia="Calibri" w:hAnsi="Corbel" w:cs="Calibri"/>
      <w:sz w:val="24"/>
      <w:szCs w:val="22"/>
    </w:rPr>
  </w:style>
  <w:style w:type="character" w:customStyle="1" w:styleId="Heading1Char">
    <w:name w:val="Heading 1 Char"/>
    <w:link w:val="Heading1"/>
    <w:uiPriority w:val="9"/>
    <w:rsid w:val="00C37D68"/>
    <w:rPr>
      <w:rFonts w:ascii="Corbel" w:eastAsiaTheme="minorHAnsi" w:hAnsi="Corbel" w:cstheme="minorBidi"/>
      <w:b/>
      <w:kern w:val="28"/>
      <w:sz w:val="28"/>
      <w:szCs w:val="22"/>
    </w:rPr>
  </w:style>
  <w:style w:type="character" w:customStyle="1" w:styleId="Heading2Char">
    <w:name w:val="Heading 2 Char"/>
    <w:link w:val="Heading2"/>
    <w:uiPriority w:val="9"/>
    <w:rsid w:val="00C37D68"/>
    <w:rPr>
      <w:rFonts w:ascii="Corbel" w:eastAsiaTheme="minorHAnsi" w:hAnsi="Corbel" w:cstheme="minorBidi"/>
      <w:b/>
      <w:sz w:val="22"/>
      <w:szCs w:val="22"/>
    </w:rPr>
  </w:style>
  <w:style w:type="character" w:customStyle="1" w:styleId="Heading3Char">
    <w:name w:val="Heading 3 Char"/>
    <w:link w:val="Heading3"/>
    <w:uiPriority w:val="9"/>
    <w:rsid w:val="00C37D68"/>
    <w:rPr>
      <w:rFonts w:ascii="Corbel" w:eastAsiaTheme="minorHAnsi" w:hAnsi="Corbel" w:cstheme="minorBidi"/>
      <w:b/>
      <w:sz w:val="22"/>
      <w:szCs w:val="22"/>
    </w:rPr>
  </w:style>
  <w:style w:type="character" w:customStyle="1" w:styleId="Heading4Char">
    <w:name w:val="Heading 4 Char"/>
    <w:link w:val="Heading4"/>
    <w:uiPriority w:val="9"/>
    <w:rsid w:val="00C37D68"/>
    <w:rPr>
      <w:rFonts w:ascii="Corbel" w:eastAsiaTheme="minorHAnsi" w:hAnsi="Corbel" w:cstheme="minorBidi"/>
      <w:b/>
      <w:i/>
      <w:sz w:val="22"/>
      <w:szCs w:val="22"/>
    </w:rPr>
  </w:style>
  <w:style w:type="character" w:customStyle="1" w:styleId="Heading5Char">
    <w:name w:val="Heading 5 Char"/>
    <w:link w:val="Heading5"/>
    <w:uiPriority w:val="9"/>
    <w:rsid w:val="00C37D68"/>
    <w:rPr>
      <w:rFonts w:ascii="Corbel" w:eastAsiaTheme="minorHAnsi" w:hAnsi="Corbel" w:cstheme="minorBidi"/>
      <w:sz w:val="22"/>
      <w:szCs w:val="22"/>
    </w:rPr>
  </w:style>
  <w:style w:type="character" w:customStyle="1" w:styleId="Heading6Char">
    <w:name w:val="Heading 6 Char"/>
    <w:link w:val="Heading6"/>
    <w:uiPriority w:val="9"/>
    <w:rsid w:val="00C37D68"/>
    <w:rPr>
      <w:rFonts w:ascii="Arial" w:eastAsiaTheme="minorHAnsi" w:hAnsi="Arial" w:cstheme="minorBidi"/>
      <w:i/>
      <w:sz w:val="22"/>
      <w:szCs w:val="22"/>
    </w:rPr>
  </w:style>
  <w:style w:type="character" w:customStyle="1" w:styleId="Heading7Char">
    <w:name w:val="Heading 7 Char"/>
    <w:link w:val="Heading7"/>
    <w:uiPriority w:val="9"/>
    <w:rsid w:val="00C37D68"/>
    <w:rPr>
      <w:rFonts w:ascii="Arial" w:eastAsiaTheme="minorHAnsi" w:hAnsi="Arial" w:cstheme="minorBidi"/>
      <w:sz w:val="22"/>
      <w:szCs w:val="22"/>
    </w:rPr>
  </w:style>
  <w:style w:type="character" w:customStyle="1" w:styleId="Heading8Char">
    <w:name w:val="Heading 8 Char"/>
    <w:link w:val="Heading8"/>
    <w:uiPriority w:val="9"/>
    <w:rsid w:val="00C37D68"/>
    <w:rPr>
      <w:rFonts w:ascii="Arial" w:eastAsiaTheme="minorHAnsi" w:hAnsi="Arial" w:cstheme="minorBidi"/>
      <w:i/>
      <w:sz w:val="22"/>
      <w:szCs w:val="22"/>
    </w:rPr>
  </w:style>
  <w:style w:type="character" w:customStyle="1" w:styleId="Heading9Char">
    <w:name w:val="Heading 9 Char"/>
    <w:link w:val="Heading9"/>
    <w:uiPriority w:val="9"/>
    <w:rsid w:val="00C37D68"/>
    <w:rPr>
      <w:rFonts w:ascii="Arial" w:eastAsiaTheme="minorHAnsi" w:hAnsi="Arial" w:cstheme="minorBidi"/>
      <w:i/>
      <w:sz w:val="18"/>
      <w:szCs w:val="22"/>
    </w:rPr>
  </w:style>
  <w:style w:type="paragraph" w:styleId="Caption">
    <w:name w:val="caption"/>
    <w:basedOn w:val="Normal"/>
    <w:next w:val="Normal"/>
    <w:uiPriority w:val="35"/>
    <w:qFormat/>
    <w:rsid w:val="00C37D68"/>
    <w:pPr>
      <w:spacing w:before="120" w:after="120"/>
    </w:pPr>
    <w:rPr>
      <w:b/>
      <w:sz w:val="20"/>
    </w:rPr>
  </w:style>
  <w:style w:type="paragraph" w:styleId="Title">
    <w:name w:val="Title"/>
    <w:basedOn w:val="Normal"/>
    <w:next w:val="Normal"/>
    <w:link w:val="TitleChar"/>
    <w:uiPriority w:val="10"/>
    <w:qFormat/>
    <w:rsid w:val="00C37D68"/>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C37D68"/>
    <w:rPr>
      <w:rFonts w:ascii="Cambria" w:hAnsi="Cambria"/>
      <w:color w:val="17365D"/>
      <w:spacing w:val="5"/>
      <w:kern w:val="28"/>
      <w:sz w:val="52"/>
      <w:szCs w:val="52"/>
    </w:rPr>
  </w:style>
  <w:style w:type="paragraph" w:styleId="Subtitle">
    <w:name w:val="Subtitle"/>
    <w:basedOn w:val="Normal"/>
    <w:link w:val="SubtitleChar"/>
    <w:uiPriority w:val="11"/>
    <w:qFormat/>
    <w:rsid w:val="00C37D68"/>
    <w:pPr>
      <w:jc w:val="center"/>
    </w:pPr>
    <w:rPr>
      <w:rFonts w:ascii="Cambria" w:hAnsi="Cambria"/>
      <w:i/>
      <w:iCs/>
      <w:spacing w:val="13"/>
    </w:rPr>
  </w:style>
  <w:style w:type="character" w:customStyle="1" w:styleId="SubtitleChar">
    <w:name w:val="Subtitle Char"/>
    <w:link w:val="Subtitle"/>
    <w:uiPriority w:val="11"/>
    <w:rsid w:val="00C37D68"/>
    <w:rPr>
      <w:rFonts w:ascii="Cambria" w:hAnsi="Cambria"/>
      <w:i/>
      <w:iCs/>
      <w:spacing w:val="13"/>
      <w:sz w:val="24"/>
      <w:szCs w:val="24"/>
    </w:rPr>
  </w:style>
  <w:style w:type="character" w:styleId="Strong">
    <w:name w:val="Strong"/>
    <w:qFormat/>
    <w:rsid w:val="00C37D68"/>
    <w:rPr>
      <w:b/>
    </w:rPr>
  </w:style>
  <w:style w:type="character" w:styleId="Emphasis">
    <w:name w:val="Emphasis"/>
    <w:qFormat/>
    <w:rsid w:val="00C37D68"/>
    <w:rPr>
      <w:i/>
      <w:iCs/>
    </w:rPr>
  </w:style>
  <w:style w:type="paragraph" w:styleId="NoSpacing">
    <w:name w:val="No Spacing"/>
    <w:basedOn w:val="Normal"/>
    <w:uiPriority w:val="1"/>
    <w:qFormat/>
    <w:rsid w:val="00C37D68"/>
  </w:style>
  <w:style w:type="paragraph" w:styleId="ListParagraph">
    <w:name w:val="List Paragraph"/>
    <w:basedOn w:val="Normal"/>
    <w:uiPriority w:val="34"/>
    <w:qFormat/>
    <w:rsid w:val="00C37D68"/>
    <w:pPr>
      <w:ind w:left="720"/>
    </w:pPr>
  </w:style>
  <w:style w:type="paragraph" w:styleId="Quote">
    <w:name w:val="Quote"/>
    <w:basedOn w:val="Normal"/>
    <w:next w:val="Normal"/>
    <w:link w:val="QuoteChar"/>
    <w:uiPriority w:val="29"/>
    <w:qFormat/>
    <w:rsid w:val="00C37D68"/>
    <w:rPr>
      <w:i/>
      <w:iCs/>
      <w:color w:val="000000"/>
    </w:rPr>
  </w:style>
  <w:style w:type="character" w:customStyle="1" w:styleId="QuoteChar">
    <w:name w:val="Quote Char"/>
    <w:link w:val="Quote"/>
    <w:uiPriority w:val="29"/>
    <w:rsid w:val="00C37D68"/>
    <w:rPr>
      <w:i/>
      <w:iCs/>
      <w:color w:val="000000"/>
      <w:sz w:val="24"/>
      <w:szCs w:val="24"/>
    </w:rPr>
  </w:style>
  <w:style w:type="paragraph" w:styleId="IntenseQuote">
    <w:name w:val="Intense Quote"/>
    <w:basedOn w:val="Normal"/>
    <w:next w:val="Normal"/>
    <w:link w:val="IntenseQuoteChar"/>
    <w:uiPriority w:val="30"/>
    <w:qFormat/>
    <w:rsid w:val="00C37D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37D68"/>
    <w:rPr>
      <w:b/>
      <w:bCs/>
      <w:i/>
      <w:iCs/>
      <w:color w:val="4F81BD"/>
      <w:sz w:val="24"/>
      <w:szCs w:val="24"/>
    </w:rPr>
  </w:style>
  <w:style w:type="character" w:styleId="SubtleEmphasis">
    <w:name w:val="Subtle Emphasis"/>
    <w:uiPriority w:val="19"/>
    <w:qFormat/>
    <w:rsid w:val="00C37D68"/>
    <w:rPr>
      <w:i/>
      <w:iCs/>
      <w:color w:val="808080"/>
    </w:rPr>
  </w:style>
  <w:style w:type="character" w:styleId="IntenseEmphasis">
    <w:name w:val="Intense Emphasis"/>
    <w:uiPriority w:val="21"/>
    <w:qFormat/>
    <w:rsid w:val="00C37D68"/>
    <w:rPr>
      <w:b/>
      <w:bCs/>
      <w:i/>
      <w:iCs/>
      <w:color w:val="4F81BD"/>
    </w:rPr>
  </w:style>
  <w:style w:type="character" w:styleId="SubtleReference">
    <w:name w:val="Subtle Reference"/>
    <w:uiPriority w:val="31"/>
    <w:qFormat/>
    <w:rsid w:val="00C37D68"/>
    <w:rPr>
      <w:smallCaps/>
      <w:color w:val="C0504D"/>
      <w:u w:val="single"/>
    </w:rPr>
  </w:style>
  <w:style w:type="character" w:styleId="IntenseReference">
    <w:name w:val="Intense Reference"/>
    <w:uiPriority w:val="32"/>
    <w:qFormat/>
    <w:rsid w:val="00C37D68"/>
    <w:rPr>
      <w:b/>
      <w:bCs/>
      <w:smallCaps/>
      <w:color w:val="C0504D"/>
      <w:spacing w:val="5"/>
      <w:u w:val="single"/>
    </w:rPr>
  </w:style>
  <w:style w:type="character" w:styleId="BookTitle">
    <w:name w:val="Book Title"/>
    <w:uiPriority w:val="33"/>
    <w:qFormat/>
    <w:rsid w:val="00C37D68"/>
    <w:rPr>
      <w:b/>
      <w:bCs/>
      <w:smallCaps/>
      <w:spacing w:val="5"/>
    </w:rPr>
  </w:style>
  <w:style w:type="paragraph" w:styleId="TOCHeading">
    <w:name w:val="TOC Heading"/>
    <w:basedOn w:val="Heading1"/>
    <w:next w:val="Normal"/>
    <w:uiPriority w:val="39"/>
    <w:unhideWhenUsed/>
    <w:qFormat/>
    <w:rsid w:val="00C37D68"/>
    <w:pPr>
      <w:keepLines/>
      <w:numPr>
        <w:numId w:val="0"/>
      </w:numPr>
      <w:spacing w:before="480" w:after="0"/>
      <w:outlineLvl w:val="9"/>
    </w:pPr>
    <w:rPr>
      <w:rFonts w:ascii="Cambria" w:hAnsi="Cambria"/>
      <w:bCs/>
      <w:color w:val="365F91"/>
      <w:kern w:val="0"/>
      <w:szCs w:val="28"/>
    </w:rPr>
  </w:style>
  <w:style w:type="paragraph" w:styleId="BalloonText">
    <w:name w:val="Balloon Text"/>
    <w:basedOn w:val="Normal"/>
    <w:link w:val="BalloonTextChar"/>
    <w:uiPriority w:val="99"/>
    <w:semiHidden/>
    <w:unhideWhenUsed/>
    <w:rsid w:val="005E30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0D3"/>
    <w:rPr>
      <w:rFonts w:ascii="Tahoma" w:eastAsiaTheme="minorHAnsi" w:hAnsi="Tahoma" w:cs="Tahoma"/>
      <w:sz w:val="16"/>
      <w:szCs w:val="16"/>
    </w:rPr>
  </w:style>
  <w:style w:type="paragraph" w:styleId="Header">
    <w:name w:val="header"/>
    <w:basedOn w:val="Normal"/>
    <w:link w:val="HeaderChar"/>
    <w:uiPriority w:val="99"/>
    <w:unhideWhenUsed/>
    <w:rsid w:val="005E3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0D3"/>
    <w:rPr>
      <w:rFonts w:asciiTheme="minorHAnsi" w:eastAsiaTheme="minorHAnsi" w:hAnsiTheme="minorHAnsi" w:cstheme="minorBidi"/>
      <w:sz w:val="22"/>
      <w:szCs w:val="22"/>
    </w:rPr>
  </w:style>
  <w:style w:type="paragraph" w:styleId="Footer">
    <w:name w:val="footer"/>
    <w:basedOn w:val="Normal"/>
    <w:link w:val="FooterChar"/>
    <w:uiPriority w:val="99"/>
    <w:unhideWhenUsed/>
    <w:rsid w:val="005E3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0D3"/>
    <w:rPr>
      <w:rFonts w:asciiTheme="minorHAnsi" w:eastAsiaTheme="minorHAnsi" w:hAnsiTheme="minorHAnsi" w:cstheme="minorBidi"/>
      <w:sz w:val="22"/>
      <w:szCs w:val="22"/>
    </w:rPr>
  </w:style>
  <w:style w:type="paragraph" w:styleId="TOC1">
    <w:name w:val="toc 1"/>
    <w:basedOn w:val="Normal"/>
    <w:next w:val="Normal"/>
    <w:autoRedefine/>
    <w:uiPriority w:val="39"/>
    <w:unhideWhenUsed/>
    <w:qFormat/>
    <w:rsid w:val="005B19BD"/>
    <w:pPr>
      <w:tabs>
        <w:tab w:val="left" w:pos="90"/>
        <w:tab w:val="left" w:pos="1440"/>
        <w:tab w:val="right" w:leader="dot" w:pos="9350"/>
      </w:tabs>
      <w:spacing w:after="100"/>
      <w:ind w:left="810" w:firstLine="90"/>
    </w:pPr>
  </w:style>
  <w:style w:type="paragraph" w:styleId="TOC2">
    <w:name w:val="toc 2"/>
    <w:basedOn w:val="Normal"/>
    <w:next w:val="Normal"/>
    <w:autoRedefine/>
    <w:uiPriority w:val="39"/>
    <w:unhideWhenUsed/>
    <w:qFormat/>
    <w:rsid w:val="005E30D3"/>
    <w:pPr>
      <w:spacing w:after="100"/>
      <w:ind w:left="220"/>
    </w:pPr>
  </w:style>
  <w:style w:type="paragraph" w:styleId="TOC3">
    <w:name w:val="toc 3"/>
    <w:basedOn w:val="Normal"/>
    <w:next w:val="Normal"/>
    <w:autoRedefine/>
    <w:uiPriority w:val="39"/>
    <w:unhideWhenUsed/>
    <w:qFormat/>
    <w:rsid w:val="005B19BD"/>
    <w:pPr>
      <w:tabs>
        <w:tab w:val="left" w:pos="540"/>
        <w:tab w:val="left" w:pos="1800"/>
        <w:tab w:val="right" w:leader="dot" w:pos="9350"/>
      </w:tabs>
      <w:spacing w:after="100"/>
      <w:ind w:left="440"/>
    </w:pPr>
  </w:style>
  <w:style w:type="character" w:styleId="Hyperlink">
    <w:name w:val="Hyperlink"/>
    <w:basedOn w:val="DefaultParagraphFont"/>
    <w:uiPriority w:val="99"/>
    <w:unhideWhenUsed/>
    <w:rsid w:val="005E30D3"/>
    <w:rPr>
      <w:color w:val="0000FF" w:themeColor="hyperlink"/>
      <w:u w:val="single"/>
    </w:rPr>
  </w:style>
  <w:style w:type="table" w:styleId="TableGrid">
    <w:name w:val="Table Grid"/>
    <w:basedOn w:val="TableNormal"/>
    <w:uiPriority w:val="59"/>
    <w:rsid w:val="005E30D3"/>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088095CB421E4E02BDC9682AFEE1723A">
    <w:name w:val="088095CB421E4E02BDC9682AFEE1723A"/>
    <w:rsid w:val="005E30D3"/>
    <w:pPr>
      <w:spacing w:after="200" w:line="276" w:lineRule="auto"/>
    </w:pPr>
    <w:rPr>
      <w:rFonts w:asciiTheme="minorHAnsi" w:eastAsiaTheme="minorEastAsia" w:hAnsiTheme="minorHAnsi" w:cstheme="minorBidi"/>
      <w:sz w:val="22"/>
      <w:szCs w:val="22"/>
      <w:lang w:eastAsia="ja-JP"/>
    </w:rPr>
  </w:style>
  <w:style w:type="paragraph" w:customStyle="1" w:styleId="BodyStyle10">
    <w:name w:val="BodyStyle1"/>
    <w:basedOn w:val="Normal"/>
    <w:link w:val="BodyStyle1Char0"/>
    <w:qFormat/>
    <w:rsid w:val="005E30D3"/>
    <w:pPr>
      <w:spacing w:before="240" w:after="240" w:line="240" w:lineRule="auto"/>
    </w:pPr>
    <w:rPr>
      <w:rFonts w:ascii="Corbel" w:eastAsia="Times New Roman" w:hAnsi="Corbel" w:cs="Times New Roman"/>
      <w:sz w:val="24"/>
      <w:szCs w:val="24"/>
    </w:rPr>
  </w:style>
  <w:style w:type="paragraph" w:customStyle="1" w:styleId="BodyStyle20">
    <w:name w:val="BodyStyle2"/>
    <w:basedOn w:val="BodyStyle10"/>
    <w:link w:val="BodyStyle2Char0"/>
    <w:qFormat/>
    <w:rsid w:val="005E30D3"/>
    <w:pPr>
      <w:spacing w:before="0" w:after="0"/>
      <w:ind w:left="720"/>
    </w:pPr>
  </w:style>
  <w:style w:type="character" w:customStyle="1" w:styleId="BodyStyle1Char0">
    <w:name w:val="BodyStyle1 Char"/>
    <w:basedOn w:val="DefaultParagraphFont"/>
    <w:link w:val="BodyStyle10"/>
    <w:rsid w:val="005E30D3"/>
    <w:rPr>
      <w:rFonts w:ascii="Corbel" w:hAnsi="Corbel"/>
      <w:sz w:val="24"/>
      <w:szCs w:val="24"/>
    </w:rPr>
  </w:style>
  <w:style w:type="character" w:customStyle="1" w:styleId="BodyStyle2Char0">
    <w:name w:val="BodyStyle2 Char"/>
    <w:basedOn w:val="BodyStyle1Char0"/>
    <w:link w:val="BodyStyle20"/>
    <w:rsid w:val="005E30D3"/>
    <w:rPr>
      <w:rFonts w:ascii="Corbel" w:hAnsi="Corbel"/>
      <w:sz w:val="24"/>
      <w:szCs w:val="24"/>
    </w:rPr>
  </w:style>
  <w:style w:type="paragraph" w:styleId="TOC4">
    <w:name w:val="toc 4"/>
    <w:basedOn w:val="Normal"/>
    <w:next w:val="Normal"/>
    <w:autoRedefine/>
    <w:uiPriority w:val="39"/>
    <w:unhideWhenUsed/>
    <w:rsid w:val="005E30D3"/>
    <w:pPr>
      <w:spacing w:after="100"/>
      <w:ind w:left="660"/>
    </w:pPr>
  </w:style>
  <w:style w:type="character" w:styleId="CommentReference">
    <w:name w:val="annotation reference"/>
    <w:basedOn w:val="DefaultParagraphFont"/>
    <w:uiPriority w:val="99"/>
    <w:semiHidden/>
    <w:unhideWhenUsed/>
    <w:rsid w:val="00844A08"/>
    <w:rPr>
      <w:sz w:val="16"/>
      <w:szCs w:val="16"/>
    </w:rPr>
  </w:style>
  <w:style w:type="paragraph" w:styleId="CommentText">
    <w:name w:val="annotation text"/>
    <w:basedOn w:val="Normal"/>
    <w:link w:val="CommentTextChar"/>
    <w:uiPriority w:val="99"/>
    <w:semiHidden/>
    <w:unhideWhenUsed/>
    <w:rsid w:val="00844A08"/>
    <w:pPr>
      <w:spacing w:line="240" w:lineRule="auto"/>
    </w:pPr>
    <w:rPr>
      <w:sz w:val="20"/>
      <w:szCs w:val="20"/>
    </w:rPr>
  </w:style>
  <w:style w:type="character" w:customStyle="1" w:styleId="CommentTextChar">
    <w:name w:val="Comment Text Char"/>
    <w:basedOn w:val="DefaultParagraphFont"/>
    <w:link w:val="CommentText"/>
    <w:uiPriority w:val="99"/>
    <w:semiHidden/>
    <w:rsid w:val="00844A08"/>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844A08"/>
    <w:rPr>
      <w:b/>
      <w:bCs/>
    </w:rPr>
  </w:style>
  <w:style w:type="character" w:customStyle="1" w:styleId="CommentSubjectChar">
    <w:name w:val="Comment Subject Char"/>
    <w:basedOn w:val="CommentTextChar"/>
    <w:link w:val="CommentSubject"/>
    <w:uiPriority w:val="99"/>
    <w:semiHidden/>
    <w:rsid w:val="00844A08"/>
    <w:rPr>
      <w:rFonts w:asciiTheme="minorHAnsi" w:eastAsiaTheme="minorHAnsi" w:hAnsiTheme="minorHAnsi" w:cstheme="minorBidi"/>
      <w:b/>
      <w:bCs/>
    </w:rPr>
  </w:style>
</w:styles>
</file>

<file path=word/webSettings.xml><?xml version="1.0" encoding="utf-8"?>
<w:webSettings xmlns:r="http://schemas.openxmlformats.org/officeDocument/2006/relationships" xmlns:w="http://schemas.openxmlformats.org/wordprocessingml/2006/main">
  <w:divs>
    <w:div w:id="671686087">
      <w:bodyDiv w:val="1"/>
      <w:marLeft w:val="0"/>
      <w:marRight w:val="0"/>
      <w:marTop w:val="0"/>
      <w:marBottom w:val="0"/>
      <w:divBdr>
        <w:top w:val="none" w:sz="0" w:space="0" w:color="auto"/>
        <w:left w:val="none" w:sz="0" w:space="0" w:color="auto"/>
        <w:bottom w:val="none" w:sz="0" w:space="0" w:color="auto"/>
        <w:right w:val="none" w:sz="0" w:space="0" w:color="auto"/>
      </w:divBdr>
    </w:div>
    <w:div w:id="930892754">
      <w:bodyDiv w:val="1"/>
      <w:marLeft w:val="0"/>
      <w:marRight w:val="0"/>
      <w:marTop w:val="0"/>
      <w:marBottom w:val="0"/>
      <w:divBdr>
        <w:top w:val="none" w:sz="0" w:space="0" w:color="auto"/>
        <w:left w:val="none" w:sz="0" w:space="0" w:color="auto"/>
        <w:bottom w:val="none" w:sz="0" w:space="0" w:color="auto"/>
        <w:right w:val="none" w:sz="0" w:space="0" w:color="auto"/>
      </w:divBdr>
    </w:div>
    <w:div w:id="1064792114">
      <w:bodyDiv w:val="1"/>
      <w:marLeft w:val="0"/>
      <w:marRight w:val="0"/>
      <w:marTop w:val="0"/>
      <w:marBottom w:val="0"/>
      <w:divBdr>
        <w:top w:val="none" w:sz="0" w:space="0" w:color="auto"/>
        <w:left w:val="none" w:sz="0" w:space="0" w:color="auto"/>
        <w:bottom w:val="none" w:sz="0" w:space="0" w:color="auto"/>
        <w:right w:val="none" w:sz="0" w:space="0" w:color="auto"/>
      </w:divBdr>
    </w:div>
    <w:div w:id="141924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BC230-BE25-416D-ADE9-992883549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E-Merge Systems Inc.</Company>
  <LinksUpToDate>false</LinksUpToDate>
  <CharactersWithSpaces>12993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Dixit</dc:creator>
  <cp:lastModifiedBy>Home</cp:lastModifiedBy>
  <cp:revision>13</cp:revision>
  <cp:lastPrinted>2014-12-31T10:12:00Z</cp:lastPrinted>
  <dcterms:created xsi:type="dcterms:W3CDTF">2016-04-23T06:42:00Z</dcterms:created>
  <dcterms:modified xsi:type="dcterms:W3CDTF">2016-04-29T09:15:00Z</dcterms:modified>
</cp:coreProperties>
</file>