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3207D" w14:textId="065FD88C" w:rsidR="000B502A" w:rsidRPr="00B237EB" w:rsidRDefault="004503AF" w:rsidP="004503AF">
      <w:pPr>
        <w:pStyle w:val="ListParagraph"/>
        <w:jc w:val="center"/>
        <w:rPr>
          <w:rFonts w:ascii="Algerian" w:hAnsi="Algerian"/>
          <w:b/>
          <w:bCs/>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237EB">
        <w:rPr>
          <w:rFonts w:ascii="Algerian" w:hAnsi="Algerian"/>
          <w:b/>
          <w:bCs/>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Module (HTML</w:t>
      </w:r>
      <w:proofErr w:type="gramStart"/>
      <w:r w:rsidRPr="00B237EB">
        <w:rPr>
          <w:rFonts w:ascii="Algerian" w:hAnsi="Algerian"/>
          <w:b/>
          <w:bCs/>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5 )</w:t>
      </w:r>
      <w:proofErr w:type="gramEnd"/>
      <w:r w:rsidRPr="00B237EB">
        <w:rPr>
          <w:rFonts w:ascii="Algerian" w:hAnsi="Algerian"/>
          <w:b/>
          <w:bCs/>
          <w:color w:val="000000" w:themeColor="text1"/>
          <w:sz w:val="52"/>
          <w:szCs w:val="52"/>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 3</w:t>
      </w:r>
    </w:p>
    <w:p w14:paraId="3C02914D" w14:textId="77777777" w:rsidR="004503AF" w:rsidRDefault="004503AF" w:rsidP="004503AF">
      <w:pPr>
        <w:jc w:val="center"/>
        <w:rPr>
          <w:rFonts w:ascii="Algerian" w:hAnsi="Algerian"/>
          <w:b/>
          <w:bCs/>
          <w:sz w:val="52"/>
          <w:szCs w:val="52"/>
          <w:lang w:val="en-US"/>
        </w:rPr>
      </w:pPr>
    </w:p>
    <w:p w14:paraId="37AE4203" w14:textId="1A46ECA6" w:rsidR="004503AF" w:rsidRPr="00B237EB" w:rsidRDefault="004503AF" w:rsidP="004503AF">
      <w:pPr>
        <w:pStyle w:val="ListParagraph"/>
        <w:numPr>
          <w:ilvl w:val="0"/>
          <w:numId w:val="1"/>
        </w:numPr>
        <w:rPr>
          <w:rFonts w:asciiTheme="majorHAnsi" w:hAnsiTheme="majorHAnsi"/>
          <w:color w:val="FF0000"/>
          <w:sz w:val="32"/>
          <w:szCs w:val="32"/>
          <w:lang w:val="en-US"/>
        </w:rPr>
      </w:pPr>
      <w:r w:rsidRPr="00B237EB">
        <w:rPr>
          <w:rFonts w:asciiTheme="majorHAnsi" w:hAnsiTheme="majorHAnsi"/>
          <w:color w:val="FF0000"/>
          <w:sz w:val="32"/>
          <w:szCs w:val="32"/>
        </w:rPr>
        <w:t xml:space="preserve"> What are the new tags added in HTML5?</w:t>
      </w:r>
    </w:p>
    <w:p w14:paraId="7F7EFB46" w14:textId="17E35318" w:rsidR="004503AF" w:rsidRPr="00DD4581" w:rsidRDefault="004503AF" w:rsidP="004503AF">
      <w:pPr>
        <w:pStyle w:val="ListParagraph"/>
        <w:numPr>
          <w:ilvl w:val="0"/>
          <w:numId w:val="2"/>
        </w:numPr>
        <w:rPr>
          <w:rFonts w:asciiTheme="majorHAnsi" w:hAnsiTheme="majorHAnsi"/>
          <w:color w:val="0070C0"/>
          <w:sz w:val="32"/>
          <w:szCs w:val="32"/>
          <w:lang w:val="en-US"/>
        </w:rPr>
      </w:pPr>
      <w:r w:rsidRPr="00DD4581">
        <w:rPr>
          <w:rFonts w:asciiTheme="majorHAnsi" w:hAnsiTheme="majorHAnsi"/>
          <w:color w:val="0070C0"/>
          <w:sz w:val="32"/>
          <w:szCs w:val="32"/>
        </w:rPr>
        <w:t>HTML5 introduced several new tags that were designed to improve the structure, accessibility, and functionality of web pages. Here are some of the most important new tags introduced with HTML5:</w:t>
      </w:r>
    </w:p>
    <w:p w14:paraId="07863BE5" w14:textId="77777777" w:rsidR="004503AF" w:rsidRPr="004503AF" w:rsidRDefault="004503AF" w:rsidP="004503AF">
      <w:pPr>
        <w:pStyle w:val="ListParagraph"/>
        <w:ind w:left="1440"/>
        <w:rPr>
          <w:rFonts w:asciiTheme="majorHAnsi" w:hAnsiTheme="majorHAnsi"/>
          <w:sz w:val="32"/>
          <w:szCs w:val="32"/>
          <w:lang w:val="en-US"/>
        </w:rPr>
      </w:pPr>
    </w:p>
    <w:p w14:paraId="27DADA43" w14:textId="69556B5F" w:rsidR="004503AF" w:rsidRPr="00B237EB" w:rsidRDefault="004503AF" w:rsidP="004503AF">
      <w:pPr>
        <w:pStyle w:val="ListParagraph"/>
        <w:numPr>
          <w:ilvl w:val="0"/>
          <w:numId w:val="3"/>
        </w:numPr>
        <w:rPr>
          <w:rFonts w:asciiTheme="majorHAnsi" w:hAnsiTheme="majorHAnsi"/>
          <w:b/>
          <w:bCs/>
          <w:color w:val="FF0000"/>
          <w:sz w:val="32"/>
          <w:szCs w:val="32"/>
          <w:lang w:val="en-US"/>
        </w:rPr>
      </w:pPr>
      <w:r w:rsidRPr="00B237EB">
        <w:rPr>
          <w:rFonts w:asciiTheme="majorHAnsi" w:hAnsiTheme="majorHAnsi"/>
          <w:b/>
          <w:bCs/>
          <w:color w:val="FF0000"/>
          <w:sz w:val="32"/>
          <w:szCs w:val="32"/>
        </w:rPr>
        <w:t>&lt;article&gt;</w:t>
      </w:r>
    </w:p>
    <w:p w14:paraId="365A029D" w14:textId="1B99CA3F" w:rsidR="004503AF" w:rsidRPr="00DD4581" w:rsidRDefault="004503AF" w:rsidP="004503AF">
      <w:pPr>
        <w:pStyle w:val="ListParagraph"/>
        <w:numPr>
          <w:ilvl w:val="0"/>
          <w:numId w:val="5"/>
        </w:numPr>
        <w:rPr>
          <w:rFonts w:asciiTheme="majorHAnsi" w:hAnsiTheme="majorHAnsi"/>
          <w:color w:val="0070C0"/>
          <w:sz w:val="32"/>
          <w:szCs w:val="32"/>
          <w:lang w:val="en-US"/>
        </w:rPr>
      </w:pPr>
      <w:r w:rsidRPr="00DD4581">
        <w:rPr>
          <w:rFonts w:asciiTheme="majorHAnsi" w:hAnsiTheme="majorHAnsi"/>
          <w:color w:val="0070C0"/>
          <w:sz w:val="32"/>
          <w:szCs w:val="32"/>
        </w:rPr>
        <w:t>Represents a self-contained piece of content that can be independently distributed or reused (e.g., a blog post, news article, or forum post).</w:t>
      </w:r>
    </w:p>
    <w:p w14:paraId="2C9369F2" w14:textId="707E266A" w:rsidR="004503AF" w:rsidRPr="00B237EB" w:rsidRDefault="004503AF" w:rsidP="004503AF">
      <w:pPr>
        <w:pStyle w:val="ListParagraph"/>
        <w:numPr>
          <w:ilvl w:val="0"/>
          <w:numId w:val="3"/>
        </w:numPr>
        <w:rPr>
          <w:rFonts w:asciiTheme="majorHAnsi" w:hAnsiTheme="majorHAnsi"/>
          <w:b/>
          <w:bCs/>
          <w:color w:val="FF0000"/>
          <w:sz w:val="32"/>
          <w:szCs w:val="32"/>
          <w:lang w:val="en-US"/>
        </w:rPr>
      </w:pPr>
      <w:r w:rsidRPr="00B237EB">
        <w:rPr>
          <w:rFonts w:asciiTheme="majorHAnsi" w:hAnsiTheme="majorHAnsi"/>
          <w:b/>
          <w:bCs/>
          <w:color w:val="FF0000"/>
          <w:sz w:val="32"/>
          <w:szCs w:val="32"/>
        </w:rPr>
        <w:t>&lt;aside&gt;</w:t>
      </w:r>
    </w:p>
    <w:p w14:paraId="715E2F1E" w14:textId="5BEBCCAF" w:rsidR="004503AF" w:rsidRPr="00DD4581" w:rsidRDefault="004503AF" w:rsidP="004503AF">
      <w:pPr>
        <w:pStyle w:val="ListParagraph"/>
        <w:numPr>
          <w:ilvl w:val="0"/>
          <w:numId w:val="5"/>
        </w:numPr>
        <w:rPr>
          <w:rFonts w:asciiTheme="majorHAnsi" w:hAnsiTheme="majorHAnsi"/>
          <w:color w:val="0070C0"/>
          <w:sz w:val="32"/>
          <w:szCs w:val="32"/>
          <w:lang w:val="en-US"/>
        </w:rPr>
      </w:pPr>
      <w:r w:rsidRPr="00DD4581">
        <w:rPr>
          <w:rFonts w:asciiTheme="majorHAnsi" w:hAnsiTheme="majorHAnsi"/>
          <w:color w:val="0070C0"/>
          <w:sz w:val="32"/>
          <w:szCs w:val="32"/>
        </w:rPr>
        <w:t>Represents content that is tangentially related to the content around it, like sidebars, pull quotes, or advertising.</w:t>
      </w:r>
    </w:p>
    <w:p w14:paraId="032FBD49" w14:textId="13B9B0F3" w:rsidR="004503AF" w:rsidRPr="00B237EB" w:rsidRDefault="004503AF" w:rsidP="004503AF">
      <w:pPr>
        <w:pStyle w:val="ListParagraph"/>
        <w:numPr>
          <w:ilvl w:val="0"/>
          <w:numId w:val="3"/>
        </w:numPr>
        <w:rPr>
          <w:rFonts w:asciiTheme="majorHAnsi" w:hAnsiTheme="majorHAnsi"/>
          <w:b/>
          <w:bCs/>
          <w:color w:val="FF0000"/>
          <w:sz w:val="32"/>
          <w:szCs w:val="32"/>
          <w:lang w:val="en-US"/>
        </w:rPr>
      </w:pPr>
      <w:r w:rsidRPr="00B237EB">
        <w:rPr>
          <w:rFonts w:asciiTheme="majorHAnsi" w:hAnsiTheme="majorHAnsi"/>
          <w:b/>
          <w:bCs/>
          <w:color w:val="FF0000"/>
          <w:sz w:val="32"/>
          <w:szCs w:val="32"/>
        </w:rPr>
        <w:t>&lt;details&gt;</w:t>
      </w:r>
    </w:p>
    <w:p w14:paraId="6CA477EB" w14:textId="261A44A9" w:rsidR="004503AF" w:rsidRPr="00DD4581" w:rsidRDefault="004503AF" w:rsidP="004503AF">
      <w:pPr>
        <w:pStyle w:val="ListParagraph"/>
        <w:numPr>
          <w:ilvl w:val="0"/>
          <w:numId w:val="5"/>
        </w:numPr>
        <w:rPr>
          <w:rFonts w:asciiTheme="majorHAnsi" w:hAnsiTheme="majorHAnsi"/>
          <w:color w:val="0070C0"/>
          <w:sz w:val="32"/>
          <w:szCs w:val="32"/>
          <w:lang w:val="en-US"/>
        </w:rPr>
      </w:pPr>
      <w:r w:rsidRPr="00DD4581">
        <w:rPr>
          <w:rFonts w:asciiTheme="majorHAnsi" w:hAnsiTheme="majorHAnsi"/>
          <w:color w:val="0070C0"/>
          <w:sz w:val="32"/>
          <w:szCs w:val="32"/>
        </w:rPr>
        <w:t>Represents a disclosure widget from which the user can obtain additional information or details. It is typically used in conjunction with &lt;summary&gt;.</w:t>
      </w:r>
    </w:p>
    <w:p w14:paraId="2B64A78E" w14:textId="436529F1" w:rsidR="004503AF" w:rsidRPr="00B237EB" w:rsidRDefault="004503AF" w:rsidP="004503AF">
      <w:pPr>
        <w:pStyle w:val="ListParagraph"/>
        <w:numPr>
          <w:ilvl w:val="0"/>
          <w:numId w:val="3"/>
        </w:numPr>
        <w:rPr>
          <w:rFonts w:asciiTheme="majorHAnsi" w:hAnsiTheme="majorHAnsi"/>
          <w:b/>
          <w:bCs/>
          <w:color w:val="FF0000"/>
          <w:sz w:val="32"/>
          <w:szCs w:val="32"/>
          <w:lang w:val="en-US"/>
        </w:rPr>
      </w:pPr>
      <w:r w:rsidRPr="00B237EB">
        <w:rPr>
          <w:rFonts w:asciiTheme="majorHAnsi" w:hAnsiTheme="majorHAnsi"/>
          <w:b/>
          <w:bCs/>
          <w:color w:val="FF0000"/>
          <w:sz w:val="32"/>
          <w:szCs w:val="32"/>
        </w:rPr>
        <w:t>&lt;summary&gt;</w:t>
      </w:r>
    </w:p>
    <w:p w14:paraId="5A9AA5D0" w14:textId="5FA5CDF5" w:rsidR="004503AF" w:rsidRPr="00DD4581" w:rsidRDefault="004503AF" w:rsidP="004503AF">
      <w:pPr>
        <w:pStyle w:val="ListParagraph"/>
        <w:numPr>
          <w:ilvl w:val="0"/>
          <w:numId w:val="5"/>
        </w:numPr>
        <w:rPr>
          <w:rFonts w:asciiTheme="majorHAnsi" w:hAnsiTheme="majorHAnsi"/>
          <w:color w:val="0070C0"/>
          <w:sz w:val="32"/>
          <w:szCs w:val="32"/>
          <w:lang w:val="en-US"/>
        </w:rPr>
      </w:pPr>
      <w:r w:rsidRPr="00DD4581">
        <w:rPr>
          <w:rFonts w:asciiTheme="majorHAnsi" w:hAnsiTheme="majorHAnsi"/>
          <w:color w:val="0070C0"/>
          <w:sz w:val="32"/>
          <w:szCs w:val="32"/>
        </w:rPr>
        <w:t>Provides a summary or heading for the &lt;details&gt; element. It is visible by default and can be clicked to reveal or hide the content inside &lt;details&gt;.</w:t>
      </w:r>
    </w:p>
    <w:p w14:paraId="430BC061" w14:textId="2C6F1814" w:rsidR="004503AF" w:rsidRPr="00B237EB" w:rsidRDefault="004503AF" w:rsidP="004503AF">
      <w:pPr>
        <w:pStyle w:val="ListParagraph"/>
        <w:numPr>
          <w:ilvl w:val="0"/>
          <w:numId w:val="3"/>
        </w:numPr>
        <w:rPr>
          <w:rFonts w:asciiTheme="majorHAnsi" w:hAnsiTheme="majorHAnsi"/>
          <w:b/>
          <w:bCs/>
          <w:color w:val="FF0000"/>
          <w:sz w:val="32"/>
          <w:szCs w:val="32"/>
          <w:lang w:val="en-US"/>
        </w:rPr>
      </w:pPr>
      <w:r w:rsidRPr="00B237EB">
        <w:rPr>
          <w:rFonts w:asciiTheme="majorHAnsi" w:hAnsiTheme="majorHAnsi"/>
          <w:b/>
          <w:bCs/>
          <w:color w:val="FF0000"/>
          <w:sz w:val="32"/>
          <w:szCs w:val="32"/>
        </w:rPr>
        <w:t>&lt;</w:t>
      </w:r>
      <w:r w:rsidRPr="00B237EB">
        <w:rPr>
          <w:rFonts w:asciiTheme="majorHAnsi" w:hAnsiTheme="majorHAnsi"/>
          <w:b/>
          <w:bCs/>
          <w:color w:val="FF0000"/>
          <w:sz w:val="32"/>
          <w:szCs w:val="32"/>
        </w:rPr>
        <w:t>fig caption</w:t>
      </w:r>
      <w:r w:rsidRPr="00B237EB">
        <w:rPr>
          <w:rFonts w:asciiTheme="majorHAnsi" w:hAnsiTheme="majorHAnsi"/>
          <w:b/>
          <w:bCs/>
          <w:color w:val="FF0000"/>
          <w:sz w:val="32"/>
          <w:szCs w:val="32"/>
        </w:rPr>
        <w:t>&gt;</w:t>
      </w:r>
    </w:p>
    <w:p w14:paraId="1A08E9D6" w14:textId="36B6F5E0" w:rsidR="004503AF" w:rsidRPr="00DD4581" w:rsidRDefault="004503AF" w:rsidP="004503AF">
      <w:pPr>
        <w:pStyle w:val="ListParagraph"/>
        <w:numPr>
          <w:ilvl w:val="0"/>
          <w:numId w:val="5"/>
        </w:numPr>
        <w:rPr>
          <w:rFonts w:asciiTheme="majorHAnsi" w:hAnsiTheme="majorHAnsi"/>
          <w:color w:val="0070C0"/>
          <w:sz w:val="32"/>
          <w:szCs w:val="32"/>
          <w:lang w:val="en-US"/>
        </w:rPr>
      </w:pPr>
      <w:r w:rsidRPr="00DD4581">
        <w:rPr>
          <w:rFonts w:asciiTheme="majorHAnsi" w:hAnsiTheme="majorHAnsi"/>
          <w:color w:val="0070C0"/>
          <w:sz w:val="32"/>
          <w:szCs w:val="32"/>
        </w:rPr>
        <w:lastRenderedPageBreak/>
        <w:t>Provides a caption or description for a &lt;figure&gt; element, which typically contains media such as images, charts, or diagrams.</w:t>
      </w:r>
    </w:p>
    <w:p w14:paraId="091B0C31" w14:textId="4EA4D928" w:rsidR="004503AF" w:rsidRPr="00B237EB" w:rsidRDefault="004503AF" w:rsidP="004503AF">
      <w:pPr>
        <w:pStyle w:val="ListParagraph"/>
        <w:numPr>
          <w:ilvl w:val="0"/>
          <w:numId w:val="3"/>
        </w:numPr>
        <w:rPr>
          <w:rFonts w:asciiTheme="majorHAnsi" w:hAnsiTheme="majorHAnsi"/>
          <w:b/>
          <w:bCs/>
          <w:color w:val="FF0000"/>
          <w:sz w:val="32"/>
          <w:szCs w:val="32"/>
          <w:lang w:val="en-US"/>
        </w:rPr>
      </w:pPr>
      <w:r w:rsidRPr="00B237EB">
        <w:rPr>
          <w:rFonts w:asciiTheme="majorHAnsi" w:hAnsiTheme="majorHAnsi"/>
          <w:b/>
          <w:bCs/>
          <w:color w:val="FF0000"/>
          <w:sz w:val="32"/>
          <w:szCs w:val="32"/>
        </w:rPr>
        <w:t>&lt;figure&gt;</w:t>
      </w:r>
    </w:p>
    <w:p w14:paraId="289F095B" w14:textId="63D9861C" w:rsidR="004503AF" w:rsidRPr="00DD4581" w:rsidRDefault="004503AF" w:rsidP="004503AF">
      <w:pPr>
        <w:pStyle w:val="ListParagraph"/>
        <w:numPr>
          <w:ilvl w:val="0"/>
          <w:numId w:val="5"/>
        </w:numPr>
        <w:rPr>
          <w:rFonts w:asciiTheme="majorHAnsi" w:hAnsiTheme="majorHAnsi"/>
          <w:color w:val="0070C0"/>
          <w:sz w:val="32"/>
          <w:szCs w:val="32"/>
          <w:lang w:val="en-US"/>
        </w:rPr>
      </w:pPr>
      <w:r w:rsidRPr="00DD4581">
        <w:rPr>
          <w:rFonts w:asciiTheme="majorHAnsi" w:hAnsiTheme="majorHAnsi"/>
          <w:color w:val="0070C0"/>
          <w:sz w:val="32"/>
          <w:szCs w:val="32"/>
        </w:rPr>
        <w:t>Used to group media content (images, videos, charts, etc.) and their caption, often used in conjunction with &lt;fig</w:t>
      </w:r>
      <w:r w:rsidRPr="00DD4581">
        <w:rPr>
          <w:rFonts w:asciiTheme="majorHAnsi" w:hAnsiTheme="majorHAnsi"/>
          <w:color w:val="0070C0"/>
          <w:sz w:val="32"/>
          <w:szCs w:val="32"/>
        </w:rPr>
        <w:t xml:space="preserve"> </w:t>
      </w:r>
      <w:r w:rsidRPr="00DD4581">
        <w:rPr>
          <w:rFonts w:asciiTheme="majorHAnsi" w:hAnsiTheme="majorHAnsi"/>
          <w:color w:val="0070C0"/>
          <w:sz w:val="32"/>
          <w:szCs w:val="32"/>
        </w:rPr>
        <w:t>caption&gt;.</w:t>
      </w:r>
    </w:p>
    <w:p w14:paraId="748A3F89" w14:textId="73FB2902" w:rsidR="004503AF" w:rsidRPr="00B237EB" w:rsidRDefault="004503AF" w:rsidP="004503AF">
      <w:pPr>
        <w:pStyle w:val="ListParagraph"/>
        <w:numPr>
          <w:ilvl w:val="0"/>
          <w:numId w:val="3"/>
        </w:numPr>
        <w:rPr>
          <w:rFonts w:asciiTheme="majorHAnsi" w:hAnsiTheme="majorHAnsi"/>
          <w:b/>
          <w:bCs/>
          <w:color w:val="FF0000"/>
          <w:sz w:val="32"/>
          <w:szCs w:val="32"/>
          <w:lang w:val="en-US"/>
        </w:rPr>
      </w:pPr>
      <w:r w:rsidRPr="00B237EB">
        <w:rPr>
          <w:rFonts w:asciiTheme="majorHAnsi" w:hAnsiTheme="majorHAnsi"/>
          <w:b/>
          <w:bCs/>
          <w:color w:val="FF0000"/>
          <w:sz w:val="32"/>
          <w:szCs w:val="32"/>
        </w:rPr>
        <w:t>&lt;footer&gt;</w:t>
      </w:r>
    </w:p>
    <w:p w14:paraId="7830AB3B" w14:textId="07F21CF6" w:rsidR="004503AF" w:rsidRPr="00DD4581" w:rsidRDefault="004503AF" w:rsidP="004503AF">
      <w:pPr>
        <w:pStyle w:val="ListParagraph"/>
        <w:numPr>
          <w:ilvl w:val="0"/>
          <w:numId w:val="5"/>
        </w:numPr>
        <w:rPr>
          <w:rFonts w:asciiTheme="majorHAnsi" w:hAnsiTheme="majorHAnsi"/>
          <w:color w:val="0070C0"/>
          <w:sz w:val="32"/>
          <w:szCs w:val="32"/>
          <w:lang w:val="en-US"/>
        </w:rPr>
      </w:pPr>
      <w:r w:rsidRPr="00DD4581">
        <w:rPr>
          <w:rFonts w:asciiTheme="majorHAnsi" w:hAnsiTheme="majorHAnsi"/>
          <w:color w:val="0070C0"/>
          <w:sz w:val="32"/>
          <w:szCs w:val="32"/>
        </w:rPr>
        <w:t>Represents a footer for a section or page, typically containing information like copyright notices, links to related documents, or contact information.</w:t>
      </w:r>
    </w:p>
    <w:p w14:paraId="6119CD44" w14:textId="784827C1" w:rsidR="004503AF" w:rsidRPr="00B237EB" w:rsidRDefault="004503AF" w:rsidP="004503AF">
      <w:pPr>
        <w:pStyle w:val="ListParagraph"/>
        <w:numPr>
          <w:ilvl w:val="0"/>
          <w:numId w:val="1"/>
        </w:numPr>
        <w:rPr>
          <w:rFonts w:asciiTheme="majorHAnsi" w:hAnsiTheme="majorHAnsi"/>
          <w:color w:val="FF0000"/>
          <w:sz w:val="32"/>
          <w:szCs w:val="32"/>
          <w:lang w:val="en-US"/>
        </w:rPr>
      </w:pPr>
      <w:r w:rsidRPr="00B237EB">
        <w:rPr>
          <w:rFonts w:asciiTheme="majorHAnsi" w:hAnsiTheme="majorHAnsi"/>
          <w:color w:val="FF0000"/>
          <w:sz w:val="32"/>
          <w:szCs w:val="32"/>
        </w:rPr>
        <w:t>How to embed audio and video in a webpage?</w:t>
      </w:r>
    </w:p>
    <w:p w14:paraId="78BAED1D" w14:textId="7D6B39F8" w:rsidR="004503AF" w:rsidRPr="00DD4581" w:rsidRDefault="004503AF" w:rsidP="004503AF">
      <w:pPr>
        <w:pStyle w:val="ListParagraph"/>
        <w:numPr>
          <w:ilvl w:val="0"/>
          <w:numId w:val="2"/>
        </w:numPr>
        <w:rPr>
          <w:rFonts w:asciiTheme="majorHAnsi" w:hAnsiTheme="majorHAnsi"/>
          <w:color w:val="0070C0"/>
          <w:sz w:val="32"/>
          <w:szCs w:val="32"/>
          <w:lang w:val="en-US"/>
        </w:rPr>
      </w:pPr>
      <w:r w:rsidRPr="00DD4581">
        <w:rPr>
          <w:rFonts w:asciiTheme="majorHAnsi" w:hAnsiTheme="majorHAnsi"/>
          <w:color w:val="0070C0"/>
          <w:sz w:val="32"/>
          <w:szCs w:val="32"/>
        </w:rPr>
        <w:t>Embedding audio and video in a webpage in HTML5 is straightforward using the &lt;audio&gt; and &lt;video&gt; elements. These elements allow you to include media files directly in your HTML document without needing third-party plugins like Flash.</w:t>
      </w:r>
    </w:p>
    <w:p w14:paraId="36828658" w14:textId="19A25F7C" w:rsidR="004503AF" w:rsidRPr="00B237EB" w:rsidRDefault="004503AF" w:rsidP="004503AF">
      <w:pPr>
        <w:pStyle w:val="ListParagraph"/>
        <w:numPr>
          <w:ilvl w:val="0"/>
          <w:numId w:val="6"/>
        </w:numPr>
        <w:rPr>
          <w:rFonts w:asciiTheme="majorHAnsi" w:hAnsiTheme="majorHAnsi"/>
          <w:b/>
          <w:bCs/>
          <w:color w:val="FF0000"/>
          <w:sz w:val="32"/>
          <w:szCs w:val="32"/>
          <w:lang w:val="en-US"/>
        </w:rPr>
      </w:pPr>
      <w:r w:rsidRPr="00B237EB">
        <w:rPr>
          <w:rFonts w:asciiTheme="majorHAnsi" w:hAnsiTheme="majorHAnsi"/>
          <w:b/>
          <w:bCs/>
          <w:color w:val="FF0000"/>
          <w:sz w:val="32"/>
          <w:szCs w:val="32"/>
        </w:rPr>
        <w:t>Embedding Audio</w:t>
      </w:r>
    </w:p>
    <w:p w14:paraId="3B94BEB4" w14:textId="27B4090D" w:rsidR="004503AF" w:rsidRPr="00DD4581" w:rsidRDefault="004503AF" w:rsidP="004503AF">
      <w:pPr>
        <w:pStyle w:val="ListParagraph"/>
        <w:numPr>
          <w:ilvl w:val="0"/>
          <w:numId w:val="5"/>
        </w:numPr>
        <w:rPr>
          <w:rFonts w:asciiTheme="majorHAnsi" w:hAnsiTheme="majorHAnsi"/>
          <w:color w:val="0070C0"/>
          <w:sz w:val="32"/>
          <w:szCs w:val="32"/>
          <w:lang w:val="en-US"/>
        </w:rPr>
      </w:pPr>
      <w:r w:rsidRPr="00DD4581">
        <w:rPr>
          <w:rFonts w:asciiTheme="majorHAnsi" w:hAnsiTheme="majorHAnsi"/>
          <w:color w:val="0070C0"/>
          <w:sz w:val="32"/>
          <w:szCs w:val="32"/>
        </w:rPr>
        <w:t>To embed audio, you use the &lt;audio&gt; element, which allows you to play audio files like MP3, Ogg, or WAV directly in the browser.</w:t>
      </w:r>
    </w:p>
    <w:p w14:paraId="2BBE6A4E" w14:textId="2B7BFD58" w:rsidR="004503AF" w:rsidRPr="004503AF" w:rsidRDefault="004503AF" w:rsidP="004503AF">
      <w:pPr>
        <w:pStyle w:val="ListParagraph"/>
        <w:numPr>
          <w:ilvl w:val="0"/>
          <w:numId w:val="5"/>
        </w:numPr>
        <w:rPr>
          <w:rFonts w:asciiTheme="majorHAnsi" w:hAnsiTheme="majorHAnsi"/>
          <w:color w:val="0070C0"/>
          <w:sz w:val="32"/>
          <w:szCs w:val="32"/>
        </w:rPr>
      </w:pPr>
      <w:r w:rsidRPr="004503AF">
        <w:rPr>
          <w:rFonts w:asciiTheme="majorHAnsi" w:hAnsiTheme="majorHAnsi"/>
          <w:color w:val="0070C0"/>
          <w:sz w:val="32"/>
          <w:szCs w:val="32"/>
        </w:rPr>
        <w:t xml:space="preserve">The </w:t>
      </w:r>
      <w:r w:rsidRPr="004503AF">
        <w:rPr>
          <w:rFonts w:asciiTheme="majorHAnsi" w:hAnsiTheme="majorHAnsi"/>
          <w:b/>
          <w:bCs/>
          <w:color w:val="0070C0"/>
          <w:sz w:val="32"/>
          <w:szCs w:val="32"/>
        </w:rPr>
        <w:t>controls</w:t>
      </w:r>
      <w:r w:rsidRPr="004503AF">
        <w:rPr>
          <w:rFonts w:asciiTheme="majorHAnsi" w:hAnsiTheme="majorHAnsi"/>
          <w:color w:val="0070C0"/>
          <w:sz w:val="32"/>
          <w:szCs w:val="32"/>
        </w:rPr>
        <w:t xml:space="preserve"> attribute adds play/pause, volume control, and other media controls to the audio player.</w:t>
      </w:r>
    </w:p>
    <w:p w14:paraId="43010428" w14:textId="57D2FB24" w:rsidR="004503AF" w:rsidRPr="004503AF" w:rsidRDefault="004503AF" w:rsidP="004503AF">
      <w:pPr>
        <w:pStyle w:val="ListParagraph"/>
        <w:numPr>
          <w:ilvl w:val="0"/>
          <w:numId w:val="5"/>
        </w:numPr>
        <w:rPr>
          <w:rFonts w:asciiTheme="majorHAnsi" w:hAnsiTheme="majorHAnsi"/>
          <w:color w:val="0070C0"/>
          <w:sz w:val="32"/>
          <w:szCs w:val="32"/>
        </w:rPr>
      </w:pPr>
      <w:r w:rsidRPr="004503AF">
        <w:rPr>
          <w:rFonts w:asciiTheme="majorHAnsi" w:hAnsiTheme="majorHAnsi"/>
          <w:color w:val="0070C0"/>
          <w:sz w:val="32"/>
          <w:szCs w:val="32"/>
        </w:rPr>
        <w:t xml:space="preserve">The </w:t>
      </w:r>
      <w:r w:rsidRPr="004503AF">
        <w:rPr>
          <w:rFonts w:asciiTheme="majorHAnsi" w:hAnsiTheme="majorHAnsi"/>
          <w:b/>
          <w:bCs/>
          <w:color w:val="0070C0"/>
          <w:sz w:val="32"/>
          <w:szCs w:val="32"/>
        </w:rPr>
        <w:t>&lt;source&gt;</w:t>
      </w:r>
      <w:r w:rsidRPr="004503AF">
        <w:rPr>
          <w:rFonts w:asciiTheme="majorHAnsi" w:hAnsiTheme="majorHAnsi"/>
          <w:color w:val="0070C0"/>
          <w:sz w:val="32"/>
          <w:szCs w:val="32"/>
        </w:rPr>
        <w:t xml:space="preserve"> element specifies multiple audio file formats to ensure compatibility across different browsers.</w:t>
      </w:r>
    </w:p>
    <w:p w14:paraId="2A030A19" w14:textId="67F26619" w:rsidR="004503AF" w:rsidRPr="00DD4581" w:rsidRDefault="004503AF" w:rsidP="004503AF">
      <w:pPr>
        <w:pStyle w:val="ListParagraph"/>
        <w:numPr>
          <w:ilvl w:val="0"/>
          <w:numId w:val="5"/>
        </w:numPr>
        <w:rPr>
          <w:rFonts w:asciiTheme="majorHAnsi" w:hAnsiTheme="majorHAnsi"/>
          <w:color w:val="0070C0"/>
          <w:sz w:val="32"/>
          <w:szCs w:val="32"/>
          <w:lang w:val="en-US"/>
        </w:rPr>
      </w:pPr>
      <w:r w:rsidRPr="00DD4581">
        <w:rPr>
          <w:rFonts w:asciiTheme="majorHAnsi" w:hAnsiTheme="majorHAnsi"/>
          <w:color w:val="0070C0"/>
          <w:sz w:val="32"/>
          <w:szCs w:val="32"/>
        </w:rPr>
        <w:lastRenderedPageBreak/>
        <w:t>The fallback message (e.g., "Your browser does not support the audio element") appears if the browser doesn't support the &lt;audio&gt; element.</w:t>
      </w:r>
    </w:p>
    <w:p w14:paraId="194F7962" w14:textId="5A1D8200" w:rsidR="004503AF" w:rsidRPr="00B237EB" w:rsidRDefault="004503AF" w:rsidP="004503AF">
      <w:pPr>
        <w:pStyle w:val="ListParagraph"/>
        <w:numPr>
          <w:ilvl w:val="0"/>
          <w:numId w:val="6"/>
        </w:numPr>
        <w:rPr>
          <w:rFonts w:asciiTheme="majorHAnsi" w:hAnsiTheme="majorHAnsi"/>
          <w:b/>
          <w:bCs/>
          <w:color w:val="FF0000"/>
          <w:sz w:val="32"/>
          <w:szCs w:val="32"/>
          <w:lang w:val="en-US"/>
        </w:rPr>
      </w:pPr>
      <w:r w:rsidRPr="00B237EB">
        <w:rPr>
          <w:rFonts w:asciiTheme="majorHAnsi" w:hAnsiTheme="majorHAnsi"/>
          <w:b/>
          <w:bCs/>
          <w:color w:val="FF0000"/>
          <w:sz w:val="32"/>
          <w:szCs w:val="32"/>
        </w:rPr>
        <w:t>Embedding Video</w:t>
      </w:r>
    </w:p>
    <w:p w14:paraId="555711B7" w14:textId="7105921D" w:rsidR="004503AF" w:rsidRPr="00DD4581" w:rsidRDefault="004503AF" w:rsidP="004503AF">
      <w:pPr>
        <w:pStyle w:val="ListParagraph"/>
        <w:numPr>
          <w:ilvl w:val="0"/>
          <w:numId w:val="7"/>
        </w:numPr>
        <w:rPr>
          <w:rFonts w:asciiTheme="majorHAnsi" w:hAnsiTheme="majorHAnsi"/>
          <w:color w:val="0070C0"/>
          <w:sz w:val="32"/>
          <w:szCs w:val="32"/>
          <w:lang w:val="en-US"/>
        </w:rPr>
      </w:pPr>
      <w:r w:rsidRPr="00DD4581">
        <w:rPr>
          <w:rFonts w:asciiTheme="majorHAnsi" w:hAnsiTheme="majorHAnsi"/>
          <w:color w:val="0070C0"/>
          <w:sz w:val="32"/>
          <w:szCs w:val="32"/>
        </w:rPr>
        <w:t>The &lt;video&gt; element works similarly to the &lt;audio&gt; element, allowing you to embed video files in your webpage.</w:t>
      </w:r>
    </w:p>
    <w:p w14:paraId="001DC082" w14:textId="4FCE6798" w:rsidR="004503AF" w:rsidRPr="004503AF" w:rsidRDefault="004503AF" w:rsidP="004503AF">
      <w:pPr>
        <w:pStyle w:val="ListParagraph"/>
        <w:numPr>
          <w:ilvl w:val="0"/>
          <w:numId w:val="7"/>
        </w:numPr>
        <w:rPr>
          <w:rFonts w:asciiTheme="majorHAnsi" w:hAnsiTheme="majorHAnsi"/>
          <w:color w:val="0070C0"/>
          <w:sz w:val="32"/>
          <w:szCs w:val="32"/>
        </w:rPr>
      </w:pPr>
      <w:r w:rsidRPr="004503AF">
        <w:rPr>
          <w:rFonts w:asciiTheme="majorHAnsi" w:hAnsiTheme="majorHAnsi"/>
          <w:b/>
          <w:bCs/>
          <w:color w:val="0070C0"/>
          <w:sz w:val="32"/>
          <w:szCs w:val="32"/>
        </w:rPr>
        <w:t>controls</w:t>
      </w:r>
      <w:r w:rsidRPr="004503AF">
        <w:rPr>
          <w:rFonts w:asciiTheme="majorHAnsi" w:hAnsiTheme="majorHAnsi"/>
          <w:color w:val="0070C0"/>
          <w:sz w:val="32"/>
          <w:szCs w:val="32"/>
        </w:rPr>
        <w:t>: Displays the video controls (play/pause, volume, etc.).</w:t>
      </w:r>
    </w:p>
    <w:p w14:paraId="106EF30D" w14:textId="0ACC9EA7" w:rsidR="004503AF" w:rsidRPr="004503AF" w:rsidRDefault="004503AF" w:rsidP="004503AF">
      <w:pPr>
        <w:pStyle w:val="ListParagraph"/>
        <w:numPr>
          <w:ilvl w:val="0"/>
          <w:numId w:val="7"/>
        </w:numPr>
        <w:rPr>
          <w:rFonts w:asciiTheme="majorHAnsi" w:hAnsiTheme="majorHAnsi"/>
          <w:color w:val="0070C0"/>
          <w:sz w:val="32"/>
          <w:szCs w:val="32"/>
        </w:rPr>
      </w:pPr>
      <w:r w:rsidRPr="004503AF">
        <w:rPr>
          <w:rFonts w:asciiTheme="majorHAnsi" w:hAnsiTheme="majorHAnsi"/>
          <w:color w:val="0070C0"/>
          <w:sz w:val="32"/>
          <w:szCs w:val="32"/>
        </w:rPr>
        <w:t>The &lt;source&gt; elements provide alternative video formats for different browsers.</w:t>
      </w:r>
    </w:p>
    <w:p w14:paraId="13D9BD68" w14:textId="571868E1" w:rsidR="004503AF" w:rsidRPr="00820E65" w:rsidRDefault="004503AF" w:rsidP="004503AF">
      <w:pPr>
        <w:pStyle w:val="ListParagraph"/>
        <w:numPr>
          <w:ilvl w:val="0"/>
          <w:numId w:val="7"/>
        </w:numPr>
        <w:rPr>
          <w:rFonts w:asciiTheme="majorHAnsi" w:hAnsiTheme="majorHAnsi"/>
          <w:sz w:val="32"/>
          <w:szCs w:val="32"/>
          <w:lang w:val="en-US"/>
        </w:rPr>
      </w:pPr>
      <w:r w:rsidRPr="00DD4581">
        <w:rPr>
          <w:rFonts w:asciiTheme="majorHAnsi" w:hAnsiTheme="majorHAnsi"/>
          <w:color w:val="0070C0"/>
          <w:sz w:val="32"/>
          <w:szCs w:val="32"/>
        </w:rPr>
        <w:t>The fallback message appears if the browser doesn't support the &lt;video&gt; tag.</w:t>
      </w:r>
    </w:p>
    <w:p w14:paraId="4DDB01BC" w14:textId="1A0D6D53" w:rsidR="00820E65" w:rsidRPr="00B237EB" w:rsidRDefault="00820E65" w:rsidP="00820E65">
      <w:pPr>
        <w:pStyle w:val="ListParagraph"/>
        <w:numPr>
          <w:ilvl w:val="0"/>
          <w:numId w:val="6"/>
        </w:numPr>
        <w:rPr>
          <w:rFonts w:asciiTheme="majorHAnsi" w:hAnsiTheme="majorHAnsi"/>
          <w:color w:val="FF0000"/>
          <w:sz w:val="32"/>
          <w:szCs w:val="32"/>
          <w:lang w:val="en-US"/>
        </w:rPr>
      </w:pPr>
      <w:r w:rsidRPr="00B237EB">
        <w:rPr>
          <w:rFonts w:asciiTheme="majorHAnsi" w:hAnsiTheme="majorHAnsi"/>
          <w:b/>
          <w:bCs/>
          <w:color w:val="FF0000"/>
          <w:sz w:val="32"/>
          <w:szCs w:val="32"/>
        </w:rPr>
        <w:t>Additional Video and Audio Attributes:</w:t>
      </w:r>
    </w:p>
    <w:p w14:paraId="2E043993" w14:textId="1D083D4B" w:rsidR="00820E65" w:rsidRPr="00820E65" w:rsidRDefault="00820E65" w:rsidP="00820E65">
      <w:pPr>
        <w:pStyle w:val="ListParagraph"/>
        <w:numPr>
          <w:ilvl w:val="0"/>
          <w:numId w:val="8"/>
        </w:numPr>
        <w:rPr>
          <w:rFonts w:asciiTheme="majorHAnsi" w:hAnsiTheme="majorHAnsi"/>
          <w:color w:val="0070C0"/>
          <w:sz w:val="32"/>
          <w:szCs w:val="32"/>
        </w:rPr>
      </w:pPr>
      <w:r w:rsidRPr="00820E65">
        <w:rPr>
          <w:rFonts w:asciiTheme="majorHAnsi" w:hAnsiTheme="majorHAnsi"/>
          <w:b/>
          <w:bCs/>
          <w:color w:val="0070C0"/>
          <w:sz w:val="32"/>
          <w:szCs w:val="32"/>
        </w:rPr>
        <w:t>preload</w:t>
      </w:r>
      <w:r w:rsidRPr="00820E65">
        <w:rPr>
          <w:rFonts w:asciiTheme="majorHAnsi" w:hAnsiTheme="majorHAnsi"/>
          <w:color w:val="0070C0"/>
          <w:sz w:val="32"/>
          <w:szCs w:val="32"/>
        </w:rPr>
        <w:t>: Specifies if and how the video/audio file should be loaded when the page loads.</w:t>
      </w:r>
    </w:p>
    <w:p w14:paraId="73218AED" w14:textId="77777777" w:rsidR="00820E65" w:rsidRPr="00820E65" w:rsidRDefault="00820E65" w:rsidP="00820E65">
      <w:pPr>
        <w:pStyle w:val="ListParagraph"/>
        <w:numPr>
          <w:ilvl w:val="0"/>
          <w:numId w:val="8"/>
        </w:numPr>
        <w:rPr>
          <w:rFonts w:asciiTheme="majorHAnsi" w:hAnsiTheme="majorHAnsi"/>
          <w:color w:val="0070C0"/>
          <w:sz w:val="32"/>
          <w:szCs w:val="32"/>
        </w:rPr>
      </w:pPr>
      <w:r w:rsidRPr="00820E65">
        <w:rPr>
          <w:rFonts w:asciiTheme="majorHAnsi" w:hAnsiTheme="majorHAnsi"/>
          <w:color w:val="0070C0"/>
          <w:sz w:val="32"/>
          <w:szCs w:val="32"/>
        </w:rPr>
        <w:t>preload="auto": The browser will load the entire video/audio file.</w:t>
      </w:r>
    </w:p>
    <w:p w14:paraId="68DB8DB9" w14:textId="77777777" w:rsidR="00820E65" w:rsidRPr="00820E65" w:rsidRDefault="00820E65" w:rsidP="00820E65">
      <w:pPr>
        <w:pStyle w:val="ListParagraph"/>
        <w:numPr>
          <w:ilvl w:val="0"/>
          <w:numId w:val="8"/>
        </w:numPr>
        <w:rPr>
          <w:rFonts w:asciiTheme="majorHAnsi" w:hAnsiTheme="majorHAnsi"/>
          <w:color w:val="0070C0"/>
          <w:sz w:val="32"/>
          <w:szCs w:val="32"/>
        </w:rPr>
      </w:pPr>
      <w:r w:rsidRPr="00820E65">
        <w:rPr>
          <w:rFonts w:asciiTheme="majorHAnsi" w:hAnsiTheme="majorHAnsi"/>
          <w:color w:val="0070C0"/>
          <w:sz w:val="32"/>
          <w:szCs w:val="32"/>
        </w:rPr>
        <w:t>preload="metadata": The browser will load only the metadata (like duration, dimensions, etc.).</w:t>
      </w:r>
    </w:p>
    <w:p w14:paraId="49D8D423" w14:textId="77777777" w:rsidR="00820E65" w:rsidRPr="00820E65" w:rsidRDefault="00820E65" w:rsidP="00820E65">
      <w:pPr>
        <w:pStyle w:val="ListParagraph"/>
        <w:numPr>
          <w:ilvl w:val="0"/>
          <w:numId w:val="8"/>
        </w:numPr>
        <w:rPr>
          <w:rFonts w:asciiTheme="majorHAnsi" w:hAnsiTheme="majorHAnsi"/>
          <w:color w:val="0070C0"/>
          <w:sz w:val="32"/>
          <w:szCs w:val="32"/>
        </w:rPr>
      </w:pPr>
      <w:r w:rsidRPr="00820E65">
        <w:rPr>
          <w:rFonts w:asciiTheme="majorHAnsi" w:hAnsiTheme="majorHAnsi"/>
          <w:color w:val="0070C0"/>
          <w:sz w:val="32"/>
          <w:szCs w:val="32"/>
        </w:rPr>
        <w:t>preload="none": The browser will not load the video/audio until the user presses play.</w:t>
      </w:r>
    </w:p>
    <w:p w14:paraId="1E4F2C11" w14:textId="1B67E904" w:rsidR="00820E65" w:rsidRPr="00820E65" w:rsidRDefault="00820E65" w:rsidP="00820E65">
      <w:pPr>
        <w:pStyle w:val="ListParagraph"/>
        <w:numPr>
          <w:ilvl w:val="0"/>
          <w:numId w:val="8"/>
        </w:numPr>
        <w:rPr>
          <w:rFonts w:asciiTheme="majorHAnsi" w:hAnsiTheme="majorHAnsi"/>
          <w:color w:val="0070C0"/>
          <w:sz w:val="32"/>
          <w:szCs w:val="32"/>
        </w:rPr>
      </w:pPr>
      <w:r w:rsidRPr="00820E65">
        <w:rPr>
          <w:rFonts w:asciiTheme="majorHAnsi" w:hAnsiTheme="majorHAnsi"/>
          <w:b/>
          <w:bCs/>
          <w:color w:val="0070C0"/>
          <w:sz w:val="32"/>
          <w:szCs w:val="32"/>
        </w:rPr>
        <w:t>poster</w:t>
      </w:r>
      <w:r w:rsidRPr="00820E65">
        <w:rPr>
          <w:rFonts w:asciiTheme="majorHAnsi" w:hAnsiTheme="majorHAnsi"/>
          <w:color w:val="0070C0"/>
          <w:sz w:val="32"/>
          <w:szCs w:val="32"/>
        </w:rPr>
        <w:t xml:space="preserve"> (for videos): Specifies an image to show as a preview before the video plays.</w:t>
      </w:r>
    </w:p>
    <w:p w14:paraId="0BFA7189" w14:textId="65A17CC4" w:rsidR="00820E65" w:rsidRPr="00B237EB" w:rsidRDefault="00820E65" w:rsidP="00820E65">
      <w:pPr>
        <w:pStyle w:val="ListParagraph"/>
        <w:numPr>
          <w:ilvl w:val="0"/>
          <w:numId w:val="6"/>
        </w:numPr>
        <w:rPr>
          <w:rFonts w:asciiTheme="majorHAnsi" w:hAnsiTheme="majorHAnsi"/>
          <w:color w:val="FF0000"/>
          <w:sz w:val="32"/>
          <w:szCs w:val="32"/>
          <w:lang w:val="en-US"/>
        </w:rPr>
      </w:pPr>
      <w:r w:rsidRPr="00B237EB">
        <w:rPr>
          <w:rFonts w:asciiTheme="majorHAnsi" w:hAnsiTheme="majorHAnsi"/>
          <w:b/>
          <w:bCs/>
          <w:color w:val="FF0000"/>
          <w:sz w:val="32"/>
          <w:szCs w:val="32"/>
        </w:rPr>
        <w:t>Compatibility Considerations:</w:t>
      </w:r>
    </w:p>
    <w:p w14:paraId="07C49910" w14:textId="3E095ED8" w:rsidR="00820E65" w:rsidRPr="00820E65" w:rsidRDefault="00820E65" w:rsidP="00820E65">
      <w:pPr>
        <w:pStyle w:val="ListParagraph"/>
        <w:numPr>
          <w:ilvl w:val="0"/>
          <w:numId w:val="10"/>
        </w:numPr>
        <w:rPr>
          <w:rFonts w:asciiTheme="majorHAnsi" w:hAnsiTheme="majorHAnsi"/>
          <w:color w:val="0070C0"/>
          <w:sz w:val="32"/>
          <w:szCs w:val="32"/>
        </w:rPr>
      </w:pPr>
      <w:r w:rsidRPr="00820E65">
        <w:rPr>
          <w:rFonts w:asciiTheme="majorHAnsi" w:hAnsiTheme="majorHAnsi"/>
          <w:color w:val="0070C0"/>
          <w:sz w:val="32"/>
          <w:szCs w:val="32"/>
        </w:rPr>
        <w:t xml:space="preserve">Not all browsers support every media format, so it's a good idea to provide multiple file formats for both audio and video (e.g., MP3, Ogg, </w:t>
      </w:r>
      <w:proofErr w:type="spellStart"/>
      <w:r w:rsidRPr="00820E65">
        <w:rPr>
          <w:rFonts w:asciiTheme="majorHAnsi" w:hAnsiTheme="majorHAnsi"/>
          <w:color w:val="0070C0"/>
          <w:sz w:val="32"/>
          <w:szCs w:val="32"/>
        </w:rPr>
        <w:t>WebM</w:t>
      </w:r>
      <w:proofErr w:type="spellEnd"/>
      <w:r w:rsidRPr="00820E65">
        <w:rPr>
          <w:rFonts w:asciiTheme="majorHAnsi" w:hAnsiTheme="majorHAnsi"/>
          <w:color w:val="0070C0"/>
          <w:sz w:val="32"/>
          <w:szCs w:val="32"/>
        </w:rPr>
        <w:t xml:space="preserve"> for audio; MP4, Ogg, </w:t>
      </w:r>
      <w:proofErr w:type="spellStart"/>
      <w:r w:rsidRPr="00820E65">
        <w:rPr>
          <w:rFonts w:asciiTheme="majorHAnsi" w:hAnsiTheme="majorHAnsi"/>
          <w:color w:val="0070C0"/>
          <w:sz w:val="32"/>
          <w:szCs w:val="32"/>
        </w:rPr>
        <w:t>WebM</w:t>
      </w:r>
      <w:proofErr w:type="spellEnd"/>
      <w:r w:rsidRPr="00820E65">
        <w:rPr>
          <w:rFonts w:asciiTheme="majorHAnsi" w:hAnsiTheme="majorHAnsi"/>
          <w:color w:val="0070C0"/>
          <w:sz w:val="32"/>
          <w:szCs w:val="32"/>
        </w:rPr>
        <w:t xml:space="preserve"> for video).</w:t>
      </w:r>
    </w:p>
    <w:p w14:paraId="4633F87D" w14:textId="3BF831B7" w:rsidR="00820E65" w:rsidRPr="00DD4581" w:rsidRDefault="00820E65" w:rsidP="00820E65">
      <w:pPr>
        <w:pStyle w:val="ListParagraph"/>
        <w:numPr>
          <w:ilvl w:val="0"/>
          <w:numId w:val="10"/>
        </w:numPr>
        <w:rPr>
          <w:rFonts w:asciiTheme="majorHAnsi" w:hAnsiTheme="majorHAnsi"/>
          <w:color w:val="0070C0"/>
          <w:sz w:val="32"/>
          <w:szCs w:val="32"/>
          <w:lang w:val="en-US"/>
        </w:rPr>
      </w:pPr>
      <w:r w:rsidRPr="00DD4581">
        <w:rPr>
          <w:rFonts w:asciiTheme="majorHAnsi" w:hAnsiTheme="majorHAnsi"/>
          <w:b/>
          <w:bCs/>
          <w:color w:val="0070C0"/>
          <w:sz w:val="32"/>
          <w:szCs w:val="32"/>
        </w:rPr>
        <w:lastRenderedPageBreak/>
        <w:t>MP4 (H.264 video + AAC audio)</w:t>
      </w:r>
      <w:r w:rsidRPr="00DD4581">
        <w:rPr>
          <w:rFonts w:asciiTheme="majorHAnsi" w:hAnsiTheme="majorHAnsi"/>
          <w:color w:val="0070C0"/>
          <w:sz w:val="32"/>
          <w:szCs w:val="32"/>
        </w:rPr>
        <w:t xml:space="preserve"> is the most widely supported video format, while </w:t>
      </w:r>
      <w:r w:rsidRPr="00DD4581">
        <w:rPr>
          <w:rFonts w:asciiTheme="majorHAnsi" w:hAnsiTheme="majorHAnsi"/>
          <w:b/>
          <w:bCs/>
          <w:color w:val="0070C0"/>
          <w:sz w:val="32"/>
          <w:szCs w:val="32"/>
        </w:rPr>
        <w:t>MP3</w:t>
      </w:r>
      <w:r w:rsidRPr="00DD4581">
        <w:rPr>
          <w:rFonts w:asciiTheme="majorHAnsi" w:hAnsiTheme="majorHAnsi"/>
          <w:color w:val="0070C0"/>
          <w:sz w:val="32"/>
          <w:szCs w:val="32"/>
        </w:rPr>
        <w:t xml:space="preserve"> is the most widely supported audio format.</w:t>
      </w:r>
    </w:p>
    <w:p w14:paraId="2E634494" w14:textId="64D1B171" w:rsidR="004503AF" w:rsidRPr="00B237EB" w:rsidRDefault="00820E65" w:rsidP="00820E65">
      <w:pPr>
        <w:pStyle w:val="ListParagraph"/>
        <w:numPr>
          <w:ilvl w:val="0"/>
          <w:numId w:val="1"/>
        </w:numPr>
        <w:rPr>
          <w:rFonts w:asciiTheme="majorHAnsi" w:hAnsiTheme="majorHAnsi"/>
          <w:color w:val="FF0000"/>
          <w:sz w:val="32"/>
          <w:szCs w:val="32"/>
          <w:lang w:val="en-US"/>
        </w:rPr>
      </w:pPr>
      <w:r w:rsidRPr="00B237EB">
        <w:rPr>
          <w:rFonts w:asciiTheme="majorHAnsi" w:hAnsiTheme="majorHAnsi"/>
          <w:color w:val="FF0000"/>
          <w:sz w:val="32"/>
          <w:szCs w:val="32"/>
        </w:rPr>
        <w:t>Semantic element in HTML5?</w:t>
      </w:r>
    </w:p>
    <w:p w14:paraId="6A158B19" w14:textId="10605C56" w:rsidR="00820E65" w:rsidRPr="00DD4581" w:rsidRDefault="00820E65" w:rsidP="00820E65">
      <w:pPr>
        <w:pStyle w:val="ListParagraph"/>
        <w:numPr>
          <w:ilvl w:val="0"/>
          <w:numId w:val="2"/>
        </w:numPr>
        <w:rPr>
          <w:rFonts w:asciiTheme="majorHAnsi" w:hAnsiTheme="majorHAnsi"/>
          <w:color w:val="0070C0"/>
          <w:sz w:val="32"/>
          <w:szCs w:val="32"/>
          <w:lang w:val="en-US"/>
        </w:rPr>
      </w:pPr>
      <w:r w:rsidRPr="00DD4581">
        <w:rPr>
          <w:rFonts w:asciiTheme="majorHAnsi" w:hAnsiTheme="majorHAnsi"/>
          <w:color w:val="0070C0"/>
          <w:sz w:val="32"/>
          <w:szCs w:val="32"/>
        </w:rPr>
        <w:t xml:space="preserve">In HTML5, </w:t>
      </w:r>
      <w:r w:rsidRPr="00DD4581">
        <w:rPr>
          <w:rFonts w:asciiTheme="majorHAnsi" w:hAnsiTheme="majorHAnsi"/>
          <w:b/>
          <w:bCs/>
          <w:color w:val="0070C0"/>
          <w:sz w:val="32"/>
          <w:szCs w:val="32"/>
        </w:rPr>
        <w:t>semantic elements</w:t>
      </w:r>
      <w:r w:rsidRPr="00DD4581">
        <w:rPr>
          <w:rFonts w:asciiTheme="majorHAnsi" w:hAnsiTheme="majorHAnsi"/>
          <w:color w:val="0070C0"/>
          <w:sz w:val="32"/>
          <w:szCs w:val="32"/>
        </w:rPr>
        <w:t xml:space="preserve"> refer to elements that carry meaning about the content they contain. These elements help define the structure of a web page, making it more readable for both humans and machines (such as search engines and screen readers). They provide clarity about the type of content they enclose, which improves accessibility, SEO (Search Engine Optimization), and code maintainability.</w:t>
      </w:r>
    </w:p>
    <w:p w14:paraId="11EB375A" w14:textId="77777777" w:rsidR="00820E65" w:rsidRPr="00820E65" w:rsidRDefault="00820E65" w:rsidP="00820E65">
      <w:pPr>
        <w:pStyle w:val="ListParagraph"/>
        <w:ind w:left="1440"/>
        <w:rPr>
          <w:rFonts w:asciiTheme="majorHAnsi" w:hAnsiTheme="majorHAnsi"/>
          <w:sz w:val="32"/>
          <w:szCs w:val="32"/>
          <w:lang w:val="en-US"/>
        </w:rPr>
      </w:pPr>
    </w:p>
    <w:p w14:paraId="68FD436E" w14:textId="4FEA1B2D" w:rsidR="00820E65" w:rsidRPr="00B237EB" w:rsidRDefault="00820E65" w:rsidP="00820E65">
      <w:pPr>
        <w:ind w:left="1080"/>
        <w:rPr>
          <w:rFonts w:asciiTheme="majorHAnsi" w:hAnsiTheme="majorHAnsi"/>
          <w:color w:val="FF0000"/>
          <w:sz w:val="32"/>
          <w:szCs w:val="32"/>
        </w:rPr>
      </w:pPr>
      <w:r w:rsidRPr="00B237EB">
        <w:rPr>
          <w:rFonts w:asciiTheme="majorHAnsi" w:hAnsiTheme="majorHAnsi"/>
          <w:color w:val="FF0000"/>
          <w:sz w:val="32"/>
          <w:szCs w:val="32"/>
        </w:rPr>
        <w:t xml:space="preserve">   </w:t>
      </w:r>
      <w:r w:rsidRPr="00B237EB">
        <w:rPr>
          <w:rFonts w:asciiTheme="majorHAnsi" w:hAnsiTheme="majorHAnsi"/>
          <w:color w:val="FF0000"/>
          <w:sz w:val="32"/>
          <w:szCs w:val="32"/>
        </w:rPr>
        <w:t>Why Use Semantic Elements?</w:t>
      </w:r>
    </w:p>
    <w:p w14:paraId="0ABA3B8A" w14:textId="77777777" w:rsidR="00B237EB" w:rsidRPr="00B237EB" w:rsidRDefault="00820E65" w:rsidP="00820E65">
      <w:pPr>
        <w:pStyle w:val="ListParagraph"/>
        <w:numPr>
          <w:ilvl w:val="0"/>
          <w:numId w:val="11"/>
        </w:numPr>
        <w:rPr>
          <w:rFonts w:asciiTheme="majorHAnsi" w:hAnsiTheme="majorHAnsi"/>
          <w:sz w:val="32"/>
          <w:szCs w:val="32"/>
          <w:lang w:val="en-US"/>
        </w:rPr>
      </w:pPr>
      <w:r w:rsidRPr="00B237EB">
        <w:rPr>
          <w:rFonts w:asciiTheme="majorHAnsi" w:hAnsiTheme="majorHAnsi"/>
          <w:b/>
          <w:bCs/>
          <w:color w:val="FF0000"/>
          <w:sz w:val="32"/>
          <w:szCs w:val="32"/>
        </w:rPr>
        <w:t>Improved Accessibility</w:t>
      </w:r>
      <w:r w:rsidRPr="00B237EB">
        <w:rPr>
          <w:rFonts w:asciiTheme="majorHAnsi" w:hAnsiTheme="majorHAnsi"/>
          <w:color w:val="FF0000"/>
          <w:sz w:val="32"/>
          <w:szCs w:val="32"/>
        </w:rPr>
        <w:t>:</w:t>
      </w:r>
    </w:p>
    <w:p w14:paraId="186A8F62" w14:textId="79183DF9" w:rsidR="00820E65" w:rsidRPr="00DD4581" w:rsidRDefault="00820E65" w:rsidP="00B237EB">
      <w:pPr>
        <w:pStyle w:val="ListParagraph"/>
        <w:numPr>
          <w:ilvl w:val="0"/>
          <w:numId w:val="32"/>
        </w:numPr>
        <w:rPr>
          <w:rFonts w:asciiTheme="majorHAnsi" w:hAnsiTheme="majorHAnsi"/>
          <w:color w:val="0070C0"/>
          <w:sz w:val="32"/>
          <w:szCs w:val="32"/>
          <w:lang w:val="en-US"/>
        </w:rPr>
      </w:pPr>
      <w:r w:rsidRPr="00DD4581">
        <w:rPr>
          <w:rFonts w:asciiTheme="majorHAnsi" w:hAnsiTheme="majorHAnsi"/>
          <w:color w:val="0070C0"/>
          <w:sz w:val="32"/>
          <w:szCs w:val="32"/>
        </w:rPr>
        <w:t>Screen readers and other assistive technologies can more easily understand the structure and meaning of the page.</w:t>
      </w:r>
    </w:p>
    <w:p w14:paraId="533447D5" w14:textId="77777777" w:rsidR="00B237EB" w:rsidRPr="00B237EB" w:rsidRDefault="00820E65" w:rsidP="00820E65">
      <w:pPr>
        <w:pStyle w:val="ListParagraph"/>
        <w:numPr>
          <w:ilvl w:val="0"/>
          <w:numId w:val="11"/>
        </w:numPr>
        <w:rPr>
          <w:rFonts w:asciiTheme="majorHAnsi" w:hAnsiTheme="majorHAnsi"/>
          <w:sz w:val="32"/>
          <w:szCs w:val="32"/>
          <w:lang w:val="en-US"/>
        </w:rPr>
      </w:pPr>
      <w:r w:rsidRPr="00B237EB">
        <w:rPr>
          <w:rFonts w:asciiTheme="majorHAnsi" w:hAnsiTheme="majorHAnsi"/>
          <w:b/>
          <w:bCs/>
          <w:color w:val="FF0000"/>
          <w:sz w:val="32"/>
          <w:szCs w:val="32"/>
        </w:rPr>
        <w:t>Better SEO</w:t>
      </w:r>
      <w:r w:rsidRPr="00B237EB">
        <w:rPr>
          <w:rFonts w:asciiTheme="majorHAnsi" w:hAnsiTheme="majorHAnsi"/>
          <w:color w:val="FF0000"/>
          <w:sz w:val="32"/>
          <w:szCs w:val="32"/>
        </w:rPr>
        <w:t>:</w:t>
      </w:r>
    </w:p>
    <w:p w14:paraId="107AA4E3" w14:textId="6775B2AE" w:rsidR="00820E65" w:rsidRPr="00DD4581" w:rsidRDefault="00820E65" w:rsidP="00B237EB">
      <w:pPr>
        <w:pStyle w:val="ListParagraph"/>
        <w:numPr>
          <w:ilvl w:val="0"/>
          <w:numId w:val="31"/>
        </w:numPr>
        <w:rPr>
          <w:rFonts w:asciiTheme="majorHAnsi" w:hAnsiTheme="majorHAnsi"/>
          <w:color w:val="0070C0"/>
          <w:sz w:val="32"/>
          <w:szCs w:val="32"/>
          <w:lang w:val="en-US"/>
        </w:rPr>
      </w:pPr>
      <w:r w:rsidRPr="00DD4581">
        <w:rPr>
          <w:rFonts w:asciiTheme="majorHAnsi" w:hAnsiTheme="majorHAnsi"/>
          <w:color w:val="0070C0"/>
          <w:sz w:val="32"/>
          <w:szCs w:val="32"/>
        </w:rPr>
        <w:t>Search engines give preference to well-structured, semantic HTML as it helps them understand the content and context of the page.</w:t>
      </w:r>
    </w:p>
    <w:p w14:paraId="451F6766" w14:textId="77777777" w:rsidR="00B237EB" w:rsidRPr="00B237EB" w:rsidRDefault="00820E65" w:rsidP="00820E65">
      <w:pPr>
        <w:pStyle w:val="ListParagraph"/>
        <w:numPr>
          <w:ilvl w:val="0"/>
          <w:numId w:val="11"/>
        </w:numPr>
        <w:rPr>
          <w:rFonts w:asciiTheme="majorHAnsi" w:hAnsiTheme="majorHAnsi"/>
          <w:sz w:val="32"/>
          <w:szCs w:val="32"/>
          <w:lang w:val="en-US"/>
        </w:rPr>
      </w:pPr>
      <w:r w:rsidRPr="00B237EB">
        <w:rPr>
          <w:rFonts w:asciiTheme="majorHAnsi" w:hAnsiTheme="majorHAnsi"/>
          <w:b/>
          <w:bCs/>
          <w:color w:val="FF0000"/>
          <w:sz w:val="32"/>
          <w:szCs w:val="32"/>
        </w:rPr>
        <w:t>Code Maintainability</w:t>
      </w:r>
      <w:r w:rsidRPr="00B237EB">
        <w:rPr>
          <w:rFonts w:asciiTheme="majorHAnsi" w:hAnsiTheme="majorHAnsi"/>
          <w:color w:val="FF0000"/>
          <w:sz w:val="32"/>
          <w:szCs w:val="32"/>
        </w:rPr>
        <w:t xml:space="preserve">: </w:t>
      </w:r>
    </w:p>
    <w:p w14:paraId="0EEB3825" w14:textId="4D4AAEC4" w:rsidR="00820E65" w:rsidRPr="00DD4581" w:rsidRDefault="00820E65" w:rsidP="00B237EB">
      <w:pPr>
        <w:pStyle w:val="ListParagraph"/>
        <w:numPr>
          <w:ilvl w:val="0"/>
          <w:numId w:val="30"/>
        </w:numPr>
        <w:rPr>
          <w:rFonts w:asciiTheme="majorHAnsi" w:hAnsiTheme="majorHAnsi"/>
          <w:color w:val="0070C0"/>
          <w:sz w:val="32"/>
          <w:szCs w:val="32"/>
          <w:lang w:val="en-US"/>
        </w:rPr>
      </w:pPr>
      <w:r w:rsidRPr="00DD4581">
        <w:rPr>
          <w:rFonts w:asciiTheme="majorHAnsi" w:hAnsiTheme="majorHAnsi"/>
          <w:color w:val="0070C0"/>
          <w:sz w:val="32"/>
          <w:szCs w:val="32"/>
        </w:rPr>
        <w:t>Code becomes more readable, easier to maintain, and more logically organized.</w:t>
      </w:r>
    </w:p>
    <w:p w14:paraId="63AAF745" w14:textId="6A5BC1D1" w:rsidR="00820E65" w:rsidRPr="00B237EB" w:rsidRDefault="00820E65" w:rsidP="00820E65">
      <w:pPr>
        <w:rPr>
          <w:rFonts w:asciiTheme="majorHAnsi" w:hAnsiTheme="majorHAnsi"/>
          <w:b/>
          <w:bCs/>
          <w:sz w:val="32"/>
          <w:szCs w:val="32"/>
        </w:rPr>
      </w:pPr>
      <w:r>
        <w:rPr>
          <w:rFonts w:asciiTheme="majorHAnsi" w:hAnsiTheme="majorHAnsi"/>
          <w:sz w:val="32"/>
          <w:szCs w:val="32"/>
          <w:lang w:val="en-US"/>
        </w:rPr>
        <w:t xml:space="preserve">                </w:t>
      </w:r>
      <w:r>
        <w:rPr>
          <w:rFonts w:asciiTheme="majorHAnsi" w:hAnsiTheme="majorHAnsi"/>
          <w:sz w:val="32"/>
          <w:szCs w:val="32"/>
          <w:lang w:val="en-US"/>
        </w:rPr>
        <w:tab/>
      </w:r>
      <w:r w:rsidRPr="00B237EB">
        <w:rPr>
          <w:rFonts w:asciiTheme="majorHAnsi" w:hAnsiTheme="majorHAnsi"/>
          <w:b/>
          <w:bCs/>
          <w:color w:val="FF0000"/>
          <w:sz w:val="32"/>
          <w:szCs w:val="32"/>
        </w:rPr>
        <w:t>Key Semantic Elements in HTML5</w:t>
      </w:r>
    </w:p>
    <w:p w14:paraId="6BC303A7" w14:textId="1F785F35" w:rsidR="00820E65" w:rsidRPr="00B237EB" w:rsidRDefault="00820E65" w:rsidP="00820E65">
      <w:pPr>
        <w:pStyle w:val="ListParagraph"/>
        <w:numPr>
          <w:ilvl w:val="0"/>
          <w:numId w:val="13"/>
        </w:numPr>
        <w:rPr>
          <w:rFonts w:asciiTheme="majorHAnsi" w:hAnsiTheme="majorHAnsi"/>
          <w:b/>
          <w:bCs/>
          <w:color w:val="FF0000"/>
          <w:sz w:val="32"/>
          <w:szCs w:val="32"/>
        </w:rPr>
      </w:pPr>
      <w:r w:rsidRPr="00B237EB">
        <w:rPr>
          <w:rFonts w:asciiTheme="majorHAnsi" w:hAnsiTheme="majorHAnsi"/>
          <w:b/>
          <w:bCs/>
          <w:color w:val="FF0000"/>
          <w:sz w:val="32"/>
          <w:szCs w:val="32"/>
        </w:rPr>
        <w:t>&lt;header&gt;</w:t>
      </w:r>
    </w:p>
    <w:p w14:paraId="30B9C82D" w14:textId="375F93E7" w:rsidR="00820E65" w:rsidRPr="00820E65" w:rsidRDefault="00820E65" w:rsidP="00820E65">
      <w:pPr>
        <w:pStyle w:val="ListParagraph"/>
        <w:numPr>
          <w:ilvl w:val="0"/>
          <w:numId w:val="14"/>
        </w:numPr>
        <w:rPr>
          <w:rFonts w:asciiTheme="majorHAnsi" w:hAnsiTheme="majorHAnsi"/>
          <w:color w:val="0070C0"/>
          <w:sz w:val="32"/>
          <w:szCs w:val="32"/>
        </w:rPr>
      </w:pPr>
      <w:r w:rsidRPr="00820E65">
        <w:rPr>
          <w:rFonts w:asciiTheme="majorHAnsi" w:hAnsiTheme="majorHAnsi"/>
          <w:color w:val="0070C0"/>
          <w:sz w:val="32"/>
          <w:szCs w:val="32"/>
        </w:rPr>
        <w:lastRenderedPageBreak/>
        <w:t>Represents a container for introductory content or a group of navigational links.</w:t>
      </w:r>
    </w:p>
    <w:p w14:paraId="0101070E" w14:textId="2A9C85A9" w:rsidR="00820E65" w:rsidRPr="00DD4581" w:rsidRDefault="00820E65" w:rsidP="00820E65">
      <w:pPr>
        <w:pStyle w:val="ListParagraph"/>
        <w:numPr>
          <w:ilvl w:val="0"/>
          <w:numId w:val="14"/>
        </w:numPr>
        <w:rPr>
          <w:rFonts w:asciiTheme="majorHAnsi" w:hAnsiTheme="majorHAnsi"/>
          <w:color w:val="0070C0"/>
          <w:sz w:val="32"/>
          <w:szCs w:val="32"/>
          <w:lang w:val="en-US"/>
        </w:rPr>
      </w:pPr>
      <w:r w:rsidRPr="00DD4581">
        <w:rPr>
          <w:rFonts w:asciiTheme="majorHAnsi" w:hAnsiTheme="majorHAnsi"/>
          <w:color w:val="0070C0"/>
          <w:sz w:val="32"/>
          <w:szCs w:val="32"/>
        </w:rPr>
        <w:t>Typically contains elements like the site logo, navigation menus, or a page title.</w:t>
      </w:r>
    </w:p>
    <w:p w14:paraId="5E535103" w14:textId="30212F4F" w:rsidR="00820E65" w:rsidRPr="00B237EB" w:rsidRDefault="00820E65" w:rsidP="00820E65">
      <w:pPr>
        <w:pStyle w:val="ListParagraph"/>
        <w:numPr>
          <w:ilvl w:val="0"/>
          <w:numId w:val="13"/>
        </w:numPr>
        <w:rPr>
          <w:rFonts w:asciiTheme="majorHAnsi" w:hAnsiTheme="majorHAnsi"/>
          <w:b/>
          <w:bCs/>
          <w:color w:val="FF0000"/>
          <w:sz w:val="32"/>
          <w:szCs w:val="32"/>
          <w:lang w:val="en-US"/>
        </w:rPr>
      </w:pPr>
      <w:r w:rsidRPr="00B237EB">
        <w:rPr>
          <w:rFonts w:asciiTheme="majorHAnsi" w:hAnsiTheme="majorHAnsi"/>
          <w:b/>
          <w:bCs/>
          <w:color w:val="FF0000"/>
          <w:sz w:val="32"/>
          <w:szCs w:val="32"/>
        </w:rPr>
        <w:t>&lt;footer&gt;</w:t>
      </w:r>
    </w:p>
    <w:p w14:paraId="10867941" w14:textId="5BB13A9B" w:rsidR="00820E65" w:rsidRPr="00DD4581" w:rsidRDefault="00820E65" w:rsidP="00820E65">
      <w:pPr>
        <w:pStyle w:val="ListParagraph"/>
        <w:numPr>
          <w:ilvl w:val="0"/>
          <w:numId w:val="15"/>
        </w:numPr>
        <w:spacing w:after="0" w:line="240" w:lineRule="auto"/>
        <w:rPr>
          <w:rFonts w:ascii="Times New Roman" w:eastAsia="Times New Roman" w:hAnsi="Times New Roman" w:cs="Times New Roman"/>
          <w:color w:val="0070C0"/>
          <w:kern w:val="0"/>
          <w:sz w:val="32"/>
          <w:szCs w:val="32"/>
          <w:lang w:eastAsia="en-IN"/>
          <w14:ligatures w14:val="none"/>
        </w:rPr>
      </w:pPr>
      <w:r w:rsidRPr="00DD4581">
        <w:rPr>
          <w:rFonts w:ascii="Times New Roman" w:eastAsia="Times New Roman" w:hAnsi="Times New Roman" w:cs="Times New Roman"/>
          <w:color w:val="0070C0"/>
          <w:kern w:val="0"/>
          <w:sz w:val="32"/>
          <w:szCs w:val="32"/>
          <w:lang w:eastAsia="en-IN"/>
          <w14:ligatures w14:val="none"/>
        </w:rPr>
        <w:t>Represents a footer for a section or page, often containing copyright information, contact links, or related documents.</w:t>
      </w:r>
    </w:p>
    <w:p w14:paraId="33C4C325" w14:textId="09A6D775" w:rsidR="00820E65" w:rsidRPr="00DD4581" w:rsidRDefault="00820E65" w:rsidP="00820E65">
      <w:pPr>
        <w:pStyle w:val="ListParagraph"/>
        <w:numPr>
          <w:ilvl w:val="0"/>
          <w:numId w:val="15"/>
        </w:numPr>
        <w:rPr>
          <w:rFonts w:asciiTheme="majorHAnsi" w:hAnsiTheme="majorHAnsi"/>
          <w:color w:val="0070C0"/>
          <w:sz w:val="32"/>
          <w:szCs w:val="32"/>
          <w:lang w:val="en-US"/>
        </w:rPr>
      </w:pPr>
      <w:r w:rsidRPr="00DD4581">
        <w:rPr>
          <w:rFonts w:ascii="Times New Roman" w:eastAsia="Times New Roman" w:hAnsi="Times New Roman" w:cs="Times New Roman"/>
          <w:color w:val="0070C0"/>
          <w:kern w:val="0"/>
          <w:sz w:val="32"/>
          <w:szCs w:val="32"/>
          <w:lang w:eastAsia="en-IN"/>
          <w14:ligatures w14:val="none"/>
        </w:rPr>
        <w:t>It can also be used for legal or author information related to the content</w:t>
      </w:r>
      <w:r w:rsidRPr="00DD4581">
        <w:rPr>
          <w:rFonts w:ascii="Times New Roman" w:eastAsia="Times New Roman" w:hAnsi="Times New Roman" w:cs="Times New Roman"/>
          <w:color w:val="0070C0"/>
          <w:kern w:val="0"/>
          <w:lang w:eastAsia="en-IN"/>
          <w14:ligatures w14:val="none"/>
        </w:rPr>
        <w:t>.</w:t>
      </w:r>
    </w:p>
    <w:p w14:paraId="13704B9F" w14:textId="6FC19DD7" w:rsidR="00820E65" w:rsidRPr="00B237EB" w:rsidRDefault="00820E65" w:rsidP="00820E65">
      <w:pPr>
        <w:pStyle w:val="ListParagraph"/>
        <w:numPr>
          <w:ilvl w:val="0"/>
          <w:numId w:val="13"/>
        </w:numPr>
        <w:rPr>
          <w:rFonts w:asciiTheme="majorHAnsi" w:hAnsiTheme="majorHAnsi"/>
          <w:b/>
          <w:bCs/>
          <w:color w:val="FF0000"/>
          <w:sz w:val="32"/>
          <w:szCs w:val="32"/>
          <w:lang w:val="en-US"/>
        </w:rPr>
      </w:pPr>
      <w:r w:rsidRPr="00B237EB">
        <w:rPr>
          <w:rFonts w:asciiTheme="majorHAnsi" w:hAnsiTheme="majorHAnsi"/>
          <w:b/>
          <w:bCs/>
          <w:color w:val="FF0000"/>
          <w:sz w:val="32"/>
          <w:szCs w:val="32"/>
        </w:rPr>
        <w:t>&lt;article&gt;</w:t>
      </w:r>
    </w:p>
    <w:p w14:paraId="61F94007" w14:textId="52F76738" w:rsidR="00820E65" w:rsidRPr="00820E65" w:rsidRDefault="00820E65" w:rsidP="00820E65">
      <w:pPr>
        <w:pStyle w:val="ListParagraph"/>
        <w:numPr>
          <w:ilvl w:val="0"/>
          <w:numId w:val="16"/>
        </w:numPr>
        <w:rPr>
          <w:rFonts w:asciiTheme="majorHAnsi" w:hAnsiTheme="majorHAnsi"/>
          <w:color w:val="0070C0"/>
          <w:sz w:val="32"/>
          <w:szCs w:val="32"/>
        </w:rPr>
      </w:pPr>
      <w:r w:rsidRPr="00820E65">
        <w:rPr>
          <w:rFonts w:asciiTheme="majorHAnsi" w:hAnsiTheme="majorHAnsi"/>
          <w:color w:val="0070C0"/>
          <w:sz w:val="32"/>
          <w:szCs w:val="32"/>
        </w:rPr>
        <w:t>Represents a self-contained piece of content that can be independently distributed or reused (e.g., blog posts, news articles, forum posts).</w:t>
      </w:r>
    </w:p>
    <w:p w14:paraId="01DDAFC0" w14:textId="7A31570E" w:rsidR="00820E65" w:rsidRPr="00DD4581" w:rsidRDefault="00820E65" w:rsidP="00820E65">
      <w:pPr>
        <w:pStyle w:val="ListParagraph"/>
        <w:numPr>
          <w:ilvl w:val="0"/>
          <w:numId w:val="16"/>
        </w:numPr>
        <w:rPr>
          <w:rFonts w:asciiTheme="majorHAnsi" w:hAnsiTheme="majorHAnsi"/>
          <w:color w:val="0070C0"/>
          <w:sz w:val="32"/>
          <w:szCs w:val="32"/>
          <w:lang w:val="en-US"/>
        </w:rPr>
      </w:pPr>
      <w:r w:rsidRPr="00DD4581">
        <w:rPr>
          <w:rFonts w:asciiTheme="majorHAnsi" w:hAnsiTheme="majorHAnsi"/>
          <w:color w:val="0070C0"/>
          <w:sz w:val="32"/>
          <w:szCs w:val="32"/>
        </w:rPr>
        <w:t>Each &lt;article&gt; should make sense on its own, even outside the context of the page it appears on.</w:t>
      </w:r>
    </w:p>
    <w:p w14:paraId="70BE952E" w14:textId="78BEA86F" w:rsidR="00820E65" w:rsidRPr="00B237EB" w:rsidRDefault="00820E65" w:rsidP="00820E65">
      <w:pPr>
        <w:pStyle w:val="ListParagraph"/>
        <w:numPr>
          <w:ilvl w:val="0"/>
          <w:numId w:val="13"/>
        </w:numPr>
        <w:rPr>
          <w:rFonts w:asciiTheme="majorHAnsi" w:hAnsiTheme="majorHAnsi"/>
          <w:b/>
          <w:bCs/>
          <w:color w:val="FF0000"/>
          <w:sz w:val="32"/>
          <w:szCs w:val="32"/>
          <w:lang w:val="en-US"/>
        </w:rPr>
      </w:pPr>
      <w:r w:rsidRPr="00B237EB">
        <w:rPr>
          <w:rFonts w:asciiTheme="majorHAnsi" w:hAnsiTheme="majorHAnsi"/>
          <w:b/>
          <w:bCs/>
          <w:color w:val="FF0000"/>
          <w:sz w:val="32"/>
          <w:szCs w:val="32"/>
        </w:rPr>
        <w:t>&lt;section&gt;</w:t>
      </w:r>
    </w:p>
    <w:p w14:paraId="72E5CDD0" w14:textId="20B424E1" w:rsidR="00820E65" w:rsidRPr="00820E65" w:rsidRDefault="00820E65" w:rsidP="00820E65">
      <w:pPr>
        <w:pStyle w:val="ListParagraph"/>
        <w:numPr>
          <w:ilvl w:val="0"/>
          <w:numId w:val="17"/>
        </w:numPr>
        <w:rPr>
          <w:rFonts w:asciiTheme="majorHAnsi" w:hAnsiTheme="majorHAnsi"/>
          <w:color w:val="0070C0"/>
          <w:sz w:val="32"/>
          <w:szCs w:val="32"/>
        </w:rPr>
      </w:pPr>
      <w:r w:rsidRPr="00820E65">
        <w:rPr>
          <w:rFonts w:asciiTheme="majorHAnsi" w:hAnsiTheme="majorHAnsi"/>
          <w:color w:val="0070C0"/>
          <w:sz w:val="32"/>
          <w:szCs w:val="32"/>
        </w:rPr>
        <w:t>Represents a thematic grouping of content, typically with its own heading. It is used to divide a page into sections, like chapters, subsections, or distinct parts.</w:t>
      </w:r>
    </w:p>
    <w:p w14:paraId="59F992ED" w14:textId="49DE5B78" w:rsidR="00820E65" w:rsidRPr="00DD4581" w:rsidRDefault="00820E65" w:rsidP="00820E65">
      <w:pPr>
        <w:pStyle w:val="ListParagraph"/>
        <w:numPr>
          <w:ilvl w:val="0"/>
          <w:numId w:val="17"/>
        </w:numPr>
        <w:rPr>
          <w:rFonts w:asciiTheme="majorHAnsi" w:hAnsiTheme="majorHAnsi"/>
          <w:color w:val="0070C0"/>
          <w:sz w:val="32"/>
          <w:szCs w:val="32"/>
          <w:lang w:val="en-US"/>
        </w:rPr>
      </w:pPr>
      <w:r w:rsidRPr="00DD4581">
        <w:rPr>
          <w:rFonts w:asciiTheme="majorHAnsi" w:hAnsiTheme="majorHAnsi"/>
          <w:color w:val="0070C0"/>
          <w:sz w:val="32"/>
          <w:szCs w:val="32"/>
        </w:rPr>
        <w:t>A &lt;section&gt; element usually contains a heading (e.g., &lt;h1&gt;, &lt;h2&gt;).</w:t>
      </w:r>
    </w:p>
    <w:p w14:paraId="18C15055" w14:textId="6791EBD6" w:rsidR="00820E65" w:rsidRPr="00B237EB" w:rsidRDefault="00820E65" w:rsidP="00820E65">
      <w:pPr>
        <w:pStyle w:val="ListParagraph"/>
        <w:numPr>
          <w:ilvl w:val="0"/>
          <w:numId w:val="13"/>
        </w:numPr>
        <w:rPr>
          <w:rFonts w:asciiTheme="majorHAnsi" w:hAnsiTheme="majorHAnsi"/>
          <w:b/>
          <w:bCs/>
          <w:color w:val="FF0000"/>
          <w:sz w:val="32"/>
          <w:szCs w:val="32"/>
          <w:lang w:val="en-US"/>
        </w:rPr>
      </w:pPr>
      <w:r w:rsidRPr="00B237EB">
        <w:rPr>
          <w:rFonts w:asciiTheme="majorHAnsi" w:hAnsiTheme="majorHAnsi"/>
          <w:b/>
          <w:bCs/>
          <w:color w:val="FF0000"/>
          <w:sz w:val="32"/>
          <w:szCs w:val="32"/>
        </w:rPr>
        <w:t>&lt;nav&gt;</w:t>
      </w:r>
    </w:p>
    <w:p w14:paraId="5A7CEF0E" w14:textId="6B874B2D" w:rsidR="00820E65" w:rsidRPr="00820E65" w:rsidRDefault="00820E65" w:rsidP="00820E65">
      <w:pPr>
        <w:pStyle w:val="ListParagraph"/>
        <w:numPr>
          <w:ilvl w:val="0"/>
          <w:numId w:val="18"/>
        </w:numPr>
        <w:rPr>
          <w:rFonts w:asciiTheme="majorHAnsi" w:hAnsiTheme="majorHAnsi"/>
          <w:color w:val="0070C0"/>
          <w:sz w:val="32"/>
          <w:szCs w:val="32"/>
        </w:rPr>
      </w:pPr>
      <w:r w:rsidRPr="00820E65">
        <w:rPr>
          <w:rFonts w:asciiTheme="majorHAnsi" w:hAnsiTheme="majorHAnsi"/>
          <w:color w:val="0070C0"/>
          <w:sz w:val="32"/>
          <w:szCs w:val="32"/>
        </w:rPr>
        <w:t>Represents a section of navigation links.</w:t>
      </w:r>
    </w:p>
    <w:p w14:paraId="1D8D7575" w14:textId="4808FB4F" w:rsidR="00820E65" w:rsidRPr="00DD4581" w:rsidRDefault="00820E65" w:rsidP="00820E65">
      <w:pPr>
        <w:pStyle w:val="ListParagraph"/>
        <w:numPr>
          <w:ilvl w:val="0"/>
          <w:numId w:val="18"/>
        </w:numPr>
        <w:rPr>
          <w:rFonts w:asciiTheme="majorHAnsi" w:hAnsiTheme="majorHAnsi"/>
          <w:color w:val="0070C0"/>
          <w:sz w:val="32"/>
          <w:szCs w:val="32"/>
          <w:lang w:val="en-US"/>
        </w:rPr>
      </w:pPr>
      <w:r w:rsidRPr="00DD4581">
        <w:rPr>
          <w:rFonts w:asciiTheme="majorHAnsi" w:hAnsiTheme="majorHAnsi"/>
          <w:color w:val="0070C0"/>
          <w:sz w:val="32"/>
          <w:szCs w:val="32"/>
        </w:rPr>
        <w:t>Typically used for a menu or a set of navigation controls that allow users to navigate through the website.</w:t>
      </w:r>
    </w:p>
    <w:p w14:paraId="135EB9C1" w14:textId="1C64AAF7" w:rsidR="00820E65" w:rsidRPr="00B237EB" w:rsidRDefault="00820E65" w:rsidP="00820E65">
      <w:pPr>
        <w:pStyle w:val="ListParagraph"/>
        <w:numPr>
          <w:ilvl w:val="0"/>
          <w:numId w:val="13"/>
        </w:numPr>
        <w:rPr>
          <w:rFonts w:asciiTheme="majorHAnsi" w:hAnsiTheme="majorHAnsi"/>
          <w:b/>
          <w:bCs/>
          <w:color w:val="FF0000"/>
          <w:sz w:val="32"/>
          <w:szCs w:val="32"/>
          <w:lang w:val="en-US"/>
        </w:rPr>
      </w:pPr>
      <w:r w:rsidRPr="00B237EB">
        <w:rPr>
          <w:rFonts w:asciiTheme="majorHAnsi" w:hAnsiTheme="majorHAnsi"/>
          <w:b/>
          <w:bCs/>
          <w:color w:val="FF0000"/>
          <w:sz w:val="32"/>
          <w:szCs w:val="32"/>
        </w:rPr>
        <w:t>&lt;main&gt;</w:t>
      </w:r>
    </w:p>
    <w:p w14:paraId="663A17A4" w14:textId="6BEDCAD6" w:rsidR="00820E65" w:rsidRPr="00820E65" w:rsidRDefault="00820E65" w:rsidP="00820E65">
      <w:pPr>
        <w:pStyle w:val="ListParagraph"/>
        <w:numPr>
          <w:ilvl w:val="0"/>
          <w:numId w:val="19"/>
        </w:numPr>
        <w:rPr>
          <w:rFonts w:asciiTheme="majorHAnsi" w:hAnsiTheme="majorHAnsi"/>
          <w:color w:val="0070C0"/>
          <w:sz w:val="32"/>
          <w:szCs w:val="32"/>
        </w:rPr>
      </w:pPr>
      <w:r w:rsidRPr="00820E65">
        <w:rPr>
          <w:rFonts w:asciiTheme="majorHAnsi" w:hAnsiTheme="majorHAnsi"/>
          <w:color w:val="0070C0"/>
          <w:sz w:val="32"/>
          <w:szCs w:val="32"/>
        </w:rPr>
        <w:lastRenderedPageBreak/>
        <w:t>Represents the main content of the &lt;body&gt; of the document.</w:t>
      </w:r>
    </w:p>
    <w:p w14:paraId="19887B5F" w14:textId="5E5F1B2D" w:rsidR="00820E65" w:rsidRPr="00DD4581" w:rsidRDefault="00820E65" w:rsidP="00820E65">
      <w:pPr>
        <w:pStyle w:val="ListParagraph"/>
        <w:numPr>
          <w:ilvl w:val="0"/>
          <w:numId w:val="19"/>
        </w:numPr>
        <w:rPr>
          <w:rFonts w:asciiTheme="majorHAnsi" w:hAnsiTheme="majorHAnsi"/>
          <w:color w:val="0070C0"/>
          <w:sz w:val="32"/>
          <w:szCs w:val="32"/>
          <w:lang w:val="en-US"/>
        </w:rPr>
      </w:pPr>
      <w:r w:rsidRPr="00DD4581">
        <w:rPr>
          <w:rFonts w:asciiTheme="majorHAnsi" w:hAnsiTheme="majorHAnsi"/>
          <w:color w:val="0070C0"/>
          <w:sz w:val="32"/>
          <w:szCs w:val="32"/>
        </w:rPr>
        <w:t>It should be used for content that is directly related to or expands upon the central topic of the document, and it should not include things like headers, footers, or sidebars.</w:t>
      </w:r>
    </w:p>
    <w:p w14:paraId="3019A08C" w14:textId="77777777" w:rsidR="00820E65" w:rsidRPr="00820E65" w:rsidRDefault="00820E65" w:rsidP="00820E65">
      <w:pPr>
        <w:pStyle w:val="ListParagraph"/>
        <w:ind w:left="2505"/>
        <w:rPr>
          <w:rFonts w:asciiTheme="majorHAnsi" w:hAnsiTheme="majorHAnsi"/>
          <w:sz w:val="32"/>
          <w:szCs w:val="32"/>
          <w:lang w:val="en-US"/>
        </w:rPr>
      </w:pPr>
    </w:p>
    <w:p w14:paraId="50D011EA" w14:textId="6D0A91B6" w:rsidR="00820E65" w:rsidRPr="00B237EB" w:rsidRDefault="00820E65" w:rsidP="00820E65">
      <w:pPr>
        <w:pStyle w:val="ListParagraph"/>
        <w:numPr>
          <w:ilvl w:val="0"/>
          <w:numId w:val="1"/>
        </w:numPr>
        <w:rPr>
          <w:rFonts w:asciiTheme="majorHAnsi" w:hAnsiTheme="majorHAnsi"/>
          <w:color w:val="FF0000"/>
          <w:sz w:val="32"/>
          <w:szCs w:val="32"/>
          <w:lang w:val="en-US"/>
        </w:rPr>
      </w:pPr>
      <w:r w:rsidRPr="00B237EB">
        <w:rPr>
          <w:rFonts w:asciiTheme="majorHAnsi" w:hAnsiTheme="majorHAnsi"/>
          <w:color w:val="FF0000"/>
          <w:sz w:val="32"/>
          <w:szCs w:val="32"/>
        </w:rPr>
        <w:t>Canvas and SVG tags</w:t>
      </w:r>
      <w:r w:rsidRPr="00B237EB">
        <w:rPr>
          <w:rFonts w:asciiTheme="majorHAnsi" w:hAnsiTheme="majorHAnsi"/>
          <w:color w:val="FF0000"/>
          <w:sz w:val="32"/>
          <w:szCs w:val="32"/>
        </w:rPr>
        <w:t>?</w:t>
      </w:r>
    </w:p>
    <w:p w14:paraId="691FBB7D" w14:textId="77777777" w:rsidR="00B831CE" w:rsidRPr="00DD4581" w:rsidRDefault="00B831CE" w:rsidP="00B831CE">
      <w:pPr>
        <w:pStyle w:val="NormalWeb"/>
        <w:numPr>
          <w:ilvl w:val="0"/>
          <w:numId w:val="2"/>
        </w:numPr>
        <w:rPr>
          <w:color w:val="0070C0"/>
          <w:sz w:val="32"/>
          <w:szCs w:val="32"/>
        </w:rPr>
      </w:pPr>
      <w:r w:rsidRPr="00DD4581">
        <w:rPr>
          <w:color w:val="0070C0"/>
          <w:sz w:val="32"/>
          <w:szCs w:val="32"/>
        </w:rPr>
        <w:t xml:space="preserve">In HTML5, both the </w:t>
      </w:r>
      <w:r w:rsidRPr="00DD4581">
        <w:rPr>
          <w:rStyle w:val="HTMLCode"/>
          <w:rFonts w:eastAsiaTheme="majorEastAsia"/>
          <w:b/>
          <w:bCs/>
          <w:color w:val="0070C0"/>
          <w:sz w:val="32"/>
          <w:szCs w:val="32"/>
        </w:rPr>
        <w:t>&lt;canvas&gt;</w:t>
      </w:r>
      <w:r w:rsidRPr="00DD4581">
        <w:rPr>
          <w:color w:val="0070C0"/>
          <w:sz w:val="32"/>
          <w:szCs w:val="32"/>
        </w:rPr>
        <w:t xml:space="preserve"> and </w:t>
      </w:r>
      <w:r w:rsidRPr="00DD4581">
        <w:rPr>
          <w:rStyle w:val="HTMLCode"/>
          <w:rFonts w:eastAsiaTheme="majorEastAsia"/>
          <w:b/>
          <w:bCs/>
          <w:color w:val="0070C0"/>
          <w:sz w:val="32"/>
          <w:szCs w:val="32"/>
        </w:rPr>
        <w:t>&lt;</w:t>
      </w:r>
      <w:proofErr w:type="spellStart"/>
      <w:r w:rsidRPr="00DD4581">
        <w:rPr>
          <w:rStyle w:val="HTMLCode"/>
          <w:rFonts w:eastAsiaTheme="majorEastAsia"/>
          <w:b/>
          <w:bCs/>
          <w:color w:val="0070C0"/>
          <w:sz w:val="32"/>
          <w:szCs w:val="32"/>
        </w:rPr>
        <w:t>svg</w:t>
      </w:r>
      <w:proofErr w:type="spellEnd"/>
      <w:r w:rsidRPr="00DD4581">
        <w:rPr>
          <w:rStyle w:val="HTMLCode"/>
          <w:rFonts w:eastAsiaTheme="majorEastAsia"/>
          <w:b/>
          <w:bCs/>
          <w:color w:val="0070C0"/>
          <w:sz w:val="32"/>
          <w:szCs w:val="32"/>
        </w:rPr>
        <w:t>&gt;</w:t>
      </w:r>
      <w:r w:rsidRPr="00DD4581">
        <w:rPr>
          <w:color w:val="0070C0"/>
          <w:sz w:val="32"/>
          <w:szCs w:val="32"/>
        </w:rPr>
        <w:t xml:space="preserve"> tags are used to create graphics, but they work in different ways. Let's explore each one, their differences, and how they are used.</w:t>
      </w:r>
    </w:p>
    <w:p w14:paraId="0A2CFCEC" w14:textId="6EB1973A" w:rsidR="00820E65" w:rsidRPr="00B237EB" w:rsidRDefault="00B831CE" w:rsidP="00B831CE">
      <w:pPr>
        <w:pStyle w:val="ListParagraph"/>
        <w:numPr>
          <w:ilvl w:val="0"/>
          <w:numId w:val="20"/>
        </w:numPr>
        <w:rPr>
          <w:rFonts w:asciiTheme="majorHAnsi" w:hAnsiTheme="majorHAnsi"/>
          <w:b/>
          <w:bCs/>
          <w:color w:val="FF0000"/>
          <w:sz w:val="32"/>
          <w:szCs w:val="32"/>
          <w:lang w:val="en-US"/>
        </w:rPr>
      </w:pPr>
      <w:r w:rsidRPr="00B237EB">
        <w:rPr>
          <w:rFonts w:asciiTheme="majorHAnsi" w:hAnsiTheme="majorHAnsi"/>
          <w:b/>
          <w:bCs/>
          <w:color w:val="FF0000"/>
          <w:sz w:val="32"/>
          <w:szCs w:val="32"/>
        </w:rPr>
        <w:t>&lt;canvas&gt; Tag</w:t>
      </w:r>
    </w:p>
    <w:p w14:paraId="7DA44100" w14:textId="29620F42" w:rsidR="00B831CE" w:rsidRPr="00DD4581" w:rsidRDefault="00B831CE" w:rsidP="00B831CE">
      <w:pPr>
        <w:pStyle w:val="ListParagraph"/>
        <w:numPr>
          <w:ilvl w:val="0"/>
          <w:numId w:val="21"/>
        </w:numPr>
        <w:rPr>
          <w:rFonts w:asciiTheme="majorHAnsi" w:hAnsiTheme="majorHAnsi"/>
          <w:color w:val="0070C0"/>
          <w:sz w:val="32"/>
          <w:szCs w:val="32"/>
          <w:lang w:val="en-US"/>
        </w:rPr>
      </w:pPr>
      <w:r w:rsidRPr="00DD4581">
        <w:rPr>
          <w:rFonts w:asciiTheme="majorHAnsi" w:hAnsiTheme="majorHAnsi"/>
          <w:color w:val="0070C0"/>
          <w:sz w:val="32"/>
          <w:szCs w:val="32"/>
        </w:rPr>
        <w:t>The &lt;canvas&gt; element is used to draw graphics via scripting, typically JavaScript. It's a container that allows you to create 2D graphics and animations directly in the browser. Unlike SVG, &lt;canvas&gt; renders graphics dynamically, meaning the content is created via code rather than being defined in the markup.</w:t>
      </w:r>
    </w:p>
    <w:p w14:paraId="2BDFFD22" w14:textId="77777777" w:rsidR="00B831CE" w:rsidRPr="00B831CE" w:rsidRDefault="00B831CE" w:rsidP="00B831CE">
      <w:pPr>
        <w:pStyle w:val="ListParagraph"/>
        <w:ind w:left="1440"/>
        <w:rPr>
          <w:rFonts w:asciiTheme="majorHAnsi" w:hAnsiTheme="majorHAnsi"/>
          <w:sz w:val="32"/>
          <w:szCs w:val="32"/>
          <w:lang w:val="en-US"/>
        </w:rPr>
      </w:pPr>
    </w:p>
    <w:p w14:paraId="5DE9A09A" w14:textId="7B076769" w:rsidR="00B831CE" w:rsidRPr="00B237EB" w:rsidRDefault="00B831CE" w:rsidP="00B831CE">
      <w:pPr>
        <w:pStyle w:val="ListParagraph"/>
        <w:ind w:left="1440"/>
        <w:rPr>
          <w:rFonts w:asciiTheme="majorHAnsi" w:hAnsiTheme="majorHAnsi"/>
          <w:b/>
          <w:bCs/>
          <w:color w:val="FF0000"/>
          <w:sz w:val="32"/>
          <w:szCs w:val="32"/>
        </w:rPr>
      </w:pPr>
      <w:r w:rsidRPr="00B237EB">
        <w:rPr>
          <w:rFonts w:asciiTheme="majorHAnsi" w:hAnsiTheme="majorHAnsi"/>
          <w:b/>
          <w:bCs/>
          <w:color w:val="FF0000"/>
          <w:sz w:val="32"/>
          <w:szCs w:val="32"/>
        </w:rPr>
        <w:t>Key Features:</w:t>
      </w:r>
    </w:p>
    <w:p w14:paraId="5B793345" w14:textId="633EE916" w:rsidR="00B831CE" w:rsidRPr="00B831CE" w:rsidRDefault="00B831CE" w:rsidP="00B831CE">
      <w:pPr>
        <w:pStyle w:val="ListParagraph"/>
        <w:numPr>
          <w:ilvl w:val="0"/>
          <w:numId w:val="21"/>
        </w:numPr>
        <w:rPr>
          <w:rFonts w:asciiTheme="majorHAnsi" w:hAnsiTheme="majorHAnsi"/>
          <w:color w:val="0070C0"/>
          <w:sz w:val="32"/>
          <w:szCs w:val="32"/>
        </w:rPr>
      </w:pPr>
      <w:r w:rsidRPr="00B831CE">
        <w:rPr>
          <w:rFonts w:asciiTheme="majorHAnsi" w:hAnsiTheme="majorHAnsi"/>
          <w:b/>
          <w:bCs/>
          <w:color w:val="0070C0"/>
          <w:sz w:val="32"/>
          <w:szCs w:val="32"/>
        </w:rPr>
        <w:t>Dynamic Rendering</w:t>
      </w:r>
      <w:r w:rsidRPr="00B831CE">
        <w:rPr>
          <w:rFonts w:asciiTheme="majorHAnsi" w:hAnsiTheme="majorHAnsi"/>
          <w:color w:val="0070C0"/>
          <w:sz w:val="32"/>
          <w:szCs w:val="32"/>
        </w:rPr>
        <w:t>: Graphics are drawn using JavaScript code.</w:t>
      </w:r>
    </w:p>
    <w:p w14:paraId="53B0BE59" w14:textId="0D1A8257" w:rsidR="00B831CE" w:rsidRPr="00B831CE" w:rsidRDefault="00B831CE" w:rsidP="00B831CE">
      <w:pPr>
        <w:pStyle w:val="ListParagraph"/>
        <w:numPr>
          <w:ilvl w:val="0"/>
          <w:numId w:val="21"/>
        </w:numPr>
        <w:rPr>
          <w:rFonts w:asciiTheme="majorHAnsi" w:hAnsiTheme="majorHAnsi"/>
          <w:color w:val="0070C0"/>
          <w:sz w:val="32"/>
          <w:szCs w:val="32"/>
        </w:rPr>
      </w:pPr>
      <w:r w:rsidRPr="00B831CE">
        <w:rPr>
          <w:rFonts w:asciiTheme="majorHAnsi" w:hAnsiTheme="majorHAnsi"/>
          <w:b/>
          <w:bCs/>
          <w:color w:val="0070C0"/>
          <w:sz w:val="32"/>
          <w:szCs w:val="32"/>
        </w:rPr>
        <w:t>Bitmap Rendering</w:t>
      </w:r>
      <w:r w:rsidRPr="00B831CE">
        <w:rPr>
          <w:rFonts w:asciiTheme="majorHAnsi" w:hAnsiTheme="majorHAnsi"/>
          <w:color w:val="0070C0"/>
          <w:sz w:val="32"/>
          <w:szCs w:val="32"/>
        </w:rPr>
        <w:t>: It generates raster (pixel-based) graphics, which means each time a drawing is made, it's essentially creating a "bitmap" image.</w:t>
      </w:r>
    </w:p>
    <w:p w14:paraId="3E739829" w14:textId="0D1B17D9" w:rsidR="00B831CE" w:rsidRPr="00DD4581" w:rsidRDefault="00B831CE" w:rsidP="00B831CE">
      <w:pPr>
        <w:pStyle w:val="ListParagraph"/>
        <w:numPr>
          <w:ilvl w:val="0"/>
          <w:numId w:val="21"/>
        </w:numPr>
        <w:rPr>
          <w:rFonts w:asciiTheme="majorHAnsi" w:hAnsiTheme="majorHAnsi"/>
          <w:color w:val="0070C0"/>
          <w:sz w:val="32"/>
          <w:szCs w:val="32"/>
        </w:rPr>
      </w:pPr>
      <w:r w:rsidRPr="00DD4581">
        <w:rPr>
          <w:rFonts w:asciiTheme="majorHAnsi" w:hAnsiTheme="majorHAnsi"/>
          <w:b/>
          <w:bCs/>
          <w:color w:val="0070C0"/>
          <w:sz w:val="32"/>
          <w:szCs w:val="32"/>
        </w:rPr>
        <w:lastRenderedPageBreak/>
        <w:t>No built-in content</w:t>
      </w:r>
      <w:r w:rsidRPr="00DD4581">
        <w:rPr>
          <w:rFonts w:asciiTheme="majorHAnsi" w:hAnsiTheme="majorHAnsi"/>
          <w:color w:val="0070C0"/>
          <w:sz w:val="32"/>
          <w:szCs w:val="32"/>
        </w:rPr>
        <w:t>: The canvas initially doesn't contain anything until JavaScript draws on it.</w:t>
      </w:r>
    </w:p>
    <w:p w14:paraId="3D1F6EE8" w14:textId="77777777" w:rsidR="00B831CE" w:rsidRDefault="00B831CE" w:rsidP="00B831CE">
      <w:pPr>
        <w:pStyle w:val="ListParagraph"/>
        <w:ind w:left="2160"/>
        <w:rPr>
          <w:rFonts w:asciiTheme="majorHAnsi" w:hAnsiTheme="majorHAnsi"/>
          <w:sz w:val="32"/>
          <w:szCs w:val="32"/>
        </w:rPr>
      </w:pPr>
    </w:p>
    <w:p w14:paraId="25CAFBB7" w14:textId="7490F178" w:rsidR="00B831CE" w:rsidRPr="00B237EB" w:rsidRDefault="00B831CE" w:rsidP="00B831CE">
      <w:pPr>
        <w:rPr>
          <w:rFonts w:asciiTheme="majorHAnsi" w:hAnsiTheme="majorHAnsi"/>
          <w:b/>
          <w:bCs/>
          <w:sz w:val="32"/>
          <w:szCs w:val="32"/>
        </w:rPr>
      </w:pPr>
      <w:r>
        <w:rPr>
          <w:rFonts w:asciiTheme="majorHAnsi" w:hAnsiTheme="majorHAnsi"/>
          <w:sz w:val="32"/>
          <w:szCs w:val="32"/>
        </w:rPr>
        <w:t xml:space="preserve"> </w:t>
      </w:r>
      <w:r>
        <w:rPr>
          <w:rFonts w:asciiTheme="majorHAnsi" w:hAnsiTheme="majorHAnsi"/>
          <w:sz w:val="32"/>
          <w:szCs w:val="32"/>
        </w:rPr>
        <w:tab/>
      </w:r>
      <w:r w:rsidRPr="00B237EB">
        <w:rPr>
          <w:rFonts w:asciiTheme="majorHAnsi" w:hAnsiTheme="majorHAnsi"/>
          <w:b/>
          <w:bCs/>
          <w:color w:val="FF0000"/>
          <w:sz w:val="32"/>
          <w:szCs w:val="32"/>
        </w:rPr>
        <w:tab/>
      </w:r>
      <w:r w:rsidRPr="00B237EB">
        <w:rPr>
          <w:rFonts w:asciiTheme="majorHAnsi" w:hAnsiTheme="majorHAnsi"/>
          <w:b/>
          <w:bCs/>
          <w:color w:val="FF0000"/>
          <w:sz w:val="32"/>
          <w:szCs w:val="32"/>
        </w:rPr>
        <w:t>Key Methods &amp; Properties:</w:t>
      </w:r>
    </w:p>
    <w:p w14:paraId="19840241" w14:textId="740FC542" w:rsidR="00B831CE" w:rsidRPr="00B831CE" w:rsidRDefault="00B831CE" w:rsidP="00B831CE">
      <w:pPr>
        <w:pStyle w:val="ListParagraph"/>
        <w:numPr>
          <w:ilvl w:val="0"/>
          <w:numId w:val="23"/>
        </w:numPr>
        <w:rPr>
          <w:rFonts w:asciiTheme="majorHAnsi" w:hAnsiTheme="majorHAnsi"/>
          <w:color w:val="0070C0"/>
          <w:sz w:val="32"/>
          <w:szCs w:val="32"/>
        </w:rPr>
      </w:pPr>
      <w:r w:rsidRPr="00DD4581">
        <w:rPr>
          <w:rFonts w:asciiTheme="majorHAnsi" w:hAnsiTheme="majorHAnsi"/>
          <w:color w:val="0070C0"/>
          <w:sz w:val="32"/>
          <w:szCs w:val="32"/>
        </w:rPr>
        <w:t>G</w:t>
      </w:r>
      <w:r w:rsidRPr="00B831CE">
        <w:rPr>
          <w:rFonts w:asciiTheme="majorHAnsi" w:hAnsiTheme="majorHAnsi"/>
          <w:color w:val="0070C0"/>
          <w:sz w:val="32"/>
          <w:szCs w:val="32"/>
        </w:rPr>
        <w:t>et</w:t>
      </w:r>
      <w:r w:rsidRPr="00DD4581">
        <w:rPr>
          <w:rFonts w:asciiTheme="majorHAnsi" w:hAnsiTheme="majorHAnsi"/>
          <w:color w:val="0070C0"/>
          <w:sz w:val="32"/>
          <w:szCs w:val="32"/>
        </w:rPr>
        <w:t xml:space="preserve"> </w:t>
      </w:r>
      <w:r w:rsidRPr="00B831CE">
        <w:rPr>
          <w:rFonts w:asciiTheme="majorHAnsi" w:hAnsiTheme="majorHAnsi"/>
          <w:color w:val="0070C0"/>
          <w:sz w:val="32"/>
          <w:szCs w:val="32"/>
        </w:rPr>
        <w:t>Context('2d'): Gets the 2D drawing context for the canvas (essentially enabling drawing on it).</w:t>
      </w:r>
    </w:p>
    <w:p w14:paraId="78573F3E" w14:textId="4F617138" w:rsidR="00B831CE" w:rsidRPr="00B831CE" w:rsidRDefault="00B831CE" w:rsidP="00B831CE">
      <w:pPr>
        <w:pStyle w:val="ListParagraph"/>
        <w:numPr>
          <w:ilvl w:val="0"/>
          <w:numId w:val="23"/>
        </w:numPr>
        <w:rPr>
          <w:rFonts w:asciiTheme="majorHAnsi" w:hAnsiTheme="majorHAnsi"/>
          <w:color w:val="0070C0"/>
          <w:sz w:val="32"/>
          <w:szCs w:val="32"/>
        </w:rPr>
      </w:pPr>
      <w:r w:rsidRPr="00DD4581">
        <w:rPr>
          <w:rFonts w:asciiTheme="majorHAnsi" w:hAnsiTheme="majorHAnsi"/>
          <w:color w:val="0070C0"/>
          <w:sz w:val="32"/>
          <w:szCs w:val="32"/>
        </w:rPr>
        <w:t>F</w:t>
      </w:r>
      <w:r w:rsidRPr="00B831CE">
        <w:rPr>
          <w:rFonts w:asciiTheme="majorHAnsi" w:hAnsiTheme="majorHAnsi"/>
          <w:color w:val="0070C0"/>
          <w:sz w:val="32"/>
          <w:szCs w:val="32"/>
        </w:rPr>
        <w:t>ill</w:t>
      </w:r>
      <w:r w:rsidRPr="00DD4581">
        <w:rPr>
          <w:rFonts w:asciiTheme="majorHAnsi" w:hAnsiTheme="majorHAnsi"/>
          <w:color w:val="0070C0"/>
          <w:sz w:val="32"/>
          <w:szCs w:val="32"/>
        </w:rPr>
        <w:t xml:space="preserve"> </w:t>
      </w:r>
      <w:proofErr w:type="gramStart"/>
      <w:r w:rsidRPr="00DD4581">
        <w:rPr>
          <w:rFonts w:asciiTheme="majorHAnsi" w:hAnsiTheme="majorHAnsi"/>
          <w:color w:val="0070C0"/>
          <w:sz w:val="32"/>
          <w:szCs w:val="32"/>
        </w:rPr>
        <w:t>React</w:t>
      </w:r>
      <w:r w:rsidRPr="00B831CE">
        <w:rPr>
          <w:rFonts w:asciiTheme="majorHAnsi" w:hAnsiTheme="majorHAnsi"/>
          <w:color w:val="0070C0"/>
          <w:sz w:val="32"/>
          <w:szCs w:val="32"/>
        </w:rPr>
        <w:t>(</w:t>
      </w:r>
      <w:proofErr w:type="gramEnd"/>
      <w:r w:rsidRPr="00B831CE">
        <w:rPr>
          <w:rFonts w:asciiTheme="majorHAnsi" w:hAnsiTheme="majorHAnsi"/>
          <w:color w:val="0070C0"/>
          <w:sz w:val="32"/>
          <w:szCs w:val="32"/>
        </w:rPr>
        <w:t>x, y, width, height): Draws a filled rectangle.</w:t>
      </w:r>
    </w:p>
    <w:p w14:paraId="4622203D" w14:textId="0DC71DD9" w:rsidR="00B831CE" w:rsidRPr="00B831CE" w:rsidRDefault="00B831CE" w:rsidP="00B831CE">
      <w:pPr>
        <w:pStyle w:val="ListParagraph"/>
        <w:numPr>
          <w:ilvl w:val="0"/>
          <w:numId w:val="23"/>
        </w:numPr>
        <w:rPr>
          <w:rFonts w:asciiTheme="majorHAnsi" w:hAnsiTheme="majorHAnsi"/>
          <w:color w:val="0070C0"/>
          <w:sz w:val="32"/>
          <w:szCs w:val="32"/>
        </w:rPr>
      </w:pPr>
      <w:r w:rsidRPr="00DD4581">
        <w:rPr>
          <w:rFonts w:asciiTheme="majorHAnsi" w:hAnsiTheme="majorHAnsi"/>
          <w:color w:val="0070C0"/>
          <w:sz w:val="32"/>
          <w:szCs w:val="32"/>
        </w:rPr>
        <w:t xml:space="preserve"> C</w:t>
      </w:r>
      <w:r w:rsidRPr="00B831CE">
        <w:rPr>
          <w:rFonts w:asciiTheme="majorHAnsi" w:hAnsiTheme="majorHAnsi"/>
          <w:color w:val="0070C0"/>
          <w:sz w:val="32"/>
          <w:szCs w:val="32"/>
        </w:rPr>
        <w:t>lea</w:t>
      </w:r>
      <w:r w:rsidRPr="00DD4581">
        <w:rPr>
          <w:rFonts w:asciiTheme="majorHAnsi" w:hAnsiTheme="majorHAnsi"/>
          <w:color w:val="0070C0"/>
          <w:sz w:val="32"/>
          <w:szCs w:val="32"/>
        </w:rPr>
        <w:t xml:space="preserve"> </w:t>
      </w:r>
      <w:proofErr w:type="gramStart"/>
      <w:r w:rsidRPr="00DD4581">
        <w:rPr>
          <w:rFonts w:asciiTheme="majorHAnsi" w:hAnsiTheme="majorHAnsi"/>
          <w:color w:val="0070C0"/>
          <w:sz w:val="32"/>
          <w:szCs w:val="32"/>
        </w:rPr>
        <w:t>rarest</w:t>
      </w:r>
      <w:r w:rsidRPr="00B831CE">
        <w:rPr>
          <w:rFonts w:asciiTheme="majorHAnsi" w:hAnsiTheme="majorHAnsi"/>
          <w:color w:val="0070C0"/>
          <w:sz w:val="32"/>
          <w:szCs w:val="32"/>
        </w:rPr>
        <w:t>(</w:t>
      </w:r>
      <w:proofErr w:type="gramEnd"/>
      <w:r w:rsidRPr="00B831CE">
        <w:rPr>
          <w:rFonts w:asciiTheme="majorHAnsi" w:hAnsiTheme="majorHAnsi"/>
          <w:color w:val="0070C0"/>
          <w:sz w:val="32"/>
          <w:szCs w:val="32"/>
        </w:rPr>
        <w:t>x, y, width, height): Clears part of the canvas.</w:t>
      </w:r>
    </w:p>
    <w:p w14:paraId="263BA199" w14:textId="10DCCFA2" w:rsidR="00B831CE" w:rsidRPr="00B831CE" w:rsidRDefault="00B831CE" w:rsidP="00B831CE">
      <w:pPr>
        <w:pStyle w:val="ListParagraph"/>
        <w:numPr>
          <w:ilvl w:val="0"/>
          <w:numId w:val="23"/>
        </w:numPr>
        <w:rPr>
          <w:rFonts w:asciiTheme="majorHAnsi" w:hAnsiTheme="majorHAnsi"/>
          <w:color w:val="0070C0"/>
          <w:sz w:val="32"/>
          <w:szCs w:val="32"/>
        </w:rPr>
      </w:pPr>
      <w:r w:rsidRPr="00DD4581">
        <w:rPr>
          <w:rFonts w:asciiTheme="majorHAnsi" w:hAnsiTheme="majorHAnsi"/>
          <w:color w:val="0070C0"/>
          <w:sz w:val="32"/>
          <w:szCs w:val="32"/>
        </w:rPr>
        <w:t xml:space="preserve">begin </w:t>
      </w:r>
      <w:proofErr w:type="gramStart"/>
      <w:r w:rsidRPr="00DD4581">
        <w:rPr>
          <w:rFonts w:asciiTheme="majorHAnsi" w:hAnsiTheme="majorHAnsi"/>
          <w:color w:val="0070C0"/>
          <w:sz w:val="32"/>
          <w:szCs w:val="32"/>
        </w:rPr>
        <w:t>Path</w:t>
      </w:r>
      <w:r w:rsidRPr="00B831CE">
        <w:rPr>
          <w:rFonts w:asciiTheme="majorHAnsi" w:hAnsiTheme="majorHAnsi"/>
          <w:color w:val="0070C0"/>
          <w:sz w:val="32"/>
          <w:szCs w:val="32"/>
        </w:rPr>
        <w:t>(</w:t>
      </w:r>
      <w:proofErr w:type="gramEnd"/>
      <w:r w:rsidRPr="00B831CE">
        <w:rPr>
          <w:rFonts w:asciiTheme="majorHAnsi" w:hAnsiTheme="majorHAnsi"/>
          <w:color w:val="0070C0"/>
          <w:sz w:val="32"/>
          <w:szCs w:val="32"/>
        </w:rPr>
        <w:t xml:space="preserve">) and arc(x, y, radius, </w:t>
      </w:r>
      <w:r w:rsidRPr="00DD4581">
        <w:rPr>
          <w:rFonts w:asciiTheme="majorHAnsi" w:hAnsiTheme="majorHAnsi"/>
          <w:color w:val="0070C0"/>
          <w:sz w:val="32"/>
          <w:szCs w:val="32"/>
        </w:rPr>
        <w:t>start Angle</w:t>
      </w:r>
      <w:r w:rsidRPr="00B831CE">
        <w:rPr>
          <w:rFonts w:asciiTheme="majorHAnsi" w:hAnsiTheme="majorHAnsi"/>
          <w:color w:val="0070C0"/>
          <w:sz w:val="32"/>
          <w:szCs w:val="32"/>
        </w:rPr>
        <w:t xml:space="preserve">, </w:t>
      </w:r>
      <w:r w:rsidRPr="00DD4581">
        <w:rPr>
          <w:rFonts w:asciiTheme="majorHAnsi" w:hAnsiTheme="majorHAnsi"/>
          <w:color w:val="0070C0"/>
          <w:sz w:val="32"/>
          <w:szCs w:val="32"/>
        </w:rPr>
        <w:t>end Angle</w:t>
      </w:r>
      <w:r w:rsidRPr="00B831CE">
        <w:rPr>
          <w:rFonts w:asciiTheme="majorHAnsi" w:hAnsiTheme="majorHAnsi"/>
          <w:color w:val="0070C0"/>
          <w:sz w:val="32"/>
          <w:szCs w:val="32"/>
        </w:rPr>
        <w:t>): Draw shapes, like arcs and circles.</w:t>
      </w:r>
    </w:p>
    <w:p w14:paraId="58B33177" w14:textId="4B70B24B" w:rsidR="00B831CE" w:rsidRPr="00B831CE" w:rsidRDefault="00B831CE" w:rsidP="00B831CE">
      <w:pPr>
        <w:pStyle w:val="ListParagraph"/>
        <w:numPr>
          <w:ilvl w:val="0"/>
          <w:numId w:val="23"/>
        </w:numPr>
        <w:rPr>
          <w:rFonts w:asciiTheme="majorHAnsi" w:hAnsiTheme="majorHAnsi"/>
          <w:color w:val="0070C0"/>
          <w:sz w:val="32"/>
          <w:szCs w:val="32"/>
        </w:rPr>
      </w:pPr>
      <w:r w:rsidRPr="00DD4581">
        <w:rPr>
          <w:rFonts w:asciiTheme="majorHAnsi" w:hAnsiTheme="majorHAnsi"/>
          <w:color w:val="0070C0"/>
          <w:sz w:val="32"/>
          <w:szCs w:val="32"/>
        </w:rPr>
        <w:t xml:space="preserve">draw </w:t>
      </w:r>
      <w:proofErr w:type="gramStart"/>
      <w:r w:rsidRPr="00DD4581">
        <w:rPr>
          <w:rFonts w:asciiTheme="majorHAnsi" w:hAnsiTheme="majorHAnsi"/>
          <w:color w:val="0070C0"/>
          <w:sz w:val="32"/>
          <w:szCs w:val="32"/>
        </w:rPr>
        <w:t>Image</w:t>
      </w:r>
      <w:r w:rsidRPr="00B831CE">
        <w:rPr>
          <w:rFonts w:asciiTheme="majorHAnsi" w:hAnsiTheme="majorHAnsi"/>
          <w:color w:val="0070C0"/>
          <w:sz w:val="32"/>
          <w:szCs w:val="32"/>
        </w:rPr>
        <w:t>(</w:t>
      </w:r>
      <w:proofErr w:type="gramEnd"/>
      <w:r w:rsidRPr="00B831CE">
        <w:rPr>
          <w:rFonts w:asciiTheme="majorHAnsi" w:hAnsiTheme="majorHAnsi"/>
          <w:color w:val="0070C0"/>
          <w:sz w:val="32"/>
          <w:szCs w:val="32"/>
        </w:rPr>
        <w:t>): Draw an image onto the canvas.</w:t>
      </w:r>
    </w:p>
    <w:p w14:paraId="7F07E59E" w14:textId="15F0D55D" w:rsidR="00B831CE" w:rsidRPr="00DD4581" w:rsidRDefault="00B831CE" w:rsidP="00B831CE">
      <w:pPr>
        <w:pStyle w:val="ListParagraph"/>
        <w:numPr>
          <w:ilvl w:val="0"/>
          <w:numId w:val="23"/>
        </w:numPr>
        <w:rPr>
          <w:rFonts w:asciiTheme="majorHAnsi" w:hAnsiTheme="majorHAnsi"/>
          <w:color w:val="0070C0"/>
          <w:sz w:val="32"/>
          <w:szCs w:val="32"/>
        </w:rPr>
      </w:pPr>
      <w:r w:rsidRPr="00DD4581">
        <w:rPr>
          <w:rFonts w:asciiTheme="majorHAnsi" w:hAnsiTheme="majorHAnsi"/>
          <w:color w:val="0070C0"/>
          <w:sz w:val="32"/>
          <w:szCs w:val="32"/>
        </w:rPr>
        <w:t xml:space="preserve">fill </w:t>
      </w:r>
      <w:proofErr w:type="gramStart"/>
      <w:r w:rsidRPr="00DD4581">
        <w:rPr>
          <w:rFonts w:asciiTheme="majorHAnsi" w:hAnsiTheme="majorHAnsi"/>
          <w:color w:val="0070C0"/>
          <w:sz w:val="32"/>
          <w:szCs w:val="32"/>
        </w:rPr>
        <w:t>Text</w:t>
      </w:r>
      <w:r w:rsidRPr="00DD4581">
        <w:rPr>
          <w:rFonts w:asciiTheme="majorHAnsi" w:hAnsiTheme="majorHAnsi"/>
          <w:color w:val="0070C0"/>
          <w:sz w:val="32"/>
          <w:szCs w:val="32"/>
        </w:rPr>
        <w:t>(</w:t>
      </w:r>
      <w:proofErr w:type="gramEnd"/>
      <w:r w:rsidRPr="00DD4581">
        <w:rPr>
          <w:rFonts w:asciiTheme="majorHAnsi" w:hAnsiTheme="majorHAnsi"/>
          <w:color w:val="0070C0"/>
          <w:sz w:val="32"/>
          <w:szCs w:val="32"/>
        </w:rPr>
        <w:t>text, x, y): Draw text on the canvas.</w:t>
      </w:r>
    </w:p>
    <w:p w14:paraId="26549285" w14:textId="1D29D05E" w:rsidR="00B831CE" w:rsidRDefault="00B831CE" w:rsidP="00B831CE">
      <w:pPr>
        <w:rPr>
          <w:rFonts w:asciiTheme="majorHAnsi" w:hAnsiTheme="majorHAnsi"/>
          <w:sz w:val="32"/>
          <w:szCs w:val="32"/>
        </w:rPr>
      </w:pPr>
      <w:r>
        <w:rPr>
          <w:rFonts w:asciiTheme="majorHAnsi" w:hAnsiTheme="majorHAnsi"/>
          <w:sz w:val="32"/>
          <w:szCs w:val="32"/>
        </w:rPr>
        <w:t xml:space="preserve">                         </w:t>
      </w:r>
      <w:r w:rsidRPr="00B237EB">
        <w:rPr>
          <w:rFonts w:asciiTheme="majorHAnsi" w:hAnsiTheme="majorHAnsi"/>
          <w:color w:val="FF0000"/>
          <w:sz w:val="32"/>
          <w:szCs w:val="32"/>
        </w:rPr>
        <w:t>Use Cases:</w:t>
      </w:r>
    </w:p>
    <w:p w14:paraId="0CF94282" w14:textId="77777777" w:rsidR="00B831CE" w:rsidRPr="00B831CE" w:rsidRDefault="00B831CE" w:rsidP="00B831CE">
      <w:pPr>
        <w:numPr>
          <w:ilvl w:val="0"/>
          <w:numId w:val="25"/>
        </w:numPr>
        <w:spacing w:before="100" w:beforeAutospacing="1" w:after="100" w:afterAutospacing="1" w:line="240" w:lineRule="auto"/>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color w:val="0070C0"/>
          <w:kern w:val="0"/>
          <w:sz w:val="32"/>
          <w:szCs w:val="32"/>
          <w:lang w:eastAsia="en-IN"/>
          <w14:ligatures w14:val="none"/>
        </w:rPr>
        <w:t>Drawing shapes, graphs, and charts dynamically.</w:t>
      </w:r>
    </w:p>
    <w:p w14:paraId="51793AE9" w14:textId="77777777" w:rsidR="00B831CE" w:rsidRPr="00B831CE" w:rsidRDefault="00B831CE" w:rsidP="00B831CE">
      <w:pPr>
        <w:numPr>
          <w:ilvl w:val="0"/>
          <w:numId w:val="25"/>
        </w:numPr>
        <w:spacing w:before="100" w:beforeAutospacing="1" w:after="100" w:afterAutospacing="1" w:line="240" w:lineRule="auto"/>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color w:val="0070C0"/>
          <w:kern w:val="0"/>
          <w:sz w:val="32"/>
          <w:szCs w:val="32"/>
          <w:lang w:eastAsia="en-IN"/>
          <w14:ligatures w14:val="none"/>
        </w:rPr>
        <w:t>Creating game graphics or interactive animations.</w:t>
      </w:r>
    </w:p>
    <w:p w14:paraId="32D5D3A3" w14:textId="77777777" w:rsidR="00B831CE" w:rsidRPr="00DD4581" w:rsidRDefault="00B831CE" w:rsidP="00B831CE">
      <w:pPr>
        <w:numPr>
          <w:ilvl w:val="0"/>
          <w:numId w:val="25"/>
        </w:numPr>
        <w:spacing w:before="100" w:beforeAutospacing="1" w:after="100" w:afterAutospacing="1" w:line="240" w:lineRule="auto"/>
        <w:rPr>
          <w:rFonts w:ascii="Times New Roman" w:eastAsia="Times New Roman" w:hAnsi="Times New Roman" w:cs="Times New Roman"/>
          <w:color w:val="0070C0"/>
          <w:kern w:val="0"/>
          <w:lang w:eastAsia="en-IN"/>
          <w14:ligatures w14:val="none"/>
        </w:rPr>
      </w:pPr>
      <w:r w:rsidRPr="00B831CE">
        <w:rPr>
          <w:rFonts w:ascii="Times New Roman" w:eastAsia="Times New Roman" w:hAnsi="Times New Roman" w:cs="Times New Roman"/>
          <w:color w:val="0070C0"/>
          <w:kern w:val="0"/>
          <w:sz w:val="32"/>
          <w:szCs w:val="32"/>
          <w:lang w:eastAsia="en-IN"/>
          <w14:ligatures w14:val="none"/>
        </w:rPr>
        <w:t>Generating images on the fly, such as photo editing tools or image effects</w:t>
      </w:r>
      <w:r w:rsidRPr="00B831CE">
        <w:rPr>
          <w:rFonts w:ascii="Times New Roman" w:eastAsia="Times New Roman" w:hAnsi="Times New Roman" w:cs="Times New Roman"/>
          <w:color w:val="0070C0"/>
          <w:kern w:val="0"/>
          <w:lang w:eastAsia="en-IN"/>
          <w14:ligatures w14:val="none"/>
        </w:rPr>
        <w:t>.</w:t>
      </w:r>
    </w:p>
    <w:p w14:paraId="4D343C1F" w14:textId="47BCD454" w:rsidR="00B831CE" w:rsidRPr="00B237EB" w:rsidRDefault="00B831CE" w:rsidP="00B831CE">
      <w:pPr>
        <w:pStyle w:val="ListParagraph"/>
        <w:numPr>
          <w:ilvl w:val="0"/>
          <w:numId w:val="20"/>
        </w:numPr>
        <w:spacing w:before="100" w:beforeAutospacing="1" w:after="100" w:afterAutospacing="1" w:line="240" w:lineRule="auto"/>
        <w:rPr>
          <w:rFonts w:ascii="Times New Roman" w:eastAsia="Times New Roman" w:hAnsi="Times New Roman" w:cs="Times New Roman"/>
          <w:b/>
          <w:bCs/>
          <w:color w:val="FF0000"/>
          <w:kern w:val="0"/>
          <w:sz w:val="32"/>
          <w:szCs w:val="32"/>
          <w:lang w:eastAsia="en-IN"/>
          <w14:ligatures w14:val="none"/>
        </w:rPr>
      </w:pPr>
      <w:r w:rsidRPr="00B237EB">
        <w:rPr>
          <w:rFonts w:ascii="Times New Roman" w:eastAsia="Times New Roman" w:hAnsi="Times New Roman" w:cs="Times New Roman"/>
          <w:b/>
          <w:bCs/>
          <w:color w:val="FF0000"/>
          <w:kern w:val="0"/>
          <w:sz w:val="32"/>
          <w:szCs w:val="32"/>
          <w:lang w:eastAsia="en-IN"/>
          <w14:ligatures w14:val="none"/>
        </w:rPr>
        <w:t>&lt;</w:t>
      </w:r>
      <w:proofErr w:type="spellStart"/>
      <w:r w:rsidRPr="00B237EB">
        <w:rPr>
          <w:rFonts w:ascii="Times New Roman" w:eastAsia="Times New Roman" w:hAnsi="Times New Roman" w:cs="Times New Roman"/>
          <w:b/>
          <w:bCs/>
          <w:color w:val="FF0000"/>
          <w:kern w:val="0"/>
          <w:sz w:val="32"/>
          <w:szCs w:val="32"/>
          <w:lang w:eastAsia="en-IN"/>
          <w14:ligatures w14:val="none"/>
        </w:rPr>
        <w:t>svg</w:t>
      </w:r>
      <w:proofErr w:type="spellEnd"/>
      <w:r w:rsidRPr="00B237EB">
        <w:rPr>
          <w:rFonts w:ascii="Times New Roman" w:eastAsia="Times New Roman" w:hAnsi="Times New Roman" w:cs="Times New Roman"/>
          <w:b/>
          <w:bCs/>
          <w:color w:val="FF0000"/>
          <w:kern w:val="0"/>
          <w:sz w:val="32"/>
          <w:szCs w:val="32"/>
          <w:lang w:eastAsia="en-IN"/>
          <w14:ligatures w14:val="none"/>
        </w:rPr>
        <w:t>&gt; Tag</w:t>
      </w:r>
    </w:p>
    <w:p w14:paraId="3CECFD86" w14:textId="77777777" w:rsidR="00B831CE" w:rsidRDefault="00B831CE" w:rsidP="00B831CE">
      <w:pPr>
        <w:pStyle w:val="ListParagraph"/>
        <w:spacing w:before="100" w:beforeAutospacing="1" w:after="100" w:afterAutospacing="1" w:line="240" w:lineRule="auto"/>
        <w:ind w:left="1800"/>
        <w:rPr>
          <w:rFonts w:ascii="Times New Roman" w:eastAsia="Times New Roman" w:hAnsi="Times New Roman" w:cs="Times New Roman"/>
          <w:kern w:val="0"/>
          <w:sz w:val="32"/>
          <w:szCs w:val="32"/>
          <w:lang w:eastAsia="en-IN"/>
          <w14:ligatures w14:val="none"/>
        </w:rPr>
      </w:pPr>
    </w:p>
    <w:p w14:paraId="47A0C01C" w14:textId="5429E0D5" w:rsidR="00B831CE" w:rsidRPr="00DD4581" w:rsidRDefault="00B831CE" w:rsidP="00B831CE">
      <w:pPr>
        <w:pStyle w:val="ListParagraph"/>
        <w:numPr>
          <w:ilvl w:val="0"/>
          <w:numId w:val="27"/>
        </w:numPr>
        <w:spacing w:before="100" w:beforeAutospacing="1" w:after="100" w:afterAutospacing="1" w:line="240" w:lineRule="auto"/>
        <w:rPr>
          <w:rFonts w:ascii="Times New Roman" w:eastAsia="Times New Roman" w:hAnsi="Times New Roman" w:cs="Times New Roman"/>
          <w:color w:val="0070C0"/>
          <w:kern w:val="0"/>
          <w:sz w:val="32"/>
          <w:szCs w:val="32"/>
          <w:lang w:eastAsia="en-IN"/>
          <w14:ligatures w14:val="none"/>
        </w:rPr>
      </w:pPr>
      <w:r w:rsidRPr="00DD4581">
        <w:rPr>
          <w:rFonts w:ascii="Times New Roman" w:eastAsia="Times New Roman" w:hAnsi="Times New Roman" w:cs="Times New Roman"/>
          <w:color w:val="0070C0"/>
          <w:kern w:val="0"/>
          <w:sz w:val="32"/>
          <w:szCs w:val="32"/>
          <w:lang w:eastAsia="en-IN"/>
          <w14:ligatures w14:val="none"/>
        </w:rPr>
        <w:t>SVG (Scalable Vector Graphics) is a markup language used to create vector-based graphics. The &lt;</w:t>
      </w:r>
      <w:proofErr w:type="spellStart"/>
      <w:r w:rsidRPr="00DD4581">
        <w:rPr>
          <w:rFonts w:ascii="Times New Roman" w:eastAsia="Times New Roman" w:hAnsi="Times New Roman" w:cs="Times New Roman"/>
          <w:color w:val="0070C0"/>
          <w:kern w:val="0"/>
          <w:sz w:val="32"/>
          <w:szCs w:val="32"/>
          <w:lang w:eastAsia="en-IN"/>
          <w14:ligatures w14:val="none"/>
        </w:rPr>
        <w:t>svg</w:t>
      </w:r>
      <w:proofErr w:type="spellEnd"/>
      <w:r w:rsidRPr="00DD4581">
        <w:rPr>
          <w:rFonts w:ascii="Times New Roman" w:eastAsia="Times New Roman" w:hAnsi="Times New Roman" w:cs="Times New Roman"/>
          <w:color w:val="0070C0"/>
          <w:kern w:val="0"/>
          <w:sz w:val="32"/>
          <w:szCs w:val="32"/>
          <w:lang w:eastAsia="en-IN"/>
          <w14:ligatures w14:val="none"/>
        </w:rPr>
        <w:t xml:space="preserve">&gt; element is used to define the graphics directly in the HTML. Unlike &lt;canvas&gt;, which is bitmap-based, SVG uses </w:t>
      </w:r>
      <w:r w:rsidRPr="00DD4581">
        <w:rPr>
          <w:rFonts w:ascii="Times New Roman" w:eastAsia="Times New Roman" w:hAnsi="Times New Roman" w:cs="Times New Roman"/>
          <w:b/>
          <w:bCs/>
          <w:color w:val="0070C0"/>
          <w:kern w:val="0"/>
          <w:sz w:val="32"/>
          <w:szCs w:val="32"/>
          <w:lang w:eastAsia="en-IN"/>
          <w14:ligatures w14:val="none"/>
        </w:rPr>
        <w:t>vector graphics</w:t>
      </w:r>
      <w:r w:rsidRPr="00DD4581">
        <w:rPr>
          <w:rFonts w:ascii="Times New Roman" w:eastAsia="Times New Roman" w:hAnsi="Times New Roman" w:cs="Times New Roman"/>
          <w:color w:val="0070C0"/>
          <w:kern w:val="0"/>
          <w:sz w:val="32"/>
          <w:szCs w:val="32"/>
          <w:lang w:eastAsia="en-IN"/>
          <w14:ligatures w14:val="none"/>
        </w:rPr>
        <w:t xml:space="preserve"> (paths, lines, shapes, and </w:t>
      </w:r>
      <w:r w:rsidRPr="00DD4581">
        <w:rPr>
          <w:rFonts w:ascii="Times New Roman" w:eastAsia="Times New Roman" w:hAnsi="Times New Roman" w:cs="Times New Roman"/>
          <w:color w:val="0070C0"/>
          <w:kern w:val="0"/>
          <w:sz w:val="32"/>
          <w:szCs w:val="32"/>
          <w:lang w:eastAsia="en-IN"/>
          <w14:ligatures w14:val="none"/>
        </w:rPr>
        <w:lastRenderedPageBreak/>
        <w:t>text), which are scalable and resolution-independent.</w:t>
      </w:r>
    </w:p>
    <w:p w14:paraId="59216866" w14:textId="77777777" w:rsidR="00B831CE" w:rsidRDefault="00B831CE" w:rsidP="00B831CE">
      <w:pPr>
        <w:pStyle w:val="ListParagraph"/>
        <w:spacing w:before="100" w:beforeAutospacing="1" w:after="100" w:afterAutospacing="1" w:line="240" w:lineRule="auto"/>
        <w:ind w:left="2520"/>
        <w:rPr>
          <w:rFonts w:ascii="Times New Roman" w:eastAsia="Times New Roman" w:hAnsi="Times New Roman" w:cs="Times New Roman"/>
          <w:kern w:val="0"/>
          <w:sz w:val="32"/>
          <w:szCs w:val="32"/>
          <w:lang w:eastAsia="en-IN"/>
          <w14:ligatures w14:val="none"/>
        </w:rPr>
      </w:pPr>
    </w:p>
    <w:p w14:paraId="5DD761E2" w14:textId="385C1B17" w:rsidR="00B831CE" w:rsidRPr="00B237EB" w:rsidRDefault="00B831CE" w:rsidP="00B831CE">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B237EB">
        <w:rPr>
          <w:rFonts w:ascii="Times New Roman" w:eastAsia="Times New Roman" w:hAnsi="Times New Roman" w:cs="Times New Roman"/>
          <w:b/>
          <w:bCs/>
          <w:kern w:val="0"/>
          <w:sz w:val="32"/>
          <w:szCs w:val="32"/>
          <w:lang w:eastAsia="en-IN"/>
          <w14:ligatures w14:val="none"/>
        </w:rPr>
        <w:t xml:space="preserve">                     </w:t>
      </w:r>
      <w:r w:rsidRPr="00B237EB">
        <w:rPr>
          <w:rFonts w:ascii="Times New Roman" w:eastAsia="Times New Roman" w:hAnsi="Times New Roman" w:cs="Times New Roman"/>
          <w:b/>
          <w:bCs/>
          <w:color w:val="FF0000"/>
          <w:kern w:val="0"/>
          <w:sz w:val="32"/>
          <w:szCs w:val="32"/>
          <w:lang w:eastAsia="en-IN"/>
          <w14:ligatures w14:val="none"/>
        </w:rPr>
        <w:t>Key Features:</w:t>
      </w:r>
    </w:p>
    <w:p w14:paraId="561EF02C" w14:textId="67EAA438" w:rsidR="00B831CE" w:rsidRPr="00B831CE" w:rsidRDefault="00B831CE" w:rsidP="00B831CE">
      <w:pPr>
        <w:pStyle w:val="ListParagraph"/>
        <w:numPr>
          <w:ilvl w:val="0"/>
          <w:numId w:val="27"/>
        </w:numPr>
        <w:spacing w:before="100" w:beforeAutospacing="1" w:after="100" w:afterAutospacing="1"/>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b/>
          <w:bCs/>
          <w:color w:val="0070C0"/>
          <w:kern w:val="0"/>
          <w:sz w:val="32"/>
          <w:szCs w:val="32"/>
          <w:lang w:eastAsia="en-IN"/>
          <w14:ligatures w14:val="none"/>
        </w:rPr>
        <w:t>Vector Graphics</w:t>
      </w:r>
      <w:r w:rsidRPr="00B831CE">
        <w:rPr>
          <w:rFonts w:ascii="Times New Roman" w:eastAsia="Times New Roman" w:hAnsi="Times New Roman" w:cs="Times New Roman"/>
          <w:color w:val="0070C0"/>
          <w:kern w:val="0"/>
          <w:sz w:val="32"/>
          <w:szCs w:val="32"/>
          <w:lang w:eastAsia="en-IN"/>
          <w14:ligatures w14:val="none"/>
        </w:rPr>
        <w:t>: SVG is vector-based, meaning the images are defined by mathematical equations rather than pixels. As a result, they scale infinitely without losing quality.</w:t>
      </w:r>
    </w:p>
    <w:p w14:paraId="7BF0B5E7" w14:textId="19ED0B65" w:rsidR="00B831CE" w:rsidRPr="00B831CE" w:rsidRDefault="00B831CE" w:rsidP="00B831CE">
      <w:pPr>
        <w:pStyle w:val="ListParagraph"/>
        <w:numPr>
          <w:ilvl w:val="0"/>
          <w:numId w:val="27"/>
        </w:numPr>
        <w:spacing w:before="100" w:beforeAutospacing="1" w:after="100" w:afterAutospacing="1"/>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b/>
          <w:bCs/>
          <w:color w:val="0070C0"/>
          <w:kern w:val="0"/>
          <w:sz w:val="32"/>
          <w:szCs w:val="32"/>
          <w:lang w:eastAsia="en-IN"/>
          <w14:ligatures w14:val="none"/>
        </w:rPr>
        <w:t>Static or Animated</w:t>
      </w:r>
      <w:r w:rsidRPr="00B831CE">
        <w:rPr>
          <w:rFonts w:ascii="Times New Roman" w:eastAsia="Times New Roman" w:hAnsi="Times New Roman" w:cs="Times New Roman"/>
          <w:color w:val="0070C0"/>
          <w:kern w:val="0"/>
          <w:sz w:val="32"/>
          <w:szCs w:val="32"/>
          <w:lang w:eastAsia="en-IN"/>
          <w14:ligatures w14:val="none"/>
        </w:rPr>
        <w:t>: SVG can be both static (unchanging) or animated (using CSS or JavaScript).</w:t>
      </w:r>
    </w:p>
    <w:p w14:paraId="65DD024D" w14:textId="33509CA4" w:rsidR="00B831CE" w:rsidRPr="00DD4581" w:rsidRDefault="00B831CE" w:rsidP="00B831CE">
      <w:pPr>
        <w:pStyle w:val="ListParagraph"/>
        <w:numPr>
          <w:ilvl w:val="0"/>
          <w:numId w:val="27"/>
        </w:numPr>
        <w:spacing w:before="100" w:beforeAutospacing="1" w:after="100" w:afterAutospacing="1" w:line="240" w:lineRule="auto"/>
        <w:rPr>
          <w:rFonts w:ascii="Times New Roman" w:eastAsia="Times New Roman" w:hAnsi="Times New Roman" w:cs="Times New Roman"/>
          <w:color w:val="0070C0"/>
          <w:kern w:val="0"/>
          <w:sz w:val="32"/>
          <w:szCs w:val="32"/>
          <w:lang w:eastAsia="en-IN"/>
          <w14:ligatures w14:val="none"/>
        </w:rPr>
      </w:pPr>
      <w:r w:rsidRPr="00DD4581">
        <w:rPr>
          <w:rFonts w:ascii="Times New Roman" w:eastAsia="Times New Roman" w:hAnsi="Times New Roman" w:cs="Times New Roman"/>
          <w:b/>
          <w:bCs/>
          <w:color w:val="0070C0"/>
          <w:kern w:val="0"/>
          <w:sz w:val="32"/>
          <w:szCs w:val="32"/>
          <w:lang w:eastAsia="en-IN"/>
          <w14:ligatures w14:val="none"/>
        </w:rPr>
        <w:t>DOM Accessible</w:t>
      </w:r>
      <w:r w:rsidRPr="00DD4581">
        <w:rPr>
          <w:rFonts w:ascii="Times New Roman" w:eastAsia="Times New Roman" w:hAnsi="Times New Roman" w:cs="Times New Roman"/>
          <w:color w:val="0070C0"/>
          <w:kern w:val="0"/>
          <w:sz w:val="32"/>
          <w:szCs w:val="32"/>
          <w:lang w:eastAsia="en-IN"/>
          <w14:ligatures w14:val="none"/>
        </w:rPr>
        <w:t>: Each element in an SVG is part of the DOM, meaning you can manipulate it directly using JavaScript or CSS.</w:t>
      </w:r>
    </w:p>
    <w:p w14:paraId="3DBF3EE9" w14:textId="6825D42F" w:rsidR="00B831CE" w:rsidRPr="00B237EB" w:rsidRDefault="00B831CE" w:rsidP="00B831CE">
      <w:pPr>
        <w:spacing w:before="100" w:beforeAutospacing="1" w:after="100" w:afterAutospacing="1" w:line="240" w:lineRule="auto"/>
        <w:rPr>
          <w:rFonts w:ascii="Times New Roman" w:eastAsia="Times New Roman" w:hAnsi="Times New Roman" w:cs="Times New Roman"/>
          <w:b/>
          <w:bCs/>
          <w:color w:val="FF0000"/>
          <w:kern w:val="0"/>
          <w:sz w:val="32"/>
          <w:szCs w:val="32"/>
          <w:lang w:eastAsia="en-IN"/>
          <w14:ligatures w14:val="none"/>
        </w:rPr>
      </w:pPr>
      <w:r w:rsidRPr="00B237EB">
        <w:rPr>
          <w:rFonts w:ascii="Times New Roman" w:eastAsia="Times New Roman" w:hAnsi="Times New Roman" w:cs="Times New Roman"/>
          <w:b/>
          <w:bCs/>
          <w:color w:val="FF0000"/>
          <w:kern w:val="0"/>
          <w:sz w:val="32"/>
          <w:szCs w:val="32"/>
          <w:lang w:eastAsia="en-IN"/>
          <w14:ligatures w14:val="none"/>
        </w:rPr>
        <w:t xml:space="preserve">                    </w:t>
      </w:r>
      <w:r w:rsidRPr="00B237EB">
        <w:rPr>
          <w:rFonts w:ascii="Times New Roman" w:eastAsia="Times New Roman" w:hAnsi="Times New Roman" w:cs="Times New Roman"/>
          <w:b/>
          <w:bCs/>
          <w:color w:val="FF0000"/>
          <w:kern w:val="0"/>
          <w:sz w:val="32"/>
          <w:szCs w:val="32"/>
          <w:lang w:eastAsia="en-IN"/>
          <w14:ligatures w14:val="none"/>
        </w:rPr>
        <w:t>Key Elements:</w:t>
      </w:r>
    </w:p>
    <w:p w14:paraId="6CD45F8E" w14:textId="3E76082B" w:rsidR="00B831CE" w:rsidRPr="00B831CE" w:rsidRDefault="00B831CE" w:rsidP="00B831CE">
      <w:pPr>
        <w:pStyle w:val="ListParagraph"/>
        <w:numPr>
          <w:ilvl w:val="0"/>
          <w:numId w:val="28"/>
        </w:numPr>
        <w:spacing w:before="100" w:beforeAutospacing="1" w:after="100" w:afterAutospacing="1"/>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b/>
          <w:bCs/>
          <w:color w:val="0070C0"/>
          <w:kern w:val="0"/>
          <w:sz w:val="32"/>
          <w:szCs w:val="32"/>
          <w:lang w:eastAsia="en-IN"/>
          <w14:ligatures w14:val="none"/>
        </w:rPr>
        <w:t>&lt;circle&gt;</w:t>
      </w:r>
      <w:r w:rsidRPr="00B831CE">
        <w:rPr>
          <w:rFonts w:ascii="Times New Roman" w:eastAsia="Times New Roman" w:hAnsi="Times New Roman" w:cs="Times New Roman"/>
          <w:color w:val="0070C0"/>
          <w:kern w:val="0"/>
          <w:sz w:val="32"/>
          <w:szCs w:val="32"/>
          <w:lang w:eastAsia="en-IN"/>
          <w14:ligatures w14:val="none"/>
        </w:rPr>
        <w:t>: Draws a circle.</w:t>
      </w:r>
    </w:p>
    <w:p w14:paraId="2A62AE2B" w14:textId="121AAD51" w:rsidR="00B831CE" w:rsidRPr="00B831CE" w:rsidRDefault="00B831CE" w:rsidP="00B831CE">
      <w:pPr>
        <w:pStyle w:val="ListParagraph"/>
        <w:numPr>
          <w:ilvl w:val="0"/>
          <w:numId w:val="28"/>
        </w:numPr>
        <w:spacing w:before="100" w:beforeAutospacing="1" w:after="100" w:afterAutospacing="1"/>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b/>
          <w:bCs/>
          <w:color w:val="0070C0"/>
          <w:kern w:val="0"/>
          <w:sz w:val="32"/>
          <w:szCs w:val="32"/>
          <w:lang w:eastAsia="en-IN"/>
          <w14:ligatures w14:val="none"/>
        </w:rPr>
        <w:t>&lt;</w:t>
      </w:r>
      <w:proofErr w:type="spellStart"/>
      <w:r w:rsidRPr="00B831CE">
        <w:rPr>
          <w:rFonts w:ascii="Times New Roman" w:eastAsia="Times New Roman" w:hAnsi="Times New Roman" w:cs="Times New Roman"/>
          <w:b/>
          <w:bCs/>
          <w:color w:val="0070C0"/>
          <w:kern w:val="0"/>
          <w:sz w:val="32"/>
          <w:szCs w:val="32"/>
          <w:lang w:eastAsia="en-IN"/>
          <w14:ligatures w14:val="none"/>
        </w:rPr>
        <w:t>rect</w:t>
      </w:r>
      <w:proofErr w:type="spellEnd"/>
      <w:r w:rsidRPr="00B831CE">
        <w:rPr>
          <w:rFonts w:ascii="Times New Roman" w:eastAsia="Times New Roman" w:hAnsi="Times New Roman" w:cs="Times New Roman"/>
          <w:b/>
          <w:bCs/>
          <w:color w:val="0070C0"/>
          <w:kern w:val="0"/>
          <w:sz w:val="32"/>
          <w:szCs w:val="32"/>
          <w:lang w:eastAsia="en-IN"/>
          <w14:ligatures w14:val="none"/>
        </w:rPr>
        <w:t>&gt;</w:t>
      </w:r>
      <w:r w:rsidRPr="00B831CE">
        <w:rPr>
          <w:rFonts w:ascii="Times New Roman" w:eastAsia="Times New Roman" w:hAnsi="Times New Roman" w:cs="Times New Roman"/>
          <w:color w:val="0070C0"/>
          <w:kern w:val="0"/>
          <w:sz w:val="32"/>
          <w:szCs w:val="32"/>
          <w:lang w:eastAsia="en-IN"/>
          <w14:ligatures w14:val="none"/>
        </w:rPr>
        <w:t>: Draws a rectangle.</w:t>
      </w:r>
    </w:p>
    <w:p w14:paraId="26C06A89" w14:textId="6B21AD31" w:rsidR="00B831CE" w:rsidRPr="00B831CE" w:rsidRDefault="00B831CE" w:rsidP="00B831CE">
      <w:pPr>
        <w:pStyle w:val="ListParagraph"/>
        <w:numPr>
          <w:ilvl w:val="0"/>
          <w:numId w:val="28"/>
        </w:numPr>
        <w:spacing w:before="100" w:beforeAutospacing="1" w:after="100" w:afterAutospacing="1"/>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b/>
          <w:bCs/>
          <w:color w:val="0070C0"/>
          <w:kern w:val="0"/>
          <w:sz w:val="32"/>
          <w:szCs w:val="32"/>
          <w:lang w:eastAsia="en-IN"/>
          <w14:ligatures w14:val="none"/>
        </w:rPr>
        <w:t>&lt;line&gt;</w:t>
      </w:r>
      <w:r w:rsidRPr="00B831CE">
        <w:rPr>
          <w:rFonts w:ascii="Times New Roman" w:eastAsia="Times New Roman" w:hAnsi="Times New Roman" w:cs="Times New Roman"/>
          <w:color w:val="0070C0"/>
          <w:kern w:val="0"/>
          <w:sz w:val="32"/>
          <w:szCs w:val="32"/>
          <w:lang w:eastAsia="en-IN"/>
          <w14:ligatures w14:val="none"/>
        </w:rPr>
        <w:t>: Draws a line between two points.</w:t>
      </w:r>
    </w:p>
    <w:p w14:paraId="3EC3C51D" w14:textId="0CCBAB4B" w:rsidR="00B831CE" w:rsidRPr="00B831CE" w:rsidRDefault="00B831CE" w:rsidP="00B831CE">
      <w:pPr>
        <w:pStyle w:val="ListParagraph"/>
        <w:numPr>
          <w:ilvl w:val="0"/>
          <w:numId w:val="28"/>
        </w:numPr>
        <w:spacing w:before="100" w:beforeAutospacing="1" w:after="100" w:afterAutospacing="1"/>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b/>
          <w:bCs/>
          <w:color w:val="0070C0"/>
          <w:kern w:val="0"/>
          <w:sz w:val="32"/>
          <w:szCs w:val="32"/>
          <w:lang w:eastAsia="en-IN"/>
          <w14:ligatures w14:val="none"/>
        </w:rPr>
        <w:t>&lt;path&gt;</w:t>
      </w:r>
      <w:r w:rsidRPr="00B831CE">
        <w:rPr>
          <w:rFonts w:ascii="Times New Roman" w:eastAsia="Times New Roman" w:hAnsi="Times New Roman" w:cs="Times New Roman"/>
          <w:color w:val="0070C0"/>
          <w:kern w:val="0"/>
          <w:sz w:val="32"/>
          <w:szCs w:val="32"/>
          <w:lang w:eastAsia="en-IN"/>
          <w14:ligatures w14:val="none"/>
        </w:rPr>
        <w:t>: Defines a complex shape using a series of commands.</w:t>
      </w:r>
    </w:p>
    <w:p w14:paraId="776DBDFA" w14:textId="02D2777A" w:rsidR="00B831CE" w:rsidRPr="00B831CE" w:rsidRDefault="00B831CE" w:rsidP="00B831CE">
      <w:pPr>
        <w:pStyle w:val="ListParagraph"/>
        <w:numPr>
          <w:ilvl w:val="0"/>
          <w:numId w:val="28"/>
        </w:numPr>
        <w:spacing w:before="100" w:beforeAutospacing="1" w:after="100" w:afterAutospacing="1"/>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b/>
          <w:bCs/>
          <w:color w:val="0070C0"/>
          <w:kern w:val="0"/>
          <w:sz w:val="32"/>
          <w:szCs w:val="32"/>
          <w:lang w:eastAsia="en-IN"/>
          <w14:ligatures w14:val="none"/>
        </w:rPr>
        <w:t>&lt;polygon&gt;</w:t>
      </w:r>
      <w:r w:rsidRPr="00B831CE">
        <w:rPr>
          <w:rFonts w:ascii="Times New Roman" w:eastAsia="Times New Roman" w:hAnsi="Times New Roman" w:cs="Times New Roman"/>
          <w:color w:val="0070C0"/>
          <w:kern w:val="0"/>
          <w:sz w:val="32"/>
          <w:szCs w:val="32"/>
          <w:lang w:eastAsia="en-IN"/>
          <w14:ligatures w14:val="none"/>
        </w:rPr>
        <w:t>: Draws a multi-pointed shape (e.g., a triangle or a pentagon).</w:t>
      </w:r>
    </w:p>
    <w:p w14:paraId="481E14DC" w14:textId="339FF6FB" w:rsidR="00B831CE" w:rsidRPr="00B831CE" w:rsidRDefault="00B831CE" w:rsidP="00B831CE">
      <w:pPr>
        <w:pStyle w:val="ListParagraph"/>
        <w:numPr>
          <w:ilvl w:val="0"/>
          <w:numId w:val="28"/>
        </w:numPr>
        <w:spacing w:before="100" w:beforeAutospacing="1" w:after="100" w:afterAutospacing="1"/>
        <w:rPr>
          <w:rFonts w:ascii="Times New Roman" w:eastAsia="Times New Roman" w:hAnsi="Times New Roman" w:cs="Times New Roman"/>
          <w:color w:val="0070C0"/>
          <w:kern w:val="0"/>
          <w:sz w:val="32"/>
          <w:szCs w:val="32"/>
          <w:lang w:eastAsia="en-IN"/>
          <w14:ligatures w14:val="none"/>
        </w:rPr>
      </w:pPr>
      <w:r w:rsidRPr="00B831CE">
        <w:rPr>
          <w:rFonts w:ascii="Times New Roman" w:eastAsia="Times New Roman" w:hAnsi="Times New Roman" w:cs="Times New Roman"/>
          <w:b/>
          <w:bCs/>
          <w:color w:val="0070C0"/>
          <w:kern w:val="0"/>
          <w:sz w:val="32"/>
          <w:szCs w:val="32"/>
          <w:lang w:eastAsia="en-IN"/>
          <w14:ligatures w14:val="none"/>
        </w:rPr>
        <w:t>&lt;text&gt;</w:t>
      </w:r>
      <w:r w:rsidRPr="00B831CE">
        <w:rPr>
          <w:rFonts w:ascii="Times New Roman" w:eastAsia="Times New Roman" w:hAnsi="Times New Roman" w:cs="Times New Roman"/>
          <w:color w:val="0070C0"/>
          <w:kern w:val="0"/>
          <w:sz w:val="32"/>
          <w:szCs w:val="32"/>
          <w:lang w:eastAsia="en-IN"/>
          <w14:ligatures w14:val="none"/>
        </w:rPr>
        <w:t>: Adds text to the SVG image.</w:t>
      </w:r>
    </w:p>
    <w:p w14:paraId="4602F8F6" w14:textId="3E4B1772" w:rsidR="00B831CE" w:rsidRPr="00DD4581" w:rsidRDefault="00B831CE" w:rsidP="00B831CE">
      <w:pPr>
        <w:pStyle w:val="ListParagraph"/>
        <w:numPr>
          <w:ilvl w:val="0"/>
          <w:numId w:val="28"/>
        </w:numPr>
        <w:spacing w:before="100" w:beforeAutospacing="1" w:after="100" w:afterAutospacing="1" w:line="240" w:lineRule="auto"/>
        <w:rPr>
          <w:rFonts w:ascii="Times New Roman" w:eastAsia="Times New Roman" w:hAnsi="Times New Roman" w:cs="Times New Roman"/>
          <w:color w:val="0070C0"/>
          <w:kern w:val="0"/>
          <w:sz w:val="32"/>
          <w:szCs w:val="32"/>
          <w:lang w:eastAsia="en-IN"/>
          <w14:ligatures w14:val="none"/>
        </w:rPr>
      </w:pPr>
      <w:r w:rsidRPr="00DD4581">
        <w:rPr>
          <w:rFonts w:ascii="Times New Roman" w:eastAsia="Times New Roman" w:hAnsi="Times New Roman" w:cs="Times New Roman"/>
          <w:b/>
          <w:bCs/>
          <w:color w:val="0070C0"/>
          <w:kern w:val="0"/>
          <w:sz w:val="32"/>
          <w:szCs w:val="32"/>
          <w:lang w:eastAsia="en-IN"/>
          <w14:ligatures w14:val="none"/>
        </w:rPr>
        <w:t>&lt;g&gt;</w:t>
      </w:r>
      <w:r w:rsidRPr="00DD4581">
        <w:rPr>
          <w:rFonts w:ascii="Times New Roman" w:eastAsia="Times New Roman" w:hAnsi="Times New Roman" w:cs="Times New Roman"/>
          <w:color w:val="0070C0"/>
          <w:kern w:val="0"/>
          <w:sz w:val="32"/>
          <w:szCs w:val="32"/>
          <w:lang w:eastAsia="en-IN"/>
          <w14:ligatures w14:val="none"/>
        </w:rPr>
        <w:t>: Groups multiple elements for easier manipulation.</w:t>
      </w:r>
    </w:p>
    <w:p w14:paraId="61FD6217" w14:textId="7C1DA801" w:rsidR="00B831CE" w:rsidRPr="00B237EB" w:rsidRDefault="00B831CE" w:rsidP="00B831CE">
      <w:pPr>
        <w:rPr>
          <w:rFonts w:asciiTheme="majorHAnsi" w:hAnsiTheme="majorHAnsi"/>
          <w:b/>
          <w:bCs/>
          <w:color w:val="FF0000"/>
          <w:sz w:val="32"/>
          <w:szCs w:val="32"/>
        </w:rPr>
      </w:pPr>
      <w:r w:rsidRPr="00B237EB">
        <w:rPr>
          <w:rFonts w:asciiTheme="majorHAnsi" w:hAnsiTheme="majorHAnsi"/>
          <w:b/>
          <w:bCs/>
          <w:color w:val="FF0000"/>
          <w:sz w:val="32"/>
          <w:szCs w:val="32"/>
        </w:rPr>
        <w:t xml:space="preserve">                                    </w:t>
      </w:r>
      <w:r w:rsidRPr="00B237EB">
        <w:rPr>
          <w:rFonts w:asciiTheme="majorHAnsi" w:hAnsiTheme="majorHAnsi"/>
          <w:b/>
          <w:bCs/>
          <w:color w:val="FF0000"/>
          <w:sz w:val="32"/>
          <w:szCs w:val="32"/>
        </w:rPr>
        <w:t>Use Cases:</w:t>
      </w:r>
    </w:p>
    <w:p w14:paraId="46C09612" w14:textId="4B2D01C4" w:rsidR="00B831CE" w:rsidRPr="00B831CE" w:rsidRDefault="00B831CE" w:rsidP="00B831CE">
      <w:pPr>
        <w:pStyle w:val="ListParagraph"/>
        <w:numPr>
          <w:ilvl w:val="0"/>
          <w:numId w:val="29"/>
        </w:numPr>
        <w:tabs>
          <w:tab w:val="left" w:pos="3165"/>
        </w:tabs>
        <w:rPr>
          <w:rFonts w:asciiTheme="majorHAnsi" w:hAnsiTheme="majorHAnsi"/>
          <w:color w:val="0070C0"/>
          <w:sz w:val="32"/>
          <w:szCs w:val="32"/>
        </w:rPr>
      </w:pPr>
      <w:r w:rsidRPr="00B831CE">
        <w:rPr>
          <w:rFonts w:asciiTheme="majorHAnsi" w:hAnsiTheme="majorHAnsi"/>
          <w:color w:val="0070C0"/>
          <w:sz w:val="32"/>
          <w:szCs w:val="32"/>
        </w:rPr>
        <w:t>Logos, icons, and illustrations that need to scale across different screen sizes.</w:t>
      </w:r>
    </w:p>
    <w:p w14:paraId="654A15D7" w14:textId="68F3C060" w:rsidR="00B831CE" w:rsidRPr="00B831CE" w:rsidRDefault="00B831CE" w:rsidP="00B831CE">
      <w:pPr>
        <w:pStyle w:val="ListParagraph"/>
        <w:numPr>
          <w:ilvl w:val="0"/>
          <w:numId w:val="29"/>
        </w:numPr>
        <w:tabs>
          <w:tab w:val="left" w:pos="3165"/>
        </w:tabs>
        <w:rPr>
          <w:rFonts w:asciiTheme="majorHAnsi" w:hAnsiTheme="majorHAnsi"/>
          <w:color w:val="0070C0"/>
          <w:sz w:val="32"/>
          <w:szCs w:val="32"/>
        </w:rPr>
      </w:pPr>
      <w:r w:rsidRPr="00B831CE">
        <w:rPr>
          <w:rFonts w:asciiTheme="majorHAnsi" w:hAnsiTheme="majorHAnsi"/>
          <w:color w:val="0070C0"/>
          <w:sz w:val="32"/>
          <w:szCs w:val="32"/>
        </w:rPr>
        <w:lastRenderedPageBreak/>
        <w:t>Diagrams, infographics, and flowcharts.</w:t>
      </w:r>
    </w:p>
    <w:p w14:paraId="6634C91F" w14:textId="7321ABE6" w:rsidR="00B831CE" w:rsidRPr="00B831CE" w:rsidRDefault="00B831CE" w:rsidP="00B831CE">
      <w:pPr>
        <w:pStyle w:val="ListParagraph"/>
        <w:numPr>
          <w:ilvl w:val="0"/>
          <w:numId w:val="29"/>
        </w:numPr>
        <w:tabs>
          <w:tab w:val="left" w:pos="3165"/>
        </w:tabs>
        <w:rPr>
          <w:rFonts w:asciiTheme="majorHAnsi" w:hAnsiTheme="majorHAnsi"/>
          <w:color w:val="0070C0"/>
          <w:sz w:val="32"/>
          <w:szCs w:val="32"/>
        </w:rPr>
      </w:pPr>
      <w:r w:rsidRPr="00B831CE">
        <w:rPr>
          <w:rFonts w:asciiTheme="majorHAnsi" w:hAnsiTheme="majorHAnsi"/>
          <w:color w:val="0070C0"/>
          <w:sz w:val="32"/>
          <w:szCs w:val="32"/>
        </w:rPr>
        <w:t>Interactive maps or visualizations.</w:t>
      </w:r>
    </w:p>
    <w:p w14:paraId="12994588" w14:textId="7D8DC1B8" w:rsidR="00B831CE" w:rsidRPr="00DD4581" w:rsidRDefault="00B831CE" w:rsidP="00B831CE">
      <w:pPr>
        <w:pStyle w:val="ListParagraph"/>
        <w:numPr>
          <w:ilvl w:val="0"/>
          <w:numId w:val="29"/>
        </w:numPr>
        <w:tabs>
          <w:tab w:val="left" w:pos="3165"/>
        </w:tabs>
        <w:rPr>
          <w:rFonts w:asciiTheme="majorHAnsi" w:hAnsiTheme="majorHAnsi"/>
          <w:color w:val="0070C0"/>
          <w:sz w:val="32"/>
          <w:szCs w:val="32"/>
        </w:rPr>
      </w:pPr>
      <w:r w:rsidRPr="00DD4581">
        <w:rPr>
          <w:rFonts w:asciiTheme="majorHAnsi" w:hAnsiTheme="majorHAnsi"/>
          <w:color w:val="0070C0"/>
          <w:sz w:val="32"/>
          <w:szCs w:val="32"/>
        </w:rPr>
        <w:t>Animations (via CSS or JavaScript).</w:t>
      </w:r>
    </w:p>
    <w:p w14:paraId="66883EEC" w14:textId="77777777" w:rsidR="00B831CE" w:rsidRPr="00B831CE" w:rsidRDefault="00B831CE" w:rsidP="00B831CE">
      <w:pPr>
        <w:rPr>
          <w:rFonts w:asciiTheme="majorHAnsi" w:hAnsiTheme="majorHAnsi"/>
          <w:sz w:val="32"/>
          <w:szCs w:val="32"/>
        </w:rPr>
      </w:pPr>
    </w:p>
    <w:p w14:paraId="2C3D4EB8" w14:textId="77777777" w:rsidR="00B831CE" w:rsidRPr="00820E65" w:rsidRDefault="00B831CE" w:rsidP="00B831CE">
      <w:pPr>
        <w:pStyle w:val="ListParagraph"/>
        <w:ind w:left="1440"/>
        <w:rPr>
          <w:rFonts w:asciiTheme="majorHAnsi" w:hAnsiTheme="majorHAnsi"/>
          <w:sz w:val="32"/>
          <w:szCs w:val="32"/>
          <w:lang w:val="en-US"/>
        </w:rPr>
      </w:pPr>
    </w:p>
    <w:p w14:paraId="292ED7C8" w14:textId="77777777" w:rsidR="004503AF" w:rsidRPr="004503AF" w:rsidRDefault="004503AF" w:rsidP="004503AF">
      <w:pPr>
        <w:pStyle w:val="ListParagraph"/>
        <w:ind w:left="2203"/>
        <w:rPr>
          <w:rFonts w:asciiTheme="majorHAnsi" w:hAnsiTheme="majorHAnsi"/>
          <w:b/>
          <w:bCs/>
          <w:sz w:val="32"/>
          <w:szCs w:val="32"/>
          <w:lang w:val="en-US"/>
        </w:rPr>
      </w:pPr>
    </w:p>
    <w:p w14:paraId="7EC5E1C5" w14:textId="77777777" w:rsidR="004503AF" w:rsidRPr="004503AF" w:rsidRDefault="004503AF" w:rsidP="004503AF">
      <w:pPr>
        <w:pStyle w:val="ListParagraph"/>
        <w:ind w:left="2203"/>
        <w:rPr>
          <w:rFonts w:asciiTheme="majorHAnsi" w:hAnsiTheme="majorHAnsi"/>
          <w:b/>
          <w:bCs/>
          <w:sz w:val="32"/>
          <w:szCs w:val="32"/>
          <w:lang w:val="en-US"/>
        </w:rPr>
      </w:pPr>
    </w:p>
    <w:sectPr w:rsidR="004503AF" w:rsidRPr="004503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328552" w14:textId="77777777" w:rsidR="00256717" w:rsidRDefault="00256717" w:rsidP="00B831CE">
      <w:pPr>
        <w:spacing w:after="0" w:line="240" w:lineRule="auto"/>
      </w:pPr>
      <w:r>
        <w:separator/>
      </w:r>
    </w:p>
  </w:endnote>
  <w:endnote w:type="continuationSeparator" w:id="0">
    <w:p w14:paraId="658CE588" w14:textId="77777777" w:rsidR="00256717" w:rsidRDefault="00256717" w:rsidP="00B8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6586F" w14:textId="77777777" w:rsidR="00256717" w:rsidRDefault="00256717" w:rsidP="00B831CE">
      <w:pPr>
        <w:spacing w:after="0" w:line="240" w:lineRule="auto"/>
      </w:pPr>
      <w:r>
        <w:separator/>
      </w:r>
    </w:p>
  </w:footnote>
  <w:footnote w:type="continuationSeparator" w:id="0">
    <w:p w14:paraId="5B85F221" w14:textId="77777777" w:rsidR="00256717" w:rsidRDefault="00256717" w:rsidP="00B83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3147E"/>
    <w:multiLevelType w:val="hybridMultilevel"/>
    <w:tmpl w:val="D7BE27E0"/>
    <w:lvl w:ilvl="0" w:tplc="40090009">
      <w:start w:val="1"/>
      <w:numFmt w:val="bullet"/>
      <w:lvlText w:val=""/>
      <w:lvlJc w:val="left"/>
      <w:pPr>
        <w:ind w:left="2912" w:hanging="360"/>
      </w:pPr>
      <w:rPr>
        <w:rFonts w:ascii="Wingdings" w:hAnsi="Wingdings"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1" w15:restartNumberingAfterBreak="0">
    <w:nsid w:val="075E4156"/>
    <w:multiLevelType w:val="hybridMultilevel"/>
    <w:tmpl w:val="877E8B20"/>
    <w:lvl w:ilvl="0" w:tplc="40090009">
      <w:start w:val="1"/>
      <w:numFmt w:val="bullet"/>
      <w:lvlText w:val=""/>
      <w:lvlJc w:val="left"/>
      <w:pPr>
        <w:ind w:left="2912" w:hanging="360"/>
      </w:pPr>
      <w:rPr>
        <w:rFonts w:ascii="Wingdings" w:hAnsi="Wingdings"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2" w15:restartNumberingAfterBreak="0">
    <w:nsid w:val="0EF32410"/>
    <w:multiLevelType w:val="hybridMultilevel"/>
    <w:tmpl w:val="37644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0078FE"/>
    <w:multiLevelType w:val="hybridMultilevel"/>
    <w:tmpl w:val="13BEBB72"/>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4" w15:restartNumberingAfterBreak="0">
    <w:nsid w:val="13196C43"/>
    <w:multiLevelType w:val="hybridMultilevel"/>
    <w:tmpl w:val="3C3AF97A"/>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5" w15:restartNumberingAfterBreak="0">
    <w:nsid w:val="131F5164"/>
    <w:multiLevelType w:val="hybridMultilevel"/>
    <w:tmpl w:val="1A466842"/>
    <w:lvl w:ilvl="0" w:tplc="D20A5340">
      <w:start w:val="1"/>
      <w:numFmt w:val="decimal"/>
      <w:lvlText w:val="%1."/>
      <w:lvlJc w:val="left"/>
      <w:pPr>
        <w:ind w:left="2487" w:hanging="360"/>
      </w:pPr>
      <w:rPr>
        <w:rFonts w:hint="default"/>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6" w15:restartNumberingAfterBreak="0">
    <w:nsid w:val="1F500545"/>
    <w:multiLevelType w:val="hybridMultilevel"/>
    <w:tmpl w:val="BA4C8206"/>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7" w15:restartNumberingAfterBreak="0">
    <w:nsid w:val="24575B9C"/>
    <w:multiLevelType w:val="hybridMultilevel"/>
    <w:tmpl w:val="69C2C1F4"/>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8" w15:restartNumberingAfterBreak="0">
    <w:nsid w:val="293F1230"/>
    <w:multiLevelType w:val="hybridMultilevel"/>
    <w:tmpl w:val="839C9A62"/>
    <w:lvl w:ilvl="0" w:tplc="40090009">
      <w:start w:val="1"/>
      <w:numFmt w:val="bullet"/>
      <w:lvlText w:val=""/>
      <w:lvlJc w:val="left"/>
      <w:pPr>
        <w:ind w:left="2912" w:hanging="360"/>
      </w:pPr>
      <w:rPr>
        <w:rFonts w:ascii="Wingdings" w:hAnsi="Wingdings" w:hint="default"/>
      </w:rPr>
    </w:lvl>
    <w:lvl w:ilvl="1" w:tplc="40090003" w:tentative="1">
      <w:start w:val="1"/>
      <w:numFmt w:val="bullet"/>
      <w:lvlText w:val="o"/>
      <w:lvlJc w:val="left"/>
      <w:pPr>
        <w:ind w:left="3643" w:hanging="360"/>
      </w:pPr>
      <w:rPr>
        <w:rFonts w:ascii="Courier New" w:hAnsi="Courier New" w:cs="Courier New" w:hint="default"/>
      </w:rPr>
    </w:lvl>
    <w:lvl w:ilvl="2" w:tplc="40090005" w:tentative="1">
      <w:start w:val="1"/>
      <w:numFmt w:val="bullet"/>
      <w:lvlText w:val=""/>
      <w:lvlJc w:val="left"/>
      <w:pPr>
        <w:ind w:left="4363" w:hanging="360"/>
      </w:pPr>
      <w:rPr>
        <w:rFonts w:ascii="Wingdings" w:hAnsi="Wingdings" w:hint="default"/>
      </w:rPr>
    </w:lvl>
    <w:lvl w:ilvl="3" w:tplc="40090001" w:tentative="1">
      <w:start w:val="1"/>
      <w:numFmt w:val="bullet"/>
      <w:lvlText w:val=""/>
      <w:lvlJc w:val="left"/>
      <w:pPr>
        <w:ind w:left="5083" w:hanging="360"/>
      </w:pPr>
      <w:rPr>
        <w:rFonts w:ascii="Symbol" w:hAnsi="Symbol" w:hint="default"/>
      </w:rPr>
    </w:lvl>
    <w:lvl w:ilvl="4" w:tplc="40090003" w:tentative="1">
      <w:start w:val="1"/>
      <w:numFmt w:val="bullet"/>
      <w:lvlText w:val="o"/>
      <w:lvlJc w:val="left"/>
      <w:pPr>
        <w:ind w:left="5803" w:hanging="360"/>
      </w:pPr>
      <w:rPr>
        <w:rFonts w:ascii="Courier New" w:hAnsi="Courier New" w:cs="Courier New" w:hint="default"/>
      </w:rPr>
    </w:lvl>
    <w:lvl w:ilvl="5" w:tplc="40090005" w:tentative="1">
      <w:start w:val="1"/>
      <w:numFmt w:val="bullet"/>
      <w:lvlText w:val=""/>
      <w:lvlJc w:val="left"/>
      <w:pPr>
        <w:ind w:left="6523" w:hanging="360"/>
      </w:pPr>
      <w:rPr>
        <w:rFonts w:ascii="Wingdings" w:hAnsi="Wingdings" w:hint="default"/>
      </w:rPr>
    </w:lvl>
    <w:lvl w:ilvl="6" w:tplc="40090001" w:tentative="1">
      <w:start w:val="1"/>
      <w:numFmt w:val="bullet"/>
      <w:lvlText w:val=""/>
      <w:lvlJc w:val="left"/>
      <w:pPr>
        <w:ind w:left="7243" w:hanging="360"/>
      </w:pPr>
      <w:rPr>
        <w:rFonts w:ascii="Symbol" w:hAnsi="Symbol" w:hint="default"/>
      </w:rPr>
    </w:lvl>
    <w:lvl w:ilvl="7" w:tplc="40090003" w:tentative="1">
      <w:start w:val="1"/>
      <w:numFmt w:val="bullet"/>
      <w:lvlText w:val="o"/>
      <w:lvlJc w:val="left"/>
      <w:pPr>
        <w:ind w:left="7963" w:hanging="360"/>
      </w:pPr>
      <w:rPr>
        <w:rFonts w:ascii="Courier New" w:hAnsi="Courier New" w:cs="Courier New" w:hint="default"/>
      </w:rPr>
    </w:lvl>
    <w:lvl w:ilvl="8" w:tplc="40090005" w:tentative="1">
      <w:start w:val="1"/>
      <w:numFmt w:val="bullet"/>
      <w:lvlText w:val=""/>
      <w:lvlJc w:val="left"/>
      <w:pPr>
        <w:ind w:left="8683" w:hanging="360"/>
      </w:pPr>
      <w:rPr>
        <w:rFonts w:ascii="Wingdings" w:hAnsi="Wingdings" w:hint="default"/>
      </w:rPr>
    </w:lvl>
  </w:abstractNum>
  <w:abstractNum w:abstractNumId="9" w15:restartNumberingAfterBreak="0">
    <w:nsid w:val="2CAC03AD"/>
    <w:multiLevelType w:val="hybridMultilevel"/>
    <w:tmpl w:val="41EC593E"/>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10" w15:restartNumberingAfterBreak="0">
    <w:nsid w:val="2D943C4B"/>
    <w:multiLevelType w:val="hybridMultilevel"/>
    <w:tmpl w:val="ACB2C4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DD63101"/>
    <w:multiLevelType w:val="hybridMultilevel"/>
    <w:tmpl w:val="572233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33230E0"/>
    <w:multiLevelType w:val="hybridMultilevel"/>
    <w:tmpl w:val="A4A0407A"/>
    <w:lvl w:ilvl="0" w:tplc="8F82D144">
      <w:start w:val="1"/>
      <w:numFmt w:val="decimal"/>
      <w:lvlText w:val="%1."/>
      <w:lvlJc w:val="left"/>
      <w:pPr>
        <w:ind w:left="2203" w:hanging="360"/>
      </w:pPr>
      <w:rPr>
        <w:rFonts w:hint="default"/>
      </w:rPr>
    </w:lvl>
    <w:lvl w:ilvl="1" w:tplc="40090019" w:tentative="1">
      <w:start w:val="1"/>
      <w:numFmt w:val="lowerLetter"/>
      <w:lvlText w:val="%2."/>
      <w:lvlJc w:val="left"/>
      <w:pPr>
        <w:ind w:left="2923" w:hanging="360"/>
      </w:pPr>
    </w:lvl>
    <w:lvl w:ilvl="2" w:tplc="4009001B" w:tentative="1">
      <w:start w:val="1"/>
      <w:numFmt w:val="lowerRoman"/>
      <w:lvlText w:val="%3."/>
      <w:lvlJc w:val="right"/>
      <w:pPr>
        <w:ind w:left="3643" w:hanging="180"/>
      </w:pPr>
    </w:lvl>
    <w:lvl w:ilvl="3" w:tplc="4009000F" w:tentative="1">
      <w:start w:val="1"/>
      <w:numFmt w:val="decimal"/>
      <w:lvlText w:val="%4."/>
      <w:lvlJc w:val="left"/>
      <w:pPr>
        <w:ind w:left="4363" w:hanging="360"/>
      </w:pPr>
    </w:lvl>
    <w:lvl w:ilvl="4" w:tplc="40090019" w:tentative="1">
      <w:start w:val="1"/>
      <w:numFmt w:val="lowerLetter"/>
      <w:lvlText w:val="%5."/>
      <w:lvlJc w:val="left"/>
      <w:pPr>
        <w:ind w:left="5083" w:hanging="360"/>
      </w:pPr>
    </w:lvl>
    <w:lvl w:ilvl="5" w:tplc="4009001B" w:tentative="1">
      <w:start w:val="1"/>
      <w:numFmt w:val="lowerRoman"/>
      <w:lvlText w:val="%6."/>
      <w:lvlJc w:val="right"/>
      <w:pPr>
        <w:ind w:left="5803" w:hanging="180"/>
      </w:pPr>
    </w:lvl>
    <w:lvl w:ilvl="6" w:tplc="4009000F" w:tentative="1">
      <w:start w:val="1"/>
      <w:numFmt w:val="decimal"/>
      <w:lvlText w:val="%7."/>
      <w:lvlJc w:val="left"/>
      <w:pPr>
        <w:ind w:left="6523" w:hanging="360"/>
      </w:pPr>
    </w:lvl>
    <w:lvl w:ilvl="7" w:tplc="40090019" w:tentative="1">
      <w:start w:val="1"/>
      <w:numFmt w:val="lowerLetter"/>
      <w:lvlText w:val="%8."/>
      <w:lvlJc w:val="left"/>
      <w:pPr>
        <w:ind w:left="7243" w:hanging="360"/>
      </w:pPr>
    </w:lvl>
    <w:lvl w:ilvl="8" w:tplc="4009001B" w:tentative="1">
      <w:start w:val="1"/>
      <w:numFmt w:val="lowerRoman"/>
      <w:lvlText w:val="%9."/>
      <w:lvlJc w:val="right"/>
      <w:pPr>
        <w:ind w:left="7963" w:hanging="180"/>
      </w:pPr>
    </w:lvl>
  </w:abstractNum>
  <w:abstractNum w:abstractNumId="13" w15:restartNumberingAfterBreak="0">
    <w:nsid w:val="36C72137"/>
    <w:multiLevelType w:val="hybridMultilevel"/>
    <w:tmpl w:val="1034E80E"/>
    <w:lvl w:ilvl="0" w:tplc="F4DA0AFC">
      <w:start w:val="1"/>
      <w:numFmt w:val="decimal"/>
      <w:lvlText w:val="%1."/>
      <w:lvlJc w:val="left"/>
      <w:pPr>
        <w:ind w:left="2487" w:hanging="360"/>
      </w:pPr>
      <w:rPr>
        <w:rFonts w:hint="default"/>
        <w:b/>
        <w:bCs/>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14" w15:restartNumberingAfterBreak="0">
    <w:nsid w:val="3D215F85"/>
    <w:multiLevelType w:val="hybridMultilevel"/>
    <w:tmpl w:val="94D6605E"/>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15" w15:restartNumberingAfterBreak="0">
    <w:nsid w:val="3E3A77CE"/>
    <w:multiLevelType w:val="multilevel"/>
    <w:tmpl w:val="CDF2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C18DD"/>
    <w:multiLevelType w:val="hybridMultilevel"/>
    <w:tmpl w:val="F294C29E"/>
    <w:lvl w:ilvl="0" w:tplc="B3927696">
      <w:start w:val="1"/>
      <w:numFmt w:val="bullet"/>
      <w:lvlText w:val=""/>
      <w:lvlJc w:val="left"/>
      <w:pPr>
        <w:ind w:left="3337" w:hanging="360"/>
      </w:pPr>
      <w:rPr>
        <w:rFonts w:ascii="Wingdings" w:hAnsi="Wingdings" w:hint="default"/>
        <w:color w:val="0070C0"/>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abstractNum w:abstractNumId="17" w15:restartNumberingAfterBreak="0">
    <w:nsid w:val="427308EC"/>
    <w:multiLevelType w:val="hybridMultilevel"/>
    <w:tmpl w:val="CBD0A432"/>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18" w15:restartNumberingAfterBreak="0">
    <w:nsid w:val="431C3DFC"/>
    <w:multiLevelType w:val="hybridMultilevel"/>
    <w:tmpl w:val="39468340"/>
    <w:lvl w:ilvl="0" w:tplc="8FA671BA">
      <w:start w:val="1"/>
      <w:numFmt w:val="decimal"/>
      <w:lvlText w:val="%1."/>
      <w:lvlJc w:val="left"/>
      <w:pPr>
        <w:ind w:left="2345" w:hanging="360"/>
      </w:pPr>
      <w:rPr>
        <w:rFonts w:hint="default"/>
        <w:b/>
        <w:bCs/>
      </w:rPr>
    </w:lvl>
    <w:lvl w:ilvl="1" w:tplc="40090019" w:tentative="1">
      <w:start w:val="1"/>
      <w:numFmt w:val="lowerLetter"/>
      <w:lvlText w:val="%2."/>
      <w:lvlJc w:val="left"/>
      <w:pPr>
        <w:ind w:left="3065" w:hanging="360"/>
      </w:pPr>
    </w:lvl>
    <w:lvl w:ilvl="2" w:tplc="4009001B" w:tentative="1">
      <w:start w:val="1"/>
      <w:numFmt w:val="lowerRoman"/>
      <w:lvlText w:val="%3."/>
      <w:lvlJc w:val="right"/>
      <w:pPr>
        <w:ind w:left="3785" w:hanging="180"/>
      </w:pPr>
    </w:lvl>
    <w:lvl w:ilvl="3" w:tplc="4009000F" w:tentative="1">
      <w:start w:val="1"/>
      <w:numFmt w:val="decimal"/>
      <w:lvlText w:val="%4."/>
      <w:lvlJc w:val="left"/>
      <w:pPr>
        <w:ind w:left="4505" w:hanging="360"/>
      </w:pPr>
    </w:lvl>
    <w:lvl w:ilvl="4" w:tplc="40090019" w:tentative="1">
      <w:start w:val="1"/>
      <w:numFmt w:val="lowerLetter"/>
      <w:lvlText w:val="%5."/>
      <w:lvlJc w:val="left"/>
      <w:pPr>
        <w:ind w:left="5225" w:hanging="360"/>
      </w:pPr>
    </w:lvl>
    <w:lvl w:ilvl="5" w:tplc="4009001B" w:tentative="1">
      <w:start w:val="1"/>
      <w:numFmt w:val="lowerRoman"/>
      <w:lvlText w:val="%6."/>
      <w:lvlJc w:val="right"/>
      <w:pPr>
        <w:ind w:left="5945" w:hanging="180"/>
      </w:pPr>
    </w:lvl>
    <w:lvl w:ilvl="6" w:tplc="4009000F" w:tentative="1">
      <w:start w:val="1"/>
      <w:numFmt w:val="decimal"/>
      <w:lvlText w:val="%7."/>
      <w:lvlJc w:val="left"/>
      <w:pPr>
        <w:ind w:left="6665" w:hanging="360"/>
      </w:pPr>
    </w:lvl>
    <w:lvl w:ilvl="7" w:tplc="40090019" w:tentative="1">
      <w:start w:val="1"/>
      <w:numFmt w:val="lowerLetter"/>
      <w:lvlText w:val="%8."/>
      <w:lvlJc w:val="left"/>
      <w:pPr>
        <w:ind w:left="7385" w:hanging="360"/>
      </w:pPr>
    </w:lvl>
    <w:lvl w:ilvl="8" w:tplc="4009001B" w:tentative="1">
      <w:start w:val="1"/>
      <w:numFmt w:val="lowerRoman"/>
      <w:lvlText w:val="%9."/>
      <w:lvlJc w:val="right"/>
      <w:pPr>
        <w:ind w:left="8105" w:hanging="180"/>
      </w:pPr>
    </w:lvl>
  </w:abstractNum>
  <w:abstractNum w:abstractNumId="19" w15:restartNumberingAfterBreak="0">
    <w:nsid w:val="4BF7002D"/>
    <w:multiLevelType w:val="multilevel"/>
    <w:tmpl w:val="D09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A1ACE"/>
    <w:multiLevelType w:val="hybridMultilevel"/>
    <w:tmpl w:val="5B82058A"/>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21" w15:restartNumberingAfterBreak="0">
    <w:nsid w:val="5E425B91"/>
    <w:multiLevelType w:val="hybridMultilevel"/>
    <w:tmpl w:val="18A4A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E37590"/>
    <w:multiLevelType w:val="hybridMultilevel"/>
    <w:tmpl w:val="21C60E96"/>
    <w:lvl w:ilvl="0" w:tplc="154AFE04">
      <w:start w:val="1"/>
      <w:numFmt w:val="bullet"/>
      <w:lvlText w:val=""/>
      <w:lvlJc w:val="left"/>
      <w:pPr>
        <w:ind w:left="2985" w:hanging="360"/>
      </w:pPr>
      <w:rPr>
        <w:rFonts w:ascii="Wingdings" w:hAnsi="Wingdings" w:hint="default"/>
        <w:sz w:val="32"/>
        <w:szCs w:val="32"/>
      </w:rPr>
    </w:lvl>
    <w:lvl w:ilvl="1" w:tplc="40090003" w:tentative="1">
      <w:start w:val="1"/>
      <w:numFmt w:val="bullet"/>
      <w:lvlText w:val="o"/>
      <w:lvlJc w:val="left"/>
      <w:pPr>
        <w:ind w:left="3705" w:hanging="360"/>
      </w:pPr>
      <w:rPr>
        <w:rFonts w:ascii="Courier New" w:hAnsi="Courier New" w:cs="Courier New" w:hint="default"/>
      </w:rPr>
    </w:lvl>
    <w:lvl w:ilvl="2" w:tplc="40090005" w:tentative="1">
      <w:start w:val="1"/>
      <w:numFmt w:val="bullet"/>
      <w:lvlText w:val=""/>
      <w:lvlJc w:val="left"/>
      <w:pPr>
        <w:ind w:left="4425" w:hanging="360"/>
      </w:pPr>
      <w:rPr>
        <w:rFonts w:ascii="Wingdings" w:hAnsi="Wingdings" w:hint="default"/>
      </w:rPr>
    </w:lvl>
    <w:lvl w:ilvl="3" w:tplc="40090001" w:tentative="1">
      <w:start w:val="1"/>
      <w:numFmt w:val="bullet"/>
      <w:lvlText w:val=""/>
      <w:lvlJc w:val="left"/>
      <w:pPr>
        <w:ind w:left="5145" w:hanging="360"/>
      </w:pPr>
      <w:rPr>
        <w:rFonts w:ascii="Symbol" w:hAnsi="Symbol" w:hint="default"/>
      </w:rPr>
    </w:lvl>
    <w:lvl w:ilvl="4" w:tplc="40090003" w:tentative="1">
      <w:start w:val="1"/>
      <w:numFmt w:val="bullet"/>
      <w:lvlText w:val="o"/>
      <w:lvlJc w:val="left"/>
      <w:pPr>
        <w:ind w:left="5865" w:hanging="360"/>
      </w:pPr>
      <w:rPr>
        <w:rFonts w:ascii="Courier New" w:hAnsi="Courier New" w:cs="Courier New" w:hint="default"/>
      </w:rPr>
    </w:lvl>
    <w:lvl w:ilvl="5" w:tplc="40090005" w:tentative="1">
      <w:start w:val="1"/>
      <w:numFmt w:val="bullet"/>
      <w:lvlText w:val=""/>
      <w:lvlJc w:val="left"/>
      <w:pPr>
        <w:ind w:left="6585" w:hanging="360"/>
      </w:pPr>
      <w:rPr>
        <w:rFonts w:ascii="Wingdings" w:hAnsi="Wingdings" w:hint="default"/>
      </w:rPr>
    </w:lvl>
    <w:lvl w:ilvl="6" w:tplc="40090001" w:tentative="1">
      <w:start w:val="1"/>
      <w:numFmt w:val="bullet"/>
      <w:lvlText w:val=""/>
      <w:lvlJc w:val="left"/>
      <w:pPr>
        <w:ind w:left="7305" w:hanging="360"/>
      </w:pPr>
      <w:rPr>
        <w:rFonts w:ascii="Symbol" w:hAnsi="Symbol" w:hint="default"/>
      </w:rPr>
    </w:lvl>
    <w:lvl w:ilvl="7" w:tplc="40090003" w:tentative="1">
      <w:start w:val="1"/>
      <w:numFmt w:val="bullet"/>
      <w:lvlText w:val="o"/>
      <w:lvlJc w:val="left"/>
      <w:pPr>
        <w:ind w:left="8025" w:hanging="360"/>
      </w:pPr>
      <w:rPr>
        <w:rFonts w:ascii="Courier New" w:hAnsi="Courier New" w:cs="Courier New" w:hint="default"/>
      </w:rPr>
    </w:lvl>
    <w:lvl w:ilvl="8" w:tplc="40090005" w:tentative="1">
      <w:start w:val="1"/>
      <w:numFmt w:val="bullet"/>
      <w:lvlText w:val=""/>
      <w:lvlJc w:val="left"/>
      <w:pPr>
        <w:ind w:left="8745" w:hanging="360"/>
      </w:pPr>
      <w:rPr>
        <w:rFonts w:ascii="Wingdings" w:hAnsi="Wingdings" w:hint="default"/>
      </w:rPr>
    </w:lvl>
  </w:abstractNum>
  <w:abstractNum w:abstractNumId="23" w15:restartNumberingAfterBreak="0">
    <w:nsid w:val="62094ED5"/>
    <w:multiLevelType w:val="hybridMultilevel"/>
    <w:tmpl w:val="311C6C84"/>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24" w15:restartNumberingAfterBreak="0">
    <w:nsid w:val="66F50A4F"/>
    <w:multiLevelType w:val="hybridMultilevel"/>
    <w:tmpl w:val="5EE4AF3C"/>
    <w:lvl w:ilvl="0" w:tplc="40090009">
      <w:start w:val="1"/>
      <w:numFmt w:val="bullet"/>
      <w:lvlText w:val=""/>
      <w:lvlJc w:val="left"/>
      <w:pPr>
        <w:ind w:left="2912" w:hanging="360"/>
      </w:pPr>
      <w:rPr>
        <w:rFonts w:ascii="Wingdings" w:hAnsi="Wingdings" w:hint="default"/>
      </w:rPr>
    </w:lvl>
    <w:lvl w:ilvl="1" w:tplc="40090003" w:tentative="1">
      <w:start w:val="1"/>
      <w:numFmt w:val="bullet"/>
      <w:lvlText w:val="o"/>
      <w:lvlJc w:val="left"/>
      <w:pPr>
        <w:ind w:left="3632" w:hanging="360"/>
      </w:pPr>
      <w:rPr>
        <w:rFonts w:ascii="Courier New" w:hAnsi="Courier New" w:cs="Courier New" w:hint="default"/>
      </w:rPr>
    </w:lvl>
    <w:lvl w:ilvl="2" w:tplc="40090005" w:tentative="1">
      <w:start w:val="1"/>
      <w:numFmt w:val="bullet"/>
      <w:lvlText w:val=""/>
      <w:lvlJc w:val="left"/>
      <w:pPr>
        <w:ind w:left="4352" w:hanging="360"/>
      </w:pPr>
      <w:rPr>
        <w:rFonts w:ascii="Wingdings" w:hAnsi="Wingdings" w:hint="default"/>
      </w:rPr>
    </w:lvl>
    <w:lvl w:ilvl="3" w:tplc="40090001" w:tentative="1">
      <w:start w:val="1"/>
      <w:numFmt w:val="bullet"/>
      <w:lvlText w:val=""/>
      <w:lvlJc w:val="left"/>
      <w:pPr>
        <w:ind w:left="5072" w:hanging="360"/>
      </w:pPr>
      <w:rPr>
        <w:rFonts w:ascii="Symbol" w:hAnsi="Symbol" w:hint="default"/>
      </w:rPr>
    </w:lvl>
    <w:lvl w:ilvl="4" w:tplc="40090003" w:tentative="1">
      <w:start w:val="1"/>
      <w:numFmt w:val="bullet"/>
      <w:lvlText w:val="o"/>
      <w:lvlJc w:val="left"/>
      <w:pPr>
        <w:ind w:left="5792" w:hanging="360"/>
      </w:pPr>
      <w:rPr>
        <w:rFonts w:ascii="Courier New" w:hAnsi="Courier New" w:cs="Courier New" w:hint="default"/>
      </w:rPr>
    </w:lvl>
    <w:lvl w:ilvl="5" w:tplc="40090005" w:tentative="1">
      <w:start w:val="1"/>
      <w:numFmt w:val="bullet"/>
      <w:lvlText w:val=""/>
      <w:lvlJc w:val="left"/>
      <w:pPr>
        <w:ind w:left="6512" w:hanging="360"/>
      </w:pPr>
      <w:rPr>
        <w:rFonts w:ascii="Wingdings" w:hAnsi="Wingdings" w:hint="default"/>
      </w:rPr>
    </w:lvl>
    <w:lvl w:ilvl="6" w:tplc="40090001" w:tentative="1">
      <w:start w:val="1"/>
      <w:numFmt w:val="bullet"/>
      <w:lvlText w:val=""/>
      <w:lvlJc w:val="left"/>
      <w:pPr>
        <w:ind w:left="7232" w:hanging="360"/>
      </w:pPr>
      <w:rPr>
        <w:rFonts w:ascii="Symbol" w:hAnsi="Symbol" w:hint="default"/>
      </w:rPr>
    </w:lvl>
    <w:lvl w:ilvl="7" w:tplc="40090003" w:tentative="1">
      <w:start w:val="1"/>
      <w:numFmt w:val="bullet"/>
      <w:lvlText w:val="o"/>
      <w:lvlJc w:val="left"/>
      <w:pPr>
        <w:ind w:left="7952" w:hanging="360"/>
      </w:pPr>
      <w:rPr>
        <w:rFonts w:ascii="Courier New" w:hAnsi="Courier New" w:cs="Courier New" w:hint="default"/>
      </w:rPr>
    </w:lvl>
    <w:lvl w:ilvl="8" w:tplc="40090005" w:tentative="1">
      <w:start w:val="1"/>
      <w:numFmt w:val="bullet"/>
      <w:lvlText w:val=""/>
      <w:lvlJc w:val="left"/>
      <w:pPr>
        <w:ind w:left="8672" w:hanging="360"/>
      </w:pPr>
      <w:rPr>
        <w:rFonts w:ascii="Wingdings" w:hAnsi="Wingdings" w:hint="default"/>
      </w:rPr>
    </w:lvl>
  </w:abstractNum>
  <w:abstractNum w:abstractNumId="25" w15:restartNumberingAfterBreak="0">
    <w:nsid w:val="678E0B48"/>
    <w:multiLevelType w:val="hybridMultilevel"/>
    <w:tmpl w:val="FA24FACA"/>
    <w:lvl w:ilvl="0" w:tplc="DFDED832">
      <w:start w:val="1"/>
      <w:numFmt w:val="decimal"/>
      <w:lvlText w:val="%1."/>
      <w:lvlJc w:val="left"/>
      <w:pPr>
        <w:ind w:left="2487" w:hanging="360"/>
      </w:pPr>
      <w:rPr>
        <w:rFonts w:hint="default"/>
        <w:b/>
        <w:bCs/>
        <w:color w:val="FF0000"/>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6" w15:restartNumberingAfterBreak="0">
    <w:nsid w:val="69966B63"/>
    <w:multiLevelType w:val="hybridMultilevel"/>
    <w:tmpl w:val="2A1240AC"/>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27" w15:restartNumberingAfterBreak="0">
    <w:nsid w:val="6B4A3528"/>
    <w:multiLevelType w:val="hybridMultilevel"/>
    <w:tmpl w:val="DE10A4C2"/>
    <w:lvl w:ilvl="0" w:tplc="40090009">
      <w:start w:val="1"/>
      <w:numFmt w:val="bullet"/>
      <w:lvlText w:val=""/>
      <w:lvlJc w:val="left"/>
      <w:pPr>
        <w:ind w:left="3195" w:hanging="360"/>
      </w:pPr>
      <w:rPr>
        <w:rFonts w:ascii="Wingdings" w:hAnsi="Wingdings" w:hint="default"/>
      </w:rPr>
    </w:lvl>
    <w:lvl w:ilvl="1" w:tplc="40090003" w:tentative="1">
      <w:start w:val="1"/>
      <w:numFmt w:val="bullet"/>
      <w:lvlText w:val="o"/>
      <w:lvlJc w:val="left"/>
      <w:pPr>
        <w:ind w:left="3631" w:hanging="360"/>
      </w:pPr>
      <w:rPr>
        <w:rFonts w:ascii="Courier New" w:hAnsi="Courier New" w:cs="Courier New" w:hint="default"/>
      </w:rPr>
    </w:lvl>
    <w:lvl w:ilvl="2" w:tplc="40090005" w:tentative="1">
      <w:start w:val="1"/>
      <w:numFmt w:val="bullet"/>
      <w:lvlText w:val=""/>
      <w:lvlJc w:val="left"/>
      <w:pPr>
        <w:ind w:left="4351" w:hanging="360"/>
      </w:pPr>
      <w:rPr>
        <w:rFonts w:ascii="Wingdings" w:hAnsi="Wingdings" w:hint="default"/>
      </w:rPr>
    </w:lvl>
    <w:lvl w:ilvl="3" w:tplc="40090001" w:tentative="1">
      <w:start w:val="1"/>
      <w:numFmt w:val="bullet"/>
      <w:lvlText w:val=""/>
      <w:lvlJc w:val="left"/>
      <w:pPr>
        <w:ind w:left="5071" w:hanging="360"/>
      </w:pPr>
      <w:rPr>
        <w:rFonts w:ascii="Symbol" w:hAnsi="Symbol" w:hint="default"/>
      </w:rPr>
    </w:lvl>
    <w:lvl w:ilvl="4" w:tplc="40090003" w:tentative="1">
      <w:start w:val="1"/>
      <w:numFmt w:val="bullet"/>
      <w:lvlText w:val="o"/>
      <w:lvlJc w:val="left"/>
      <w:pPr>
        <w:ind w:left="5791" w:hanging="360"/>
      </w:pPr>
      <w:rPr>
        <w:rFonts w:ascii="Courier New" w:hAnsi="Courier New" w:cs="Courier New" w:hint="default"/>
      </w:rPr>
    </w:lvl>
    <w:lvl w:ilvl="5" w:tplc="40090005" w:tentative="1">
      <w:start w:val="1"/>
      <w:numFmt w:val="bullet"/>
      <w:lvlText w:val=""/>
      <w:lvlJc w:val="left"/>
      <w:pPr>
        <w:ind w:left="6511" w:hanging="360"/>
      </w:pPr>
      <w:rPr>
        <w:rFonts w:ascii="Wingdings" w:hAnsi="Wingdings" w:hint="default"/>
      </w:rPr>
    </w:lvl>
    <w:lvl w:ilvl="6" w:tplc="40090001" w:tentative="1">
      <w:start w:val="1"/>
      <w:numFmt w:val="bullet"/>
      <w:lvlText w:val=""/>
      <w:lvlJc w:val="left"/>
      <w:pPr>
        <w:ind w:left="7231" w:hanging="360"/>
      </w:pPr>
      <w:rPr>
        <w:rFonts w:ascii="Symbol" w:hAnsi="Symbol" w:hint="default"/>
      </w:rPr>
    </w:lvl>
    <w:lvl w:ilvl="7" w:tplc="40090003" w:tentative="1">
      <w:start w:val="1"/>
      <w:numFmt w:val="bullet"/>
      <w:lvlText w:val="o"/>
      <w:lvlJc w:val="left"/>
      <w:pPr>
        <w:ind w:left="7951" w:hanging="360"/>
      </w:pPr>
      <w:rPr>
        <w:rFonts w:ascii="Courier New" w:hAnsi="Courier New" w:cs="Courier New" w:hint="default"/>
      </w:rPr>
    </w:lvl>
    <w:lvl w:ilvl="8" w:tplc="40090005" w:tentative="1">
      <w:start w:val="1"/>
      <w:numFmt w:val="bullet"/>
      <w:lvlText w:val=""/>
      <w:lvlJc w:val="left"/>
      <w:pPr>
        <w:ind w:left="8671" w:hanging="360"/>
      </w:pPr>
      <w:rPr>
        <w:rFonts w:ascii="Wingdings" w:hAnsi="Wingdings" w:hint="default"/>
      </w:rPr>
    </w:lvl>
  </w:abstractNum>
  <w:abstractNum w:abstractNumId="28" w15:restartNumberingAfterBreak="0">
    <w:nsid w:val="705240CA"/>
    <w:multiLevelType w:val="hybridMultilevel"/>
    <w:tmpl w:val="8F7632EC"/>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abstractNum w:abstractNumId="29" w15:restartNumberingAfterBreak="0">
    <w:nsid w:val="73BB17D0"/>
    <w:multiLevelType w:val="hybridMultilevel"/>
    <w:tmpl w:val="72B85FB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85C3889"/>
    <w:multiLevelType w:val="hybridMultilevel"/>
    <w:tmpl w:val="3AA404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EDE51FE"/>
    <w:multiLevelType w:val="hybridMultilevel"/>
    <w:tmpl w:val="7FA2C842"/>
    <w:lvl w:ilvl="0" w:tplc="40090009">
      <w:start w:val="1"/>
      <w:numFmt w:val="bullet"/>
      <w:lvlText w:val=""/>
      <w:lvlJc w:val="left"/>
      <w:pPr>
        <w:ind w:left="3054" w:hanging="360"/>
      </w:pPr>
      <w:rPr>
        <w:rFonts w:ascii="Wingdings" w:hAnsi="Wingdings" w:hint="default"/>
      </w:rPr>
    </w:lvl>
    <w:lvl w:ilvl="1" w:tplc="40090003" w:tentative="1">
      <w:start w:val="1"/>
      <w:numFmt w:val="bullet"/>
      <w:lvlText w:val="o"/>
      <w:lvlJc w:val="left"/>
      <w:pPr>
        <w:ind w:left="3774" w:hanging="360"/>
      </w:pPr>
      <w:rPr>
        <w:rFonts w:ascii="Courier New" w:hAnsi="Courier New" w:cs="Courier New" w:hint="default"/>
      </w:rPr>
    </w:lvl>
    <w:lvl w:ilvl="2" w:tplc="40090005" w:tentative="1">
      <w:start w:val="1"/>
      <w:numFmt w:val="bullet"/>
      <w:lvlText w:val=""/>
      <w:lvlJc w:val="left"/>
      <w:pPr>
        <w:ind w:left="4494" w:hanging="360"/>
      </w:pPr>
      <w:rPr>
        <w:rFonts w:ascii="Wingdings" w:hAnsi="Wingdings" w:hint="default"/>
      </w:rPr>
    </w:lvl>
    <w:lvl w:ilvl="3" w:tplc="40090001" w:tentative="1">
      <w:start w:val="1"/>
      <w:numFmt w:val="bullet"/>
      <w:lvlText w:val=""/>
      <w:lvlJc w:val="left"/>
      <w:pPr>
        <w:ind w:left="5214" w:hanging="360"/>
      </w:pPr>
      <w:rPr>
        <w:rFonts w:ascii="Symbol" w:hAnsi="Symbol" w:hint="default"/>
      </w:rPr>
    </w:lvl>
    <w:lvl w:ilvl="4" w:tplc="40090003" w:tentative="1">
      <w:start w:val="1"/>
      <w:numFmt w:val="bullet"/>
      <w:lvlText w:val="o"/>
      <w:lvlJc w:val="left"/>
      <w:pPr>
        <w:ind w:left="5934" w:hanging="360"/>
      </w:pPr>
      <w:rPr>
        <w:rFonts w:ascii="Courier New" w:hAnsi="Courier New" w:cs="Courier New" w:hint="default"/>
      </w:rPr>
    </w:lvl>
    <w:lvl w:ilvl="5" w:tplc="40090005" w:tentative="1">
      <w:start w:val="1"/>
      <w:numFmt w:val="bullet"/>
      <w:lvlText w:val=""/>
      <w:lvlJc w:val="left"/>
      <w:pPr>
        <w:ind w:left="6654" w:hanging="360"/>
      </w:pPr>
      <w:rPr>
        <w:rFonts w:ascii="Wingdings" w:hAnsi="Wingdings" w:hint="default"/>
      </w:rPr>
    </w:lvl>
    <w:lvl w:ilvl="6" w:tplc="40090001" w:tentative="1">
      <w:start w:val="1"/>
      <w:numFmt w:val="bullet"/>
      <w:lvlText w:val=""/>
      <w:lvlJc w:val="left"/>
      <w:pPr>
        <w:ind w:left="7374" w:hanging="360"/>
      </w:pPr>
      <w:rPr>
        <w:rFonts w:ascii="Symbol" w:hAnsi="Symbol" w:hint="default"/>
      </w:rPr>
    </w:lvl>
    <w:lvl w:ilvl="7" w:tplc="40090003" w:tentative="1">
      <w:start w:val="1"/>
      <w:numFmt w:val="bullet"/>
      <w:lvlText w:val="o"/>
      <w:lvlJc w:val="left"/>
      <w:pPr>
        <w:ind w:left="8094" w:hanging="360"/>
      </w:pPr>
      <w:rPr>
        <w:rFonts w:ascii="Courier New" w:hAnsi="Courier New" w:cs="Courier New" w:hint="default"/>
      </w:rPr>
    </w:lvl>
    <w:lvl w:ilvl="8" w:tplc="40090005" w:tentative="1">
      <w:start w:val="1"/>
      <w:numFmt w:val="bullet"/>
      <w:lvlText w:val=""/>
      <w:lvlJc w:val="left"/>
      <w:pPr>
        <w:ind w:left="8814" w:hanging="360"/>
      </w:pPr>
      <w:rPr>
        <w:rFonts w:ascii="Wingdings" w:hAnsi="Wingdings" w:hint="default"/>
      </w:rPr>
    </w:lvl>
  </w:abstractNum>
  <w:num w:numId="1" w16cid:durableId="723068942">
    <w:abstractNumId w:val="21"/>
  </w:num>
  <w:num w:numId="2" w16cid:durableId="797144306">
    <w:abstractNumId w:val="10"/>
  </w:num>
  <w:num w:numId="3" w16cid:durableId="764690290">
    <w:abstractNumId w:val="12"/>
  </w:num>
  <w:num w:numId="4" w16cid:durableId="1428383730">
    <w:abstractNumId w:val="29"/>
  </w:num>
  <w:num w:numId="5" w16cid:durableId="1787038390">
    <w:abstractNumId w:val="8"/>
  </w:num>
  <w:num w:numId="6" w16cid:durableId="1762406261">
    <w:abstractNumId w:val="18"/>
  </w:num>
  <w:num w:numId="7" w16cid:durableId="397828372">
    <w:abstractNumId w:val="0"/>
  </w:num>
  <w:num w:numId="8" w16cid:durableId="360786705">
    <w:abstractNumId w:val="24"/>
  </w:num>
  <w:num w:numId="9" w16cid:durableId="845249124">
    <w:abstractNumId w:val="15"/>
  </w:num>
  <w:num w:numId="10" w16cid:durableId="1547254070">
    <w:abstractNumId w:val="1"/>
  </w:num>
  <w:num w:numId="11" w16cid:durableId="1519463920">
    <w:abstractNumId w:val="25"/>
  </w:num>
  <w:num w:numId="12" w16cid:durableId="747925802">
    <w:abstractNumId w:val="2"/>
  </w:num>
  <w:num w:numId="13" w16cid:durableId="2057586263">
    <w:abstractNumId w:val="13"/>
  </w:num>
  <w:num w:numId="14" w16cid:durableId="1271745145">
    <w:abstractNumId w:val="17"/>
  </w:num>
  <w:num w:numId="15" w16cid:durableId="932205636">
    <w:abstractNumId w:val="28"/>
  </w:num>
  <w:num w:numId="16" w16cid:durableId="999118373">
    <w:abstractNumId w:val="6"/>
  </w:num>
  <w:num w:numId="17" w16cid:durableId="2091584737">
    <w:abstractNumId w:val="14"/>
  </w:num>
  <w:num w:numId="18" w16cid:durableId="570426346">
    <w:abstractNumId w:val="23"/>
  </w:num>
  <w:num w:numId="19" w16cid:durableId="1799376380">
    <w:abstractNumId w:val="3"/>
  </w:num>
  <w:num w:numId="20" w16cid:durableId="797837988">
    <w:abstractNumId w:val="5"/>
  </w:num>
  <w:num w:numId="21" w16cid:durableId="1114253149">
    <w:abstractNumId w:val="20"/>
  </w:num>
  <w:num w:numId="22" w16cid:durableId="79496344">
    <w:abstractNumId w:val="30"/>
  </w:num>
  <w:num w:numId="23" w16cid:durableId="757599717">
    <w:abstractNumId w:val="9"/>
  </w:num>
  <w:num w:numId="24" w16cid:durableId="2025786512">
    <w:abstractNumId w:val="11"/>
  </w:num>
  <w:num w:numId="25" w16cid:durableId="1055078675">
    <w:abstractNumId w:val="22"/>
  </w:num>
  <w:num w:numId="26" w16cid:durableId="2053115739">
    <w:abstractNumId w:val="19"/>
  </w:num>
  <w:num w:numId="27" w16cid:durableId="1884948796">
    <w:abstractNumId w:val="26"/>
  </w:num>
  <w:num w:numId="28" w16cid:durableId="1230380266">
    <w:abstractNumId w:val="27"/>
  </w:num>
  <w:num w:numId="29" w16cid:durableId="586231221">
    <w:abstractNumId w:val="16"/>
  </w:num>
  <w:num w:numId="30" w16cid:durableId="482935588">
    <w:abstractNumId w:val="7"/>
  </w:num>
  <w:num w:numId="31" w16cid:durableId="157430670">
    <w:abstractNumId w:val="4"/>
  </w:num>
  <w:num w:numId="32" w16cid:durableId="141551410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AF"/>
    <w:rsid w:val="000B502A"/>
    <w:rsid w:val="00256717"/>
    <w:rsid w:val="002C5C4A"/>
    <w:rsid w:val="004503AF"/>
    <w:rsid w:val="00820E65"/>
    <w:rsid w:val="00AC39B7"/>
    <w:rsid w:val="00AD3375"/>
    <w:rsid w:val="00B237EB"/>
    <w:rsid w:val="00B831CE"/>
    <w:rsid w:val="00CA5C42"/>
    <w:rsid w:val="00DD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6CAD8"/>
  <w15:chartTrackingRefBased/>
  <w15:docId w15:val="{97A7B6DB-142A-43B2-8762-7E64C80E7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3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3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3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3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3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3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3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3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3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3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3AF"/>
    <w:rPr>
      <w:rFonts w:eastAsiaTheme="majorEastAsia" w:cstheme="majorBidi"/>
      <w:color w:val="272727" w:themeColor="text1" w:themeTint="D8"/>
    </w:rPr>
  </w:style>
  <w:style w:type="paragraph" w:styleId="Title">
    <w:name w:val="Title"/>
    <w:basedOn w:val="Normal"/>
    <w:next w:val="Normal"/>
    <w:link w:val="TitleChar"/>
    <w:uiPriority w:val="10"/>
    <w:qFormat/>
    <w:rsid w:val="00450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3AF"/>
    <w:pPr>
      <w:spacing w:before="160"/>
      <w:jc w:val="center"/>
    </w:pPr>
    <w:rPr>
      <w:i/>
      <w:iCs/>
      <w:color w:val="404040" w:themeColor="text1" w:themeTint="BF"/>
    </w:rPr>
  </w:style>
  <w:style w:type="character" w:customStyle="1" w:styleId="QuoteChar">
    <w:name w:val="Quote Char"/>
    <w:basedOn w:val="DefaultParagraphFont"/>
    <w:link w:val="Quote"/>
    <w:uiPriority w:val="29"/>
    <w:rsid w:val="004503AF"/>
    <w:rPr>
      <w:i/>
      <w:iCs/>
      <w:color w:val="404040" w:themeColor="text1" w:themeTint="BF"/>
    </w:rPr>
  </w:style>
  <w:style w:type="paragraph" w:styleId="ListParagraph">
    <w:name w:val="List Paragraph"/>
    <w:basedOn w:val="Normal"/>
    <w:uiPriority w:val="34"/>
    <w:qFormat/>
    <w:rsid w:val="004503AF"/>
    <w:pPr>
      <w:ind w:left="720"/>
      <w:contextualSpacing/>
    </w:pPr>
  </w:style>
  <w:style w:type="character" w:styleId="IntenseEmphasis">
    <w:name w:val="Intense Emphasis"/>
    <w:basedOn w:val="DefaultParagraphFont"/>
    <w:uiPriority w:val="21"/>
    <w:qFormat/>
    <w:rsid w:val="004503AF"/>
    <w:rPr>
      <w:i/>
      <w:iCs/>
      <w:color w:val="0F4761" w:themeColor="accent1" w:themeShade="BF"/>
    </w:rPr>
  </w:style>
  <w:style w:type="paragraph" w:styleId="IntenseQuote">
    <w:name w:val="Intense Quote"/>
    <w:basedOn w:val="Normal"/>
    <w:next w:val="Normal"/>
    <w:link w:val="IntenseQuoteChar"/>
    <w:uiPriority w:val="30"/>
    <w:qFormat/>
    <w:rsid w:val="004503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3AF"/>
    <w:rPr>
      <w:i/>
      <w:iCs/>
      <w:color w:val="0F4761" w:themeColor="accent1" w:themeShade="BF"/>
    </w:rPr>
  </w:style>
  <w:style w:type="character" w:styleId="IntenseReference">
    <w:name w:val="Intense Reference"/>
    <w:basedOn w:val="DefaultParagraphFont"/>
    <w:uiPriority w:val="32"/>
    <w:qFormat/>
    <w:rsid w:val="004503AF"/>
    <w:rPr>
      <w:b/>
      <w:bCs/>
      <w:smallCaps/>
      <w:color w:val="0F4761" w:themeColor="accent1" w:themeShade="BF"/>
      <w:spacing w:val="5"/>
    </w:rPr>
  </w:style>
  <w:style w:type="paragraph" w:styleId="NormalWeb">
    <w:name w:val="Normal (Web)"/>
    <w:basedOn w:val="Normal"/>
    <w:uiPriority w:val="99"/>
    <w:semiHidden/>
    <w:unhideWhenUsed/>
    <w:rsid w:val="00B831C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B831CE"/>
    <w:rPr>
      <w:rFonts w:ascii="Courier New" w:eastAsia="Times New Roman" w:hAnsi="Courier New" w:cs="Courier New"/>
      <w:sz w:val="20"/>
      <w:szCs w:val="20"/>
    </w:rPr>
  </w:style>
  <w:style w:type="paragraph" w:styleId="Header">
    <w:name w:val="header"/>
    <w:basedOn w:val="Normal"/>
    <w:link w:val="HeaderChar"/>
    <w:uiPriority w:val="99"/>
    <w:unhideWhenUsed/>
    <w:rsid w:val="00B831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31CE"/>
  </w:style>
  <w:style w:type="paragraph" w:styleId="Footer">
    <w:name w:val="footer"/>
    <w:basedOn w:val="Normal"/>
    <w:link w:val="FooterChar"/>
    <w:uiPriority w:val="99"/>
    <w:unhideWhenUsed/>
    <w:rsid w:val="00B831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3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9709">
      <w:bodyDiv w:val="1"/>
      <w:marLeft w:val="0"/>
      <w:marRight w:val="0"/>
      <w:marTop w:val="0"/>
      <w:marBottom w:val="0"/>
      <w:divBdr>
        <w:top w:val="none" w:sz="0" w:space="0" w:color="auto"/>
        <w:left w:val="none" w:sz="0" w:space="0" w:color="auto"/>
        <w:bottom w:val="none" w:sz="0" w:space="0" w:color="auto"/>
        <w:right w:val="none" w:sz="0" w:space="0" w:color="auto"/>
      </w:divBdr>
    </w:div>
    <w:div w:id="79068190">
      <w:bodyDiv w:val="1"/>
      <w:marLeft w:val="0"/>
      <w:marRight w:val="0"/>
      <w:marTop w:val="0"/>
      <w:marBottom w:val="0"/>
      <w:divBdr>
        <w:top w:val="none" w:sz="0" w:space="0" w:color="auto"/>
        <w:left w:val="none" w:sz="0" w:space="0" w:color="auto"/>
        <w:bottom w:val="none" w:sz="0" w:space="0" w:color="auto"/>
        <w:right w:val="none" w:sz="0" w:space="0" w:color="auto"/>
      </w:divBdr>
    </w:div>
    <w:div w:id="122426500">
      <w:bodyDiv w:val="1"/>
      <w:marLeft w:val="0"/>
      <w:marRight w:val="0"/>
      <w:marTop w:val="0"/>
      <w:marBottom w:val="0"/>
      <w:divBdr>
        <w:top w:val="none" w:sz="0" w:space="0" w:color="auto"/>
        <w:left w:val="none" w:sz="0" w:space="0" w:color="auto"/>
        <w:bottom w:val="none" w:sz="0" w:space="0" w:color="auto"/>
        <w:right w:val="none" w:sz="0" w:space="0" w:color="auto"/>
      </w:divBdr>
    </w:div>
    <w:div w:id="159123564">
      <w:bodyDiv w:val="1"/>
      <w:marLeft w:val="0"/>
      <w:marRight w:val="0"/>
      <w:marTop w:val="0"/>
      <w:marBottom w:val="0"/>
      <w:divBdr>
        <w:top w:val="none" w:sz="0" w:space="0" w:color="auto"/>
        <w:left w:val="none" w:sz="0" w:space="0" w:color="auto"/>
        <w:bottom w:val="none" w:sz="0" w:space="0" w:color="auto"/>
        <w:right w:val="none" w:sz="0" w:space="0" w:color="auto"/>
      </w:divBdr>
    </w:div>
    <w:div w:id="221211354">
      <w:bodyDiv w:val="1"/>
      <w:marLeft w:val="0"/>
      <w:marRight w:val="0"/>
      <w:marTop w:val="0"/>
      <w:marBottom w:val="0"/>
      <w:divBdr>
        <w:top w:val="none" w:sz="0" w:space="0" w:color="auto"/>
        <w:left w:val="none" w:sz="0" w:space="0" w:color="auto"/>
        <w:bottom w:val="none" w:sz="0" w:space="0" w:color="auto"/>
        <w:right w:val="none" w:sz="0" w:space="0" w:color="auto"/>
      </w:divBdr>
    </w:div>
    <w:div w:id="277378861">
      <w:bodyDiv w:val="1"/>
      <w:marLeft w:val="0"/>
      <w:marRight w:val="0"/>
      <w:marTop w:val="0"/>
      <w:marBottom w:val="0"/>
      <w:divBdr>
        <w:top w:val="none" w:sz="0" w:space="0" w:color="auto"/>
        <w:left w:val="none" w:sz="0" w:space="0" w:color="auto"/>
        <w:bottom w:val="none" w:sz="0" w:space="0" w:color="auto"/>
        <w:right w:val="none" w:sz="0" w:space="0" w:color="auto"/>
      </w:divBdr>
    </w:div>
    <w:div w:id="295066988">
      <w:bodyDiv w:val="1"/>
      <w:marLeft w:val="0"/>
      <w:marRight w:val="0"/>
      <w:marTop w:val="0"/>
      <w:marBottom w:val="0"/>
      <w:divBdr>
        <w:top w:val="none" w:sz="0" w:space="0" w:color="auto"/>
        <w:left w:val="none" w:sz="0" w:space="0" w:color="auto"/>
        <w:bottom w:val="none" w:sz="0" w:space="0" w:color="auto"/>
        <w:right w:val="none" w:sz="0" w:space="0" w:color="auto"/>
      </w:divBdr>
    </w:div>
    <w:div w:id="320692960">
      <w:bodyDiv w:val="1"/>
      <w:marLeft w:val="0"/>
      <w:marRight w:val="0"/>
      <w:marTop w:val="0"/>
      <w:marBottom w:val="0"/>
      <w:divBdr>
        <w:top w:val="none" w:sz="0" w:space="0" w:color="auto"/>
        <w:left w:val="none" w:sz="0" w:space="0" w:color="auto"/>
        <w:bottom w:val="none" w:sz="0" w:space="0" w:color="auto"/>
        <w:right w:val="none" w:sz="0" w:space="0" w:color="auto"/>
      </w:divBdr>
    </w:div>
    <w:div w:id="351958426">
      <w:bodyDiv w:val="1"/>
      <w:marLeft w:val="0"/>
      <w:marRight w:val="0"/>
      <w:marTop w:val="0"/>
      <w:marBottom w:val="0"/>
      <w:divBdr>
        <w:top w:val="none" w:sz="0" w:space="0" w:color="auto"/>
        <w:left w:val="none" w:sz="0" w:space="0" w:color="auto"/>
        <w:bottom w:val="none" w:sz="0" w:space="0" w:color="auto"/>
        <w:right w:val="none" w:sz="0" w:space="0" w:color="auto"/>
      </w:divBdr>
    </w:div>
    <w:div w:id="357238843">
      <w:bodyDiv w:val="1"/>
      <w:marLeft w:val="0"/>
      <w:marRight w:val="0"/>
      <w:marTop w:val="0"/>
      <w:marBottom w:val="0"/>
      <w:divBdr>
        <w:top w:val="none" w:sz="0" w:space="0" w:color="auto"/>
        <w:left w:val="none" w:sz="0" w:space="0" w:color="auto"/>
        <w:bottom w:val="none" w:sz="0" w:space="0" w:color="auto"/>
        <w:right w:val="none" w:sz="0" w:space="0" w:color="auto"/>
      </w:divBdr>
    </w:div>
    <w:div w:id="374814545">
      <w:bodyDiv w:val="1"/>
      <w:marLeft w:val="0"/>
      <w:marRight w:val="0"/>
      <w:marTop w:val="0"/>
      <w:marBottom w:val="0"/>
      <w:divBdr>
        <w:top w:val="none" w:sz="0" w:space="0" w:color="auto"/>
        <w:left w:val="none" w:sz="0" w:space="0" w:color="auto"/>
        <w:bottom w:val="none" w:sz="0" w:space="0" w:color="auto"/>
        <w:right w:val="none" w:sz="0" w:space="0" w:color="auto"/>
      </w:divBdr>
    </w:div>
    <w:div w:id="378746991">
      <w:bodyDiv w:val="1"/>
      <w:marLeft w:val="0"/>
      <w:marRight w:val="0"/>
      <w:marTop w:val="0"/>
      <w:marBottom w:val="0"/>
      <w:divBdr>
        <w:top w:val="none" w:sz="0" w:space="0" w:color="auto"/>
        <w:left w:val="none" w:sz="0" w:space="0" w:color="auto"/>
        <w:bottom w:val="none" w:sz="0" w:space="0" w:color="auto"/>
        <w:right w:val="none" w:sz="0" w:space="0" w:color="auto"/>
      </w:divBdr>
    </w:div>
    <w:div w:id="787309623">
      <w:bodyDiv w:val="1"/>
      <w:marLeft w:val="0"/>
      <w:marRight w:val="0"/>
      <w:marTop w:val="0"/>
      <w:marBottom w:val="0"/>
      <w:divBdr>
        <w:top w:val="none" w:sz="0" w:space="0" w:color="auto"/>
        <w:left w:val="none" w:sz="0" w:space="0" w:color="auto"/>
        <w:bottom w:val="none" w:sz="0" w:space="0" w:color="auto"/>
        <w:right w:val="none" w:sz="0" w:space="0" w:color="auto"/>
      </w:divBdr>
    </w:div>
    <w:div w:id="859008774">
      <w:bodyDiv w:val="1"/>
      <w:marLeft w:val="0"/>
      <w:marRight w:val="0"/>
      <w:marTop w:val="0"/>
      <w:marBottom w:val="0"/>
      <w:divBdr>
        <w:top w:val="none" w:sz="0" w:space="0" w:color="auto"/>
        <w:left w:val="none" w:sz="0" w:space="0" w:color="auto"/>
        <w:bottom w:val="none" w:sz="0" w:space="0" w:color="auto"/>
        <w:right w:val="none" w:sz="0" w:space="0" w:color="auto"/>
      </w:divBdr>
    </w:div>
    <w:div w:id="869412963">
      <w:bodyDiv w:val="1"/>
      <w:marLeft w:val="0"/>
      <w:marRight w:val="0"/>
      <w:marTop w:val="0"/>
      <w:marBottom w:val="0"/>
      <w:divBdr>
        <w:top w:val="none" w:sz="0" w:space="0" w:color="auto"/>
        <w:left w:val="none" w:sz="0" w:space="0" w:color="auto"/>
        <w:bottom w:val="none" w:sz="0" w:space="0" w:color="auto"/>
        <w:right w:val="none" w:sz="0" w:space="0" w:color="auto"/>
      </w:divBdr>
    </w:div>
    <w:div w:id="997465320">
      <w:bodyDiv w:val="1"/>
      <w:marLeft w:val="0"/>
      <w:marRight w:val="0"/>
      <w:marTop w:val="0"/>
      <w:marBottom w:val="0"/>
      <w:divBdr>
        <w:top w:val="none" w:sz="0" w:space="0" w:color="auto"/>
        <w:left w:val="none" w:sz="0" w:space="0" w:color="auto"/>
        <w:bottom w:val="none" w:sz="0" w:space="0" w:color="auto"/>
        <w:right w:val="none" w:sz="0" w:space="0" w:color="auto"/>
      </w:divBdr>
    </w:div>
    <w:div w:id="1071804333">
      <w:bodyDiv w:val="1"/>
      <w:marLeft w:val="0"/>
      <w:marRight w:val="0"/>
      <w:marTop w:val="0"/>
      <w:marBottom w:val="0"/>
      <w:divBdr>
        <w:top w:val="none" w:sz="0" w:space="0" w:color="auto"/>
        <w:left w:val="none" w:sz="0" w:space="0" w:color="auto"/>
        <w:bottom w:val="none" w:sz="0" w:space="0" w:color="auto"/>
        <w:right w:val="none" w:sz="0" w:space="0" w:color="auto"/>
      </w:divBdr>
    </w:div>
    <w:div w:id="1078819324">
      <w:bodyDiv w:val="1"/>
      <w:marLeft w:val="0"/>
      <w:marRight w:val="0"/>
      <w:marTop w:val="0"/>
      <w:marBottom w:val="0"/>
      <w:divBdr>
        <w:top w:val="none" w:sz="0" w:space="0" w:color="auto"/>
        <w:left w:val="none" w:sz="0" w:space="0" w:color="auto"/>
        <w:bottom w:val="none" w:sz="0" w:space="0" w:color="auto"/>
        <w:right w:val="none" w:sz="0" w:space="0" w:color="auto"/>
      </w:divBdr>
    </w:div>
    <w:div w:id="1233807982">
      <w:bodyDiv w:val="1"/>
      <w:marLeft w:val="0"/>
      <w:marRight w:val="0"/>
      <w:marTop w:val="0"/>
      <w:marBottom w:val="0"/>
      <w:divBdr>
        <w:top w:val="none" w:sz="0" w:space="0" w:color="auto"/>
        <w:left w:val="none" w:sz="0" w:space="0" w:color="auto"/>
        <w:bottom w:val="none" w:sz="0" w:space="0" w:color="auto"/>
        <w:right w:val="none" w:sz="0" w:space="0" w:color="auto"/>
      </w:divBdr>
    </w:div>
    <w:div w:id="1248151199">
      <w:bodyDiv w:val="1"/>
      <w:marLeft w:val="0"/>
      <w:marRight w:val="0"/>
      <w:marTop w:val="0"/>
      <w:marBottom w:val="0"/>
      <w:divBdr>
        <w:top w:val="none" w:sz="0" w:space="0" w:color="auto"/>
        <w:left w:val="none" w:sz="0" w:space="0" w:color="auto"/>
        <w:bottom w:val="none" w:sz="0" w:space="0" w:color="auto"/>
        <w:right w:val="none" w:sz="0" w:space="0" w:color="auto"/>
      </w:divBdr>
    </w:div>
    <w:div w:id="1262301214">
      <w:bodyDiv w:val="1"/>
      <w:marLeft w:val="0"/>
      <w:marRight w:val="0"/>
      <w:marTop w:val="0"/>
      <w:marBottom w:val="0"/>
      <w:divBdr>
        <w:top w:val="none" w:sz="0" w:space="0" w:color="auto"/>
        <w:left w:val="none" w:sz="0" w:space="0" w:color="auto"/>
        <w:bottom w:val="none" w:sz="0" w:space="0" w:color="auto"/>
        <w:right w:val="none" w:sz="0" w:space="0" w:color="auto"/>
      </w:divBdr>
    </w:div>
    <w:div w:id="1468204601">
      <w:bodyDiv w:val="1"/>
      <w:marLeft w:val="0"/>
      <w:marRight w:val="0"/>
      <w:marTop w:val="0"/>
      <w:marBottom w:val="0"/>
      <w:divBdr>
        <w:top w:val="none" w:sz="0" w:space="0" w:color="auto"/>
        <w:left w:val="none" w:sz="0" w:space="0" w:color="auto"/>
        <w:bottom w:val="none" w:sz="0" w:space="0" w:color="auto"/>
        <w:right w:val="none" w:sz="0" w:space="0" w:color="auto"/>
      </w:divBdr>
    </w:div>
    <w:div w:id="1566337415">
      <w:bodyDiv w:val="1"/>
      <w:marLeft w:val="0"/>
      <w:marRight w:val="0"/>
      <w:marTop w:val="0"/>
      <w:marBottom w:val="0"/>
      <w:divBdr>
        <w:top w:val="none" w:sz="0" w:space="0" w:color="auto"/>
        <w:left w:val="none" w:sz="0" w:space="0" w:color="auto"/>
        <w:bottom w:val="none" w:sz="0" w:space="0" w:color="auto"/>
        <w:right w:val="none" w:sz="0" w:space="0" w:color="auto"/>
      </w:divBdr>
    </w:div>
    <w:div w:id="1668972426">
      <w:bodyDiv w:val="1"/>
      <w:marLeft w:val="0"/>
      <w:marRight w:val="0"/>
      <w:marTop w:val="0"/>
      <w:marBottom w:val="0"/>
      <w:divBdr>
        <w:top w:val="none" w:sz="0" w:space="0" w:color="auto"/>
        <w:left w:val="none" w:sz="0" w:space="0" w:color="auto"/>
        <w:bottom w:val="none" w:sz="0" w:space="0" w:color="auto"/>
        <w:right w:val="none" w:sz="0" w:space="0" w:color="auto"/>
      </w:divBdr>
    </w:div>
    <w:div w:id="1746802882">
      <w:bodyDiv w:val="1"/>
      <w:marLeft w:val="0"/>
      <w:marRight w:val="0"/>
      <w:marTop w:val="0"/>
      <w:marBottom w:val="0"/>
      <w:divBdr>
        <w:top w:val="none" w:sz="0" w:space="0" w:color="auto"/>
        <w:left w:val="none" w:sz="0" w:space="0" w:color="auto"/>
        <w:bottom w:val="none" w:sz="0" w:space="0" w:color="auto"/>
        <w:right w:val="none" w:sz="0" w:space="0" w:color="auto"/>
      </w:divBdr>
    </w:div>
    <w:div w:id="1847867227">
      <w:bodyDiv w:val="1"/>
      <w:marLeft w:val="0"/>
      <w:marRight w:val="0"/>
      <w:marTop w:val="0"/>
      <w:marBottom w:val="0"/>
      <w:divBdr>
        <w:top w:val="none" w:sz="0" w:space="0" w:color="auto"/>
        <w:left w:val="none" w:sz="0" w:space="0" w:color="auto"/>
        <w:bottom w:val="none" w:sz="0" w:space="0" w:color="auto"/>
        <w:right w:val="none" w:sz="0" w:space="0" w:color="auto"/>
      </w:divBdr>
    </w:div>
    <w:div w:id="1886527330">
      <w:bodyDiv w:val="1"/>
      <w:marLeft w:val="0"/>
      <w:marRight w:val="0"/>
      <w:marTop w:val="0"/>
      <w:marBottom w:val="0"/>
      <w:divBdr>
        <w:top w:val="none" w:sz="0" w:space="0" w:color="auto"/>
        <w:left w:val="none" w:sz="0" w:space="0" w:color="auto"/>
        <w:bottom w:val="none" w:sz="0" w:space="0" w:color="auto"/>
        <w:right w:val="none" w:sz="0" w:space="0" w:color="auto"/>
      </w:divBdr>
    </w:div>
    <w:div w:id="1927297580">
      <w:bodyDiv w:val="1"/>
      <w:marLeft w:val="0"/>
      <w:marRight w:val="0"/>
      <w:marTop w:val="0"/>
      <w:marBottom w:val="0"/>
      <w:divBdr>
        <w:top w:val="none" w:sz="0" w:space="0" w:color="auto"/>
        <w:left w:val="none" w:sz="0" w:space="0" w:color="auto"/>
        <w:bottom w:val="none" w:sz="0" w:space="0" w:color="auto"/>
        <w:right w:val="none" w:sz="0" w:space="0" w:color="auto"/>
      </w:divBdr>
    </w:div>
    <w:div w:id="1958485327">
      <w:bodyDiv w:val="1"/>
      <w:marLeft w:val="0"/>
      <w:marRight w:val="0"/>
      <w:marTop w:val="0"/>
      <w:marBottom w:val="0"/>
      <w:divBdr>
        <w:top w:val="none" w:sz="0" w:space="0" w:color="auto"/>
        <w:left w:val="none" w:sz="0" w:space="0" w:color="auto"/>
        <w:bottom w:val="none" w:sz="0" w:space="0" w:color="auto"/>
        <w:right w:val="none" w:sz="0" w:space="0" w:color="auto"/>
      </w:divBdr>
    </w:div>
    <w:div w:id="1976401381">
      <w:bodyDiv w:val="1"/>
      <w:marLeft w:val="0"/>
      <w:marRight w:val="0"/>
      <w:marTop w:val="0"/>
      <w:marBottom w:val="0"/>
      <w:divBdr>
        <w:top w:val="none" w:sz="0" w:space="0" w:color="auto"/>
        <w:left w:val="none" w:sz="0" w:space="0" w:color="auto"/>
        <w:bottom w:val="none" w:sz="0" w:space="0" w:color="auto"/>
        <w:right w:val="none" w:sz="0" w:space="0" w:color="auto"/>
      </w:divBdr>
    </w:div>
    <w:div w:id="198050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9</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cp:revision>
  <dcterms:created xsi:type="dcterms:W3CDTF">2024-11-14T05:18:00Z</dcterms:created>
  <dcterms:modified xsi:type="dcterms:W3CDTF">2024-11-14T06:54:00Z</dcterms:modified>
</cp:coreProperties>
</file>