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b/>
          <w:bCs/>
          <w:sz w:val="36"/>
          <w:szCs w:val="36"/>
          <w:u w:val="single"/>
        </w:rPr>
        <w:t>PAARTH S RATHORE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REGISTRATION LINK</w:t>
      </w:r>
    </w:p>
    <w:p>
      <w:pPr>
        <w:pStyle w:val="Normal"/>
        <w:rPr/>
      </w:pPr>
      <w:hyperlink r:id="rId2">
        <w:r>
          <w:rPr>
            <w:rStyle w:val="InternetLink"/>
            <w:b/>
            <w:bCs/>
            <w:sz w:val="36"/>
            <w:szCs w:val="36"/>
          </w:rPr>
          <w:t>https://festive-curran-e87ac2.netlify.app/</w:t>
        </w:r>
      </w:hyperlink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LANDING PAGE LINK</w:t>
      </w:r>
    </w:p>
    <w:p>
      <w:pPr>
        <w:pStyle w:val="Normal"/>
        <w:rPr/>
      </w:pPr>
      <w:hyperlink r:id="rId3">
        <w:r>
          <w:rPr>
            <w:rStyle w:val="InternetLink"/>
            <w:b/>
            <w:bCs/>
            <w:sz w:val="36"/>
            <w:szCs w:val="36"/>
          </w:rPr>
          <w:t>https://xenodochial-shaw-585524.netlify.app/</w:t>
        </w:r>
      </w:hyperlink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SHOPPING CART LINK</w:t>
      </w:r>
    </w:p>
    <w:p>
      <w:pPr>
        <w:pStyle w:val="Normal"/>
        <w:rPr/>
      </w:pPr>
      <w:hyperlink r:id="rId4">
        <w:r>
          <w:rPr>
            <w:rStyle w:val="InternetLink"/>
            <w:b/>
            <w:bCs/>
            <w:sz w:val="36"/>
            <w:szCs w:val="36"/>
          </w:rPr>
          <w:t>https://ecstatic-einstein-e82793.netlify.app/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estive-curran-e87ac2.netlify.app/" TargetMode="External"/><Relationship Id="rId3" Type="http://schemas.openxmlformats.org/officeDocument/2006/relationships/hyperlink" Target="https://xenodochial-shaw-585524.netlify.app/" TargetMode="External"/><Relationship Id="rId4" Type="http://schemas.openxmlformats.org/officeDocument/2006/relationships/hyperlink" Target="https://ecstatic-einstein-e82793.netlify.app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15</Words>
  <Characters>196</Characters>
  <CharactersWithSpaces>204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2020-05-24T17:15:28Z</dcterms:created>
  <dc:creator/>
  <dc:description/>
  <dc:language>en-IN</dc:language>
  <cp:lastModifiedBy/>
  <dcterms:modified xsi:type="dcterms:W3CDTF">2020-05-24T17:18:13Z</dcterms:modified>
  <cp:revision>3</cp:revision>
  <dc:subject/>
  <dc:title/>
</cp:coreProperties>
</file>