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9C9C9" w:themeColor="accent3" w:themeTint="99"/>
  <w:body>
    <w:p w14:paraId="636003E1" w14:textId="77777777" w:rsidR="003D1EE1" w:rsidRDefault="003D1EE1" w:rsidP="003D1EE1">
      <w:pPr>
        <w:rPr>
          <w:sz w:val="32"/>
          <w:szCs w:val="32"/>
        </w:rPr>
      </w:pPr>
    </w:p>
    <w:p w14:paraId="7581C01A" w14:textId="77777777" w:rsidR="003D1EE1" w:rsidRPr="003D1EE1" w:rsidRDefault="003C254B" w:rsidP="003D1EE1">
      <w:pPr>
        <w:rPr>
          <w:rFonts w:ascii="Times New Roman" w:hAnsi="Times New Roman" w:cs="Times New Roman"/>
          <w:sz w:val="32"/>
          <w:szCs w:val="32"/>
        </w:rPr>
      </w:pPr>
      <w:r w:rsidRPr="003C254B">
        <w:rPr>
          <w:sz w:val="32"/>
          <w:szCs w:val="32"/>
        </w:rPr>
        <w:t>In the ancient period,</w:t>
      </w:r>
      <w:r w:rsidR="00DA7DB5" w:rsidRPr="003C254B">
        <w:rPr>
          <w:rFonts w:ascii="Times New Roman" w:hAnsi="Times New Roman" w:cs="Times New Roman"/>
          <w:sz w:val="32"/>
          <w:szCs w:val="32"/>
          <w:shd w:val="clear" w:color="auto" w:fill="FFFFFF"/>
        </w:rPr>
        <w:t xml:space="preserve"> </w:t>
      </w:r>
      <w:r w:rsidR="00DA7DB5" w:rsidRPr="003C254B">
        <w:rPr>
          <w:rFonts w:ascii="Times New Roman" w:hAnsi="Times New Roman" w:cs="Times New Roman"/>
          <w:b/>
          <w:sz w:val="32"/>
          <w:szCs w:val="32"/>
          <w:shd w:val="clear" w:color="auto" w:fill="FFFFFF"/>
        </w:rPr>
        <w:t xml:space="preserve">Sunamganj </w:t>
      </w:r>
      <w:r w:rsidR="00DA7DB5" w:rsidRPr="003C254B">
        <w:rPr>
          <w:rFonts w:ascii="Times New Roman" w:hAnsi="Times New Roman" w:cs="Times New Roman"/>
          <w:sz w:val="32"/>
          <w:szCs w:val="32"/>
          <w:shd w:val="clear" w:color="auto" w:fill="FFFFFF"/>
        </w:rPr>
        <w:t>was part of the </w:t>
      </w:r>
      <w:hyperlink r:id="rId8" w:tooltip="Laur Kingdom" w:history="1">
        <w:r w:rsidR="00DA7DB5" w:rsidRPr="003C254B">
          <w:rPr>
            <w:rStyle w:val="Hyperlink"/>
            <w:rFonts w:ascii="Times New Roman" w:hAnsi="Times New Roman" w:cs="Times New Roman"/>
            <w:sz w:val="32"/>
            <w:szCs w:val="32"/>
            <w:shd w:val="clear" w:color="auto" w:fill="FFFFFF"/>
          </w:rPr>
          <w:t>Laur Kingdom</w:t>
        </w:r>
      </w:hyperlink>
      <w:r w:rsidR="003D1EE1">
        <w:rPr>
          <w:rFonts w:ascii="Times New Roman" w:hAnsi="Times New Roman" w:cs="Times New Roman"/>
          <w:sz w:val="32"/>
          <w:szCs w:val="32"/>
          <w:shd w:val="clear" w:color="auto" w:fill="FFFFFF"/>
        </w:rPr>
        <w:t>.</w:t>
      </w:r>
      <w:r w:rsidR="003D1EE1">
        <w:rPr>
          <w:rStyle w:val="FootnoteReference"/>
          <w:rFonts w:ascii="Times New Roman" w:hAnsi="Times New Roman" w:cs="Times New Roman"/>
          <w:sz w:val="32"/>
          <w:szCs w:val="32"/>
          <w:shd w:val="clear" w:color="auto" w:fill="FFFFFF"/>
        </w:rPr>
        <w:footnoteReference w:id="1"/>
      </w:r>
      <w:r w:rsidR="003D1EE1">
        <w:rPr>
          <w:rFonts w:ascii="Times New Roman" w:hAnsi="Times New Roman" w:cs="Times New Roman"/>
          <w:sz w:val="32"/>
          <w:szCs w:val="32"/>
          <w:shd w:val="clear" w:color="auto" w:fill="FFFFFF"/>
        </w:rPr>
        <w:t xml:space="preserve"> After the conquest.</w:t>
      </w:r>
    </w:p>
    <w:p w14:paraId="0DB39ED5" w14:textId="77777777" w:rsidR="001A1185" w:rsidRDefault="00DA7DB5" w:rsidP="003C254B">
      <w:pPr>
        <w:rPr>
          <w:rFonts w:ascii="Times New Roman" w:hAnsi="Times New Roman" w:cs="Times New Roman"/>
          <w:sz w:val="32"/>
          <w:szCs w:val="32"/>
        </w:rPr>
      </w:pPr>
      <w:r w:rsidRPr="003C254B">
        <w:rPr>
          <w:rFonts w:ascii="Times New Roman" w:hAnsi="Times New Roman" w:cs="Times New Roman"/>
          <w:sz w:val="32"/>
          <w:szCs w:val="32"/>
          <w:shd w:val="clear" w:color="auto" w:fill="FFFFFF"/>
        </w:rPr>
        <w:t xml:space="preserve"> in 1303 by Muslims under the</w:t>
      </w:r>
      <w:r w:rsidRPr="003C254B">
        <w:rPr>
          <w:rFonts w:ascii="Times New Roman" w:hAnsi="Times New Roman" w:cs="Times New Roman"/>
          <w:color w:val="FF0000"/>
          <w:sz w:val="32"/>
          <w:szCs w:val="32"/>
          <w:shd w:val="clear" w:color="auto" w:fill="FFFFFF"/>
        </w:rPr>
        <w:t xml:space="preserve"> spiritual guidance </w:t>
      </w:r>
      <w:r w:rsidRPr="003C254B">
        <w:rPr>
          <w:rFonts w:ascii="Times New Roman" w:hAnsi="Times New Roman" w:cs="Times New Roman"/>
          <w:sz w:val="32"/>
          <w:szCs w:val="32"/>
          <w:shd w:val="clear" w:color="auto" w:fill="FFFFFF"/>
        </w:rPr>
        <w:t>of </w:t>
      </w:r>
      <w:hyperlink r:id="rId9" w:tooltip="Shah Jalal" w:history="1">
        <w:r w:rsidRPr="003C254B">
          <w:rPr>
            <w:rStyle w:val="Hyperlink"/>
            <w:rFonts w:ascii="Times New Roman" w:hAnsi="Times New Roman" w:cs="Times New Roman"/>
            <w:i/>
            <w:sz w:val="32"/>
            <w:szCs w:val="32"/>
            <w:shd w:val="clear" w:color="auto" w:fill="FFFFFF"/>
          </w:rPr>
          <w:t>Shah Jalal</w:t>
        </w:r>
      </w:hyperlink>
      <w:r w:rsidR="003D1EE1">
        <w:rPr>
          <w:rStyle w:val="FootnoteReference"/>
          <w:rFonts w:ascii="Times New Roman" w:hAnsi="Times New Roman" w:cs="Times New Roman"/>
          <w:i/>
          <w:color w:val="0000FF"/>
          <w:sz w:val="32"/>
          <w:szCs w:val="32"/>
          <w:u w:val="single"/>
          <w:shd w:val="clear" w:color="auto" w:fill="FFFFFF"/>
        </w:rPr>
        <w:footnoteReference w:id="2"/>
      </w:r>
      <w:r w:rsidRPr="003C254B">
        <w:rPr>
          <w:rFonts w:ascii="Times New Roman" w:hAnsi="Times New Roman" w:cs="Times New Roman"/>
          <w:i/>
          <w:sz w:val="32"/>
          <w:szCs w:val="32"/>
          <w:shd w:val="clear" w:color="auto" w:fill="FFFFFF"/>
        </w:rPr>
        <w:t>, </w:t>
      </w:r>
      <w:hyperlink r:id="rId10" w:tooltip="Shah Kamal Quhafah" w:history="1">
        <w:r w:rsidRPr="003C254B">
          <w:rPr>
            <w:rStyle w:val="Hyperlink"/>
            <w:rFonts w:ascii="Times New Roman" w:hAnsi="Times New Roman" w:cs="Times New Roman"/>
            <w:i/>
            <w:sz w:val="32"/>
            <w:szCs w:val="32"/>
            <w:shd w:val="clear" w:color="auto" w:fill="FFFFFF"/>
          </w:rPr>
          <w:t>Shah Kamal Quhafah</w:t>
        </w:r>
      </w:hyperlink>
      <w:r w:rsidRPr="003C254B">
        <w:rPr>
          <w:rFonts w:ascii="Times New Roman" w:hAnsi="Times New Roman" w:cs="Times New Roman"/>
          <w:sz w:val="32"/>
          <w:szCs w:val="32"/>
          <w:shd w:val="clear" w:color="auto" w:fill="FFFFFF"/>
        </w:rPr>
        <w:t> </w:t>
      </w:r>
      <w:r w:rsidR="003D1EE1">
        <w:rPr>
          <w:rStyle w:val="FootnoteReference"/>
          <w:rFonts w:ascii="Times New Roman" w:hAnsi="Times New Roman" w:cs="Times New Roman"/>
          <w:sz w:val="32"/>
          <w:szCs w:val="32"/>
          <w:shd w:val="clear" w:color="auto" w:fill="FFFFFF"/>
        </w:rPr>
        <w:footnoteReference w:id="3"/>
      </w:r>
      <w:r w:rsidRPr="003C254B">
        <w:rPr>
          <w:rFonts w:ascii="Times New Roman" w:hAnsi="Times New Roman" w:cs="Times New Roman"/>
          <w:sz w:val="32"/>
          <w:szCs w:val="32"/>
          <w:shd w:val="clear" w:color="auto" w:fill="FFFFFF"/>
        </w:rPr>
        <w:t>established a capital in </w:t>
      </w:r>
      <w:hyperlink r:id="rId11" w:tooltip="Shaharpara" w:history="1">
        <w:r w:rsidRPr="003C254B">
          <w:rPr>
            <w:rStyle w:val="Hyperlink"/>
            <w:rFonts w:ascii="Times New Roman" w:hAnsi="Times New Roman" w:cs="Times New Roman"/>
            <w:sz w:val="32"/>
            <w:szCs w:val="32"/>
            <w:shd w:val="clear" w:color="auto" w:fill="FFFFFF"/>
          </w:rPr>
          <w:t>Shaharpara</w:t>
        </w:r>
      </w:hyperlink>
      <w:r w:rsidRPr="003C254B">
        <w:rPr>
          <w:rFonts w:ascii="Times New Roman" w:hAnsi="Times New Roman" w:cs="Times New Roman"/>
          <w:sz w:val="32"/>
          <w:szCs w:val="32"/>
          <w:shd w:val="clear" w:color="auto" w:fill="FFFFFF"/>
        </w:rPr>
        <w:t> with the aid of his twelve disciples and his second son, Shah Muazzamuddin Qureshi, who also maintained a second sub-administration office at Nizgaon on the bank of the river </w:t>
      </w:r>
      <w:hyperlink r:id="rId12" w:tooltip="Surma River" w:history="1">
        <w:r w:rsidRPr="003C254B">
          <w:rPr>
            <w:rStyle w:val="Hyperlink"/>
            <w:rFonts w:ascii="Times New Roman" w:hAnsi="Times New Roman" w:cs="Times New Roman"/>
            <w:sz w:val="32"/>
            <w:szCs w:val="32"/>
            <w:shd w:val="clear" w:color="auto" w:fill="FFFFFF"/>
          </w:rPr>
          <w:t>Surma</w:t>
        </w:r>
      </w:hyperlink>
      <w:r w:rsidRPr="003C254B">
        <w:rPr>
          <w:rFonts w:ascii="Times New Roman" w:hAnsi="Times New Roman" w:cs="Times New Roman"/>
          <w:sz w:val="32"/>
          <w:szCs w:val="32"/>
          <w:shd w:val="clear" w:color="auto" w:fill="FFFFFF"/>
        </w:rPr>
        <w:t xml:space="preserve">, present day Shologhar (there is now Shologhar Masjid and madrasa) in Sunamganj town, which was administered by one of his descendants. Between the latter part of 1300 CE and 1765 CE, the present-day </w:t>
      </w:r>
      <w:r w:rsidR="003C254B" w:rsidRPr="003C254B">
        <w:rPr>
          <w:rFonts w:ascii="Times New Roman" w:hAnsi="Times New Roman" w:cs="Times New Roman"/>
          <w:sz w:val="32"/>
          <w:szCs w:val="32"/>
          <w:shd w:val="clear" w:color="auto" w:fill="FFFFFF"/>
        </w:rPr>
        <w:t xml:space="preserve">sunamganj </w:t>
      </w:r>
      <w:sdt>
        <w:sdtPr>
          <w:rPr>
            <w:rFonts w:ascii="Times New Roman" w:hAnsi="Times New Roman" w:cs="Times New Roman"/>
            <w:sz w:val="32"/>
            <w:szCs w:val="32"/>
            <w:shd w:val="clear" w:color="auto" w:fill="FFFFFF"/>
          </w:rPr>
          <w:id w:val="157044409"/>
          <w:citation/>
        </w:sdtPr>
        <w:sdtContent>
          <w:r w:rsidR="003D1EE1">
            <w:rPr>
              <w:rFonts w:ascii="Times New Roman" w:hAnsi="Times New Roman" w:cs="Times New Roman"/>
              <w:sz w:val="32"/>
              <w:szCs w:val="32"/>
              <w:shd w:val="clear" w:color="auto" w:fill="FFFFFF"/>
            </w:rPr>
            <w:fldChar w:fldCharType="begin"/>
          </w:r>
          <w:r w:rsidR="003D1EE1">
            <w:rPr>
              <w:rFonts w:ascii="Times New Roman" w:hAnsi="Times New Roman" w:cs="Times New Roman"/>
              <w:sz w:val="32"/>
              <w:szCs w:val="32"/>
              <w:shd w:val="clear" w:color="auto" w:fill="FFFFFF"/>
            </w:rPr>
            <w:instrText xml:space="preserve"> CITATION Jas06 \l 1033 </w:instrText>
          </w:r>
          <w:r w:rsidR="003D1EE1">
            <w:rPr>
              <w:rFonts w:ascii="Times New Roman" w:hAnsi="Times New Roman" w:cs="Times New Roman"/>
              <w:sz w:val="32"/>
              <w:szCs w:val="32"/>
              <w:shd w:val="clear" w:color="auto" w:fill="FFFFFF"/>
            </w:rPr>
            <w:fldChar w:fldCharType="separate"/>
          </w:r>
          <w:r w:rsidR="003D1EE1" w:rsidRPr="003D1EE1">
            <w:rPr>
              <w:rFonts w:ascii="Times New Roman" w:hAnsi="Times New Roman" w:cs="Times New Roman"/>
              <w:noProof/>
              <w:sz w:val="32"/>
              <w:szCs w:val="32"/>
              <w:shd w:val="clear" w:color="auto" w:fill="FFFFFF"/>
            </w:rPr>
            <w:t>(Jashim , 2006)</w:t>
          </w:r>
          <w:r w:rsidR="003D1EE1">
            <w:rPr>
              <w:rFonts w:ascii="Times New Roman" w:hAnsi="Times New Roman" w:cs="Times New Roman"/>
              <w:sz w:val="32"/>
              <w:szCs w:val="32"/>
              <w:shd w:val="clear" w:color="auto" w:fill="FFFFFF"/>
            </w:rPr>
            <w:fldChar w:fldCharType="end"/>
          </w:r>
        </w:sdtContent>
      </w:sdt>
      <w:r w:rsidRPr="003C254B">
        <w:rPr>
          <w:rFonts w:ascii="Times New Roman" w:hAnsi="Times New Roman" w:cs="Times New Roman"/>
          <w:sz w:val="32"/>
          <w:szCs w:val="32"/>
          <w:shd w:val="clear" w:color="auto" w:fill="FFFFFF"/>
        </w:rPr>
        <w:t>was a part of Iqlim-e-Muazzamabad, i.e., the state of Muazzamabad, which was an independent state until 1620 when it was conquered by the mighty Mughal of Delhi. The last sultan of Muazzamab</w:t>
      </w:r>
      <w:bookmarkStart w:id="0" w:name="_GoBack"/>
      <w:bookmarkEnd w:id="0"/>
      <w:r w:rsidRPr="003C254B">
        <w:rPr>
          <w:rFonts w:ascii="Times New Roman" w:hAnsi="Times New Roman" w:cs="Times New Roman"/>
          <w:sz w:val="32"/>
          <w:szCs w:val="32"/>
          <w:shd w:val="clear" w:color="auto" w:fill="FFFFFF"/>
        </w:rPr>
        <w:t>ad was Hamid Qureshi Khan, who was a descendant of Shah Kamal Quhafah and he was widely known by his appellation of Shamsher Khan. After the fall of Jalalabad (present-day Sylhet), Shamsher Khan accepted the post of </w:t>
      </w:r>
      <w:hyperlink r:id="rId13" w:tooltip="Nawab" w:history="1">
        <w:r w:rsidRPr="003C254B">
          <w:rPr>
            <w:rStyle w:val="Hyperlink"/>
            <w:rFonts w:ascii="Times New Roman" w:hAnsi="Times New Roman" w:cs="Times New Roman"/>
            <w:sz w:val="32"/>
            <w:szCs w:val="32"/>
            <w:shd w:val="clear" w:color="auto" w:fill="FFFFFF"/>
          </w:rPr>
          <w:t>Nawab</w:t>
        </w:r>
      </w:hyperlink>
      <w:r w:rsidRPr="003C254B">
        <w:rPr>
          <w:rFonts w:ascii="Times New Roman" w:hAnsi="Times New Roman" w:cs="Times New Roman"/>
          <w:sz w:val="32"/>
          <w:szCs w:val="32"/>
          <w:shd w:val="clear" w:color="auto" w:fill="FFFFFF"/>
        </w:rPr>
        <w:t>-cum-Fauzadar and remained so until his death at the </w:t>
      </w:r>
      <w:hyperlink r:id="rId14" w:tooltip="Battle of Giria" w:history="1">
        <w:r w:rsidRPr="003C254B">
          <w:rPr>
            <w:rStyle w:val="Hyperlink"/>
            <w:rFonts w:ascii="Times New Roman" w:hAnsi="Times New Roman" w:cs="Times New Roman"/>
            <w:sz w:val="32"/>
            <w:szCs w:val="32"/>
            <w:shd w:val="clear" w:color="auto" w:fill="FFFFFF"/>
          </w:rPr>
          <w:t>Battle of Giria</w:t>
        </w:r>
      </w:hyperlink>
      <w:r w:rsidR="003D1EE1">
        <w:rPr>
          <w:rStyle w:val="FootnoteReference"/>
          <w:rFonts w:ascii="Times New Roman" w:hAnsi="Times New Roman" w:cs="Times New Roman"/>
          <w:sz w:val="32"/>
          <w:szCs w:val="32"/>
          <w:shd w:val="clear" w:color="auto" w:fill="FFFFFF"/>
        </w:rPr>
        <w:footnoteReference w:id="4"/>
      </w:r>
      <w:r w:rsidRPr="003C254B">
        <w:rPr>
          <w:rFonts w:ascii="Times New Roman" w:hAnsi="Times New Roman" w:cs="Times New Roman"/>
          <w:sz w:val="32"/>
          <w:szCs w:val="32"/>
          <w:shd w:val="clear" w:color="auto" w:fill="FFFFFF"/>
        </w:rPr>
        <w:t> on 29 April 1740 along with </w:t>
      </w:r>
      <w:hyperlink r:id="rId15" w:tooltip="Sarfaraz Khan" w:history="1">
        <w:r w:rsidRPr="003C254B">
          <w:rPr>
            <w:rStyle w:val="Hyperlink"/>
            <w:rFonts w:ascii="Times New Roman" w:hAnsi="Times New Roman" w:cs="Times New Roman"/>
            <w:sz w:val="32"/>
            <w:szCs w:val="32"/>
            <w:shd w:val="clear" w:color="auto" w:fill="FFFFFF"/>
          </w:rPr>
          <w:t>Sarfaraz Khan</w:t>
        </w:r>
      </w:hyperlink>
      <w:r w:rsidRPr="003C254B">
        <w:rPr>
          <w:rFonts w:ascii="Times New Roman" w:hAnsi="Times New Roman" w:cs="Times New Roman"/>
          <w:sz w:val="32"/>
          <w:szCs w:val="32"/>
          <w:shd w:val="clear" w:color="auto" w:fill="FFFFFF"/>
        </w:rPr>
        <w:t>, Nawab of Bengal.</w:t>
      </w:r>
      <w:hyperlink r:id="rId16" w:anchor="cite_note-5" w:history="1">
        <w:r w:rsidRPr="003C254B">
          <w:rPr>
            <w:rStyle w:val="cite-bracket"/>
            <w:rFonts w:ascii="Times New Roman" w:hAnsi="Times New Roman" w:cs="Times New Roman"/>
            <w:color w:val="0000FF"/>
            <w:sz w:val="32"/>
            <w:szCs w:val="32"/>
            <w:shd w:val="clear" w:color="auto" w:fill="FFFFFF"/>
            <w:vertAlign w:val="superscript"/>
          </w:rPr>
          <w:t>[</w:t>
        </w:r>
        <w:r w:rsidRPr="003C254B">
          <w:rPr>
            <w:rStyle w:val="Hyperlink"/>
            <w:rFonts w:ascii="Times New Roman" w:hAnsi="Times New Roman" w:cs="Times New Roman"/>
            <w:sz w:val="32"/>
            <w:szCs w:val="32"/>
            <w:shd w:val="clear" w:color="auto" w:fill="FFFFFF"/>
            <w:vertAlign w:val="superscript"/>
          </w:rPr>
          <w:t>5</w:t>
        </w:r>
        <w:r w:rsidRPr="003C254B">
          <w:rPr>
            <w:rStyle w:val="cite-bracket"/>
            <w:rFonts w:ascii="Times New Roman" w:hAnsi="Times New Roman" w:cs="Times New Roman"/>
            <w:color w:val="0000FF"/>
            <w:sz w:val="32"/>
            <w:szCs w:val="32"/>
            <w:shd w:val="clear" w:color="auto" w:fill="FFFFFF"/>
            <w:vertAlign w:val="superscript"/>
          </w:rPr>
          <w:t>]</w:t>
        </w:r>
      </w:hyperlink>
      <w:r w:rsidRPr="003C254B">
        <w:rPr>
          <w:rFonts w:ascii="Times New Roman" w:hAnsi="Times New Roman" w:cs="Times New Roman"/>
          <w:sz w:val="32"/>
          <w:szCs w:val="32"/>
        </w:rPr>
        <w:t xml:space="preserve"> </w:t>
      </w:r>
    </w:p>
    <w:p w14:paraId="3EE10EBF" w14:textId="77777777" w:rsidR="003C254B" w:rsidRDefault="003C254B" w:rsidP="003C254B">
      <w:pPr>
        <w:rPr>
          <w:rFonts w:ascii="Times New Roman" w:hAnsi="Times New Roman" w:cs="Times New Roman"/>
          <w:sz w:val="32"/>
          <w:szCs w:val="32"/>
        </w:rPr>
      </w:pPr>
      <w:r w:rsidRPr="00886748">
        <w:rPr>
          <w:rFonts w:ascii="Times New Roman" w:hAnsi="Times New Roman" w:cs="Times New Roman"/>
          <w:strike/>
          <w:color w:val="BF8F00" w:themeColor="accent4" w:themeShade="BF"/>
          <w:sz w:val="32"/>
          <w:szCs w:val="32"/>
        </w:rPr>
        <w:t>Never tell an lie</w:t>
      </w:r>
      <w:r w:rsidR="00D27B55" w:rsidRPr="00886748">
        <w:rPr>
          <w:rFonts w:ascii="Times New Roman" w:hAnsi="Times New Roman" w:cs="Times New Roman"/>
          <w:color w:val="BF8F00" w:themeColor="accent4" w:themeShade="BF"/>
          <w:sz w:val="32"/>
          <w:szCs w:val="32"/>
        </w:rPr>
        <w:t xml:space="preserve">. Always Speak </w:t>
      </w:r>
      <w:r w:rsidR="000E25C5" w:rsidRPr="00886748">
        <w:rPr>
          <w:rFonts w:ascii="Times New Roman" w:hAnsi="Times New Roman" w:cs="Times New Roman"/>
          <w:color w:val="BF8F00" w:themeColor="accent4" w:themeShade="BF"/>
          <w:sz w:val="32"/>
          <w:szCs w:val="32"/>
        </w:rPr>
        <w:t>The Truth</w:t>
      </w:r>
      <w:r w:rsidR="000E25C5">
        <w:rPr>
          <w:rFonts w:ascii="Times New Roman" w:hAnsi="Times New Roman" w:cs="Times New Roman"/>
          <w:sz w:val="32"/>
          <w:szCs w:val="32"/>
        </w:rPr>
        <w:t xml:space="preserve">. </w:t>
      </w:r>
    </w:p>
    <w:p w14:paraId="5AFF8628" w14:textId="77777777" w:rsidR="00D27B55" w:rsidRDefault="00D27B55" w:rsidP="003C254B">
      <w:pPr>
        <w:rPr>
          <w:rFonts w:ascii="Times New Roman" w:hAnsi="Times New Roman" w:cs="Times New Roman"/>
          <w:color w:val="8EAADB" w:themeColor="accent5" w:themeTint="99"/>
          <w:sz w:val="32"/>
          <w:szCs w:val="32"/>
          <w:vertAlign w:val="superscript"/>
        </w:rPr>
      </w:pPr>
      <w:r w:rsidRPr="00886748">
        <w:rPr>
          <w:rFonts w:ascii="Times New Roman" w:hAnsi="Times New Roman" w:cs="Times New Roman"/>
          <w:color w:val="8EAADB" w:themeColor="accent5" w:themeTint="99"/>
          <w:sz w:val="32"/>
          <w:szCs w:val="32"/>
        </w:rPr>
        <w:t>(a+b)</w:t>
      </w:r>
      <w:r w:rsidRPr="00886748">
        <w:rPr>
          <w:rFonts w:ascii="Times New Roman" w:hAnsi="Times New Roman" w:cs="Times New Roman"/>
          <w:color w:val="8EAADB" w:themeColor="accent5" w:themeTint="99"/>
          <w:sz w:val="32"/>
          <w:szCs w:val="32"/>
          <w:vertAlign w:val="superscript"/>
        </w:rPr>
        <w:t>2</w:t>
      </w:r>
      <w:r w:rsidRPr="00886748">
        <w:rPr>
          <w:rFonts w:ascii="Times New Roman" w:hAnsi="Times New Roman" w:cs="Times New Roman"/>
          <w:color w:val="8EAADB" w:themeColor="accent5" w:themeTint="99"/>
          <w:sz w:val="32"/>
          <w:szCs w:val="32"/>
        </w:rPr>
        <w:t>= a</w:t>
      </w:r>
      <w:r w:rsidRPr="00886748">
        <w:rPr>
          <w:rFonts w:ascii="Times New Roman" w:hAnsi="Times New Roman" w:cs="Times New Roman"/>
          <w:color w:val="8EAADB" w:themeColor="accent5" w:themeTint="99"/>
          <w:sz w:val="32"/>
          <w:szCs w:val="32"/>
          <w:vertAlign w:val="superscript"/>
        </w:rPr>
        <w:t xml:space="preserve">2 </w:t>
      </w:r>
      <w:r w:rsidRPr="00886748">
        <w:rPr>
          <w:rFonts w:ascii="Times New Roman" w:hAnsi="Times New Roman" w:cs="Times New Roman"/>
          <w:color w:val="8EAADB" w:themeColor="accent5" w:themeTint="99"/>
          <w:sz w:val="32"/>
          <w:szCs w:val="32"/>
        </w:rPr>
        <w:t>+2ab+b</w:t>
      </w:r>
      <w:r w:rsidRPr="00886748">
        <w:rPr>
          <w:rFonts w:ascii="Times New Roman" w:hAnsi="Times New Roman" w:cs="Times New Roman"/>
          <w:color w:val="8EAADB" w:themeColor="accent5" w:themeTint="99"/>
          <w:sz w:val="32"/>
          <w:szCs w:val="32"/>
          <w:vertAlign w:val="superscript"/>
        </w:rPr>
        <w:t>2</w:t>
      </w:r>
    </w:p>
    <w:p w14:paraId="17CAA565" w14:textId="77777777" w:rsidR="003D1EE1" w:rsidRDefault="003D1EE1" w:rsidP="003C254B">
      <w:pPr>
        <w:rPr>
          <w:rFonts w:ascii="Times New Roman" w:hAnsi="Times New Roman" w:cs="Times New Roman"/>
          <w:color w:val="8EAADB" w:themeColor="accent5" w:themeTint="99"/>
          <w:sz w:val="32"/>
          <w:szCs w:val="32"/>
          <w:vertAlign w:val="superscript"/>
        </w:rPr>
      </w:pPr>
    </w:p>
    <w:p w14:paraId="5437C6A4" w14:textId="77777777" w:rsidR="003D1EE1" w:rsidRDefault="003D1EE1" w:rsidP="003C254B">
      <w:pPr>
        <w:rPr>
          <w:rFonts w:ascii="Times New Roman" w:hAnsi="Times New Roman" w:cs="Times New Roman"/>
          <w:color w:val="8EAADB" w:themeColor="accent5" w:themeTint="99"/>
          <w:sz w:val="32"/>
          <w:szCs w:val="32"/>
          <w:vertAlign w:val="superscript"/>
        </w:rPr>
      </w:pPr>
    </w:p>
    <w:p w14:paraId="7ACC6F32" w14:textId="77777777" w:rsidR="003D1EE1" w:rsidRDefault="003D1EE1" w:rsidP="003C254B">
      <w:pPr>
        <w:rPr>
          <w:rFonts w:ascii="Times New Roman" w:hAnsi="Times New Roman" w:cs="Times New Roman"/>
          <w:color w:val="8EAADB" w:themeColor="accent5" w:themeTint="99"/>
          <w:sz w:val="32"/>
          <w:szCs w:val="32"/>
          <w:vertAlign w:val="superscript"/>
        </w:rPr>
      </w:pPr>
    </w:p>
    <w:p w14:paraId="0FD2C767" w14:textId="77777777" w:rsidR="003D1EE1" w:rsidRDefault="003D1EE1" w:rsidP="003C254B">
      <w:pPr>
        <w:rPr>
          <w:rFonts w:ascii="Times New Roman" w:hAnsi="Times New Roman" w:cs="Times New Roman"/>
          <w:color w:val="8EAADB" w:themeColor="accent5" w:themeTint="99"/>
          <w:sz w:val="32"/>
          <w:szCs w:val="32"/>
          <w:vertAlign w:val="superscript"/>
        </w:rPr>
      </w:pPr>
    </w:p>
    <w:p w14:paraId="2438862C" w14:textId="77777777" w:rsidR="003D1EE1" w:rsidRDefault="003D1EE1" w:rsidP="003C254B">
      <w:pPr>
        <w:rPr>
          <w:rFonts w:ascii="Times New Roman" w:hAnsi="Times New Roman" w:cs="Times New Roman"/>
          <w:color w:val="8EAADB" w:themeColor="accent5" w:themeTint="99"/>
          <w:sz w:val="32"/>
          <w:szCs w:val="32"/>
          <w:vertAlign w:val="superscript"/>
        </w:rPr>
      </w:pPr>
    </w:p>
    <w:p w14:paraId="278011F7" w14:textId="77777777" w:rsidR="003D1EE1" w:rsidRDefault="003D1EE1" w:rsidP="003C254B">
      <w:pPr>
        <w:rPr>
          <w:rFonts w:ascii="Times New Roman" w:hAnsi="Times New Roman" w:cs="Times New Roman"/>
          <w:color w:val="8EAADB" w:themeColor="accent5" w:themeTint="99"/>
          <w:sz w:val="32"/>
          <w:szCs w:val="32"/>
          <w:vertAlign w:val="superscript"/>
        </w:rPr>
      </w:pPr>
    </w:p>
    <w:p w14:paraId="773DEB3F" w14:textId="77777777" w:rsidR="003D1EE1" w:rsidRPr="00886748" w:rsidRDefault="003D1EE1" w:rsidP="003C254B">
      <w:pPr>
        <w:rPr>
          <w:rFonts w:ascii="Times New Roman" w:hAnsi="Times New Roman" w:cs="Times New Roman"/>
          <w:color w:val="8EAADB" w:themeColor="accent5" w:themeTint="99"/>
          <w:sz w:val="32"/>
          <w:szCs w:val="32"/>
          <w:vertAlign w:val="superscript"/>
        </w:rPr>
      </w:pPr>
      <w:r>
        <w:rPr>
          <w:rFonts w:ascii="Times New Roman" w:hAnsi="Times New Roman" w:cs="Times New Roman"/>
          <w:color w:val="8EAADB" w:themeColor="accent5" w:themeTint="99"/>
          <w:sz w:val="32"/>
          <w:szCs w:val="32"/>
          <w:vertAlign w:val="superscript"/>
        </w:rPr>
        <w:t>]</w:t>
      </w:r>
    </w:p>
    <w:p w14:paraId="1D76CAC6" w14:textId="77777777" w:rsidR="000E25C5" w:rsidRPr="00886748" w:rsidRDefault="000E25C5" w:rsidP="003C254B">
      <w:pPr>
        <w:rPr>
          <w:rFonts w:ascii="Times New Roman" w:hAnsi="Times New Roman" w:cs="Times New Roman"/>
          <w:color w:val="2E74B5" w:themeColor="accent1" w:themeShade="BF"/>
          <w:sz w:val="32"/>
          <w:szCs w:val="32"/>
        </w:rPr>
      </w:pPr>
      <w:r w:rsidRPr="00886748">
        <w:rPr>
          <w:rFonts w:ascii="Times New Roman" w:hAnsi="Times New Roman" w:cs="Times New Roman"/>
          <w:color w:val="2E74B5" w:themeColor="accent1" w:themeShade="BF"/>
          <w:sz w:val="32"/>
          <w:szCs w:val="32"/>
        </w:rPr>
        <w:t>(a</w:t>
      </w:r>
      <w:r w:rsidRPr="00886748">
        <w:rPr>
          <w:rFonts w:ascii="Times New Roman" w:hAnsi="Times New Roman" w:cs="Times New Roman"/>
          <w:color w:val="2E74B5" w:themeColor="accent1" w:themeShade="BF"/>
          <w:sz w:val="32"/>
          <w:szCs w:val="32"/>
          <w:vertAlign w:val="superscript"/>
        </w:rPr>
        <w:t>3</w:t>
      </w:r>
      <w:r w:rsidRPr="00886748">
        <w:rPr>
          <w:rFonts w:ascii="Times New Roman" w:hAnsi="Times New Roman" w:cs="Times New Roman"/>
          <w:color w:val="2E74B5" w:themeColor="accent1" w:themeShade="BF"/>
          <w:sz w:val="32"/>
          <w:szCs w:val="32"/>
        </w:rPr>
        <w:t>+b</w:t>
      </w:r>
      <w:r w:rsidRPr="00886748">
        <w:rPr>
          <w:rFonts w:ascii="Times New Roman" w:hAnsi="Times New Roman" w:cs="Times New Roman"/>
          <w:color w:val="2E74B5" w:themeColor="accent1" w:themeShade="BF"/>
          <w:sz w:val="32"/>
          <w:szCs w:val="32"/>
          <w:vertAlign w:val="superscript"/>
        </w:rPr>
        <w:t>3</w:t>
      </w:r>
      <w:r w:rsidRPr="00886748">
        <w:rPr>
          <w:rFonts w:ascii="Times New Roman" w:hAnsi="Times New Roman" w:cs="Times New Roman"/>
          <w:color w:val="2E74B5" w:themeColor="accent1" w:themeShade="BF"/>
          <w:sz w:val="32"/>
          <w:szCs w:val="32"/>
        </w:rPr>
        <w:t>) =a</w:t>
      </w:r>
      <w:r w:rsidRPr="00886748">
        <w:rPr>
          <w:rFonts w:ascii="Times New Roman" w:hAnsi="Times New Roman" w:cs="Times New Roman"/>
          <w:color w:val="2E74B5" w:themeColor="accent1" w:themeShade="BF"/>
          <w:sz w:val="32"/>
          <w:szCs w:val="32"/>
          <w:vertAlign w:val="superscript"/>
        </w:rPr>
        <w:t>3</w:t>
      </w:r>
      <w:r w:rsidRPr="00886748">
        <w:rPr>
          <w:rFonts w:ascii="Times New Roman" w:hAnsi="Times New Roman" w:cs="Times New Roman"/>
          <w:color w:val="2E74B5" w:themeColor="accent1" w:themeShade="BF"/>
          <w:sz w:val="32"/>
          <w:szCs w:val="32"/>
        </w:rPr>
        <w:t>+3a</w:t>
      </w:r>
      <w:r w:rsidRPr="00886748">
        <w:rPr>
          <w:rFonts w:ascii="Times New Roman" w:hAnsi="Times New Roman" w:cs="Times New Roman"/>
          <w:color w:val="2E74B5" w:themeColor="accent1" w:themeShade="BF"/>
          <w:sz w:val="32"/>
          <w:szCs w:val="32"/>
          <w:vertAlign w:val="superscript"/>
        </w:rPr>
        <w:t>2</w:t>
      </w:r>
      <w:r w:rsidRPr="00886748">
        <w:rPr>
          <w:rFonts w:ascii="Times New Roman" w:hAnsi="Times New Roman" w:cs="Times New Roman"/>
          <w:color w:val="2E74B5" w:themeColor="accent1" w:themeShade="BF"/>
          <w:sz w:val="32"/>
          <w:szCs w:val="32"/>
        </w:rPr>
        <w:t>b+3ab</w:t>
      </w:r>
      <w:r w:rsidRPr="00886748">
        <w:rPr>
          <w:rFonts w:ascii="Times New Roman" w:hAnsi="Times New Roman" w:cs="Times New Roman"/>
          <w:color w:val="2E74B5" w:themeColor="accent1" w:themeShade="BF"/>
          <w:sz w:val="32"/>
          <w:szCs w:val="32"/>
          <w:vertAlign w:val="superscript"/>
        </w:rPr>
        <w:t>2</w:t>
      </w:r>
      <w:r w:rsidRPr="00886748">
        <w:rPr>
          <w:rFonts w:ascii="Times New Roman" w:hAnsi="Times New Roman" w:cs="Times New Roman"/>
          <w:color w:val="2E74B5" w:themeColor="accent1" w:themeShade="BF"/>
          <w:sz w:val="32"/>
          <w:szCs w:val="32"/>
        </w:rPr>
        <w:t>+b</w:t>
      </w:r>
      <w:r w:rsidRPr="00886748">
        <w:rPr>
          <w:rFonts w:ascii="Times New Roman" w:hAnsi="Times New Roman" w:cs="Times New Roman"/>
          <w:color w:val="2E74B5" w:themeColor="accent1" w:themeShade="BF"/>
          <w:sz w:val="32"/>
          <w:szCs w:val="32"/>
          <w:vertAlign w:val="superscript"/>
        </w:rPr>
        <w:t>3</w:t>
      </w:r>
    </w:p>
    <w:p w14:paraId="714DBD35" w14:textId="77777777" w:rsidR="000E25C5" w:rsidRPr="00886748" w:rsidRDefault="000E25C5" w:rsidP="003C254B">
      <w:pPr>
        <w:rPr>
          <w:rFonts w:ascii="Times New Roman" w:hAnsi="Times New Roman" w:cs="Times New Roman"/>
          <w:color w:val="FF0000"/>
          <w:sz w:val="32"/>
          <w:szCs w:val="32"/>
        </w:rPr>
      </w:pPr>
      <w:r w:rsidRPr="00886748">
        <w:rPr>
          <w:rFonts w:ascii="Times New Roman" w:hAnsi="Times New Roman" w:cs="Times New Roman"/>
          <w:color w:val="FF0000"/>
          <w:sz w:val="32"/>
          <w:szCs w:val="32"/>
        </w:rPr>
        <w:t>H</w:t>
      </w:r>
      <w:r w:rsidRPr="00886748">
        <w:rPr>
          <w:rFonts w:ascii="Times New Roman" w:hAnsi="Times New Roman" w:cs="Times New Roman"/>
          <w:color w:val="FF0000"/>
          <w:sz w:val="32"/>
          <w:szCs w:val="32"/>
          <w:vertAlign w:val="subscript"/>
        </w:rPr>
        <w:t>2</w:t>
      </w:r>
      <w:r w:rsidRPr="00886748">
        <w:rPr>
          <w:rFonts w:ascii="Times New Roman" w:hAnsi="Times New Roman" w:cs="Times New Roman"/>
          <w:color w:val="FF0000"/>
          <w:sz w:val="32"/>
          <w:szCs w:val="32"/>
        </w:rPr>
        <w:t xml:space="preserve">o=water, </w:t>
      </w:r>
    </w:p>
    <w:p w14:paraId="4E608BB2" w14:textId="77777777" w:rsidR="000E25C5" w:rsidRPr="00886748" w:rsidRDefault="000E25C5" w:rsidP="003C254B">
      <w:pPr>
        <w:rPr>
          <w:rFonts w:ascii="Times New Roman" w:hAnsi="Times New Roman" w:cs="Times New Roman"/>
          <w:color w:val="00B050"/>
          <w:sz w:val="32"/>
          <w:szCs w:val="32"/>
        </w:rPr>
      </w:pPr>
      <w:r w:rsidRPr="00886748">
        <w:rPr>
          <w:rFonts w:ascii="Times New Roman" w:hAnsi="Times New Roman" w:cs="Times New Roman"/>
          <w:color w:val="00B050"/>
          <w:sz w:val="32"/>
          <w:szCs w:val="32"/>
        </w:rPr>
        <w:t>Co</w:t>
      </w:r>
      <w:r w:rsidRPr="00886748">
        <w:rPr>
          <w:rFonts w:ascii="Times New Roman" w:hAnsi="Times New Roman" w:cs="Times New Roman"/>
          <w:color w:val="00B050"/>
          <w:sz w:val="32"/>
          <w:szCs w:val="32"/>
          <w:vertAlign w:val="subscript"/>
        </w:rPr>
        <w:t xml:space="preserve">2 </w:t>
      </w:r>
      <w:r w:rsidRPr="00886748">
        <w:rPr>
          <w:rFonts w:ascii="Times New Roman" w:hAnsi="Times New Roman" w:cs="Times New Roman"/>
          <w:color w:val="00B050"/>
          <w:sz w:val="32"/>
          <w:szCs w:val="32"/>
        </w:rPr>
        <w:t xml:space="preserve">= </w:t>
      </w:r>
      <w:r w:rsidR="00886748" w:rsidRPr="00886748">
        <w:rPr>
          <w:rFonts w:ascii="Times New Roman" w:hAnsi="Times New Roman" w:cs="Times New Roman"/>
          <w:color w:val="00B050"/>
          <w:sz w:val="32"/>
          <w:szCs w:val="32"/>
        </w:rPr>
        <w:t xml:space="preserve">Carbondyoxide </w:t>
      </w:r>
    </w:p>
    <w:p w14:paraId="68DC05CD" w14:textId="77777777" w:rsidR="00886748" w:rsidRDefault="00886748" w:rsidP="003C254B">
      <w:pPr>
        <w:rPr>
          <w:rFonts w:ascii="Times New Roman" w:hAnsi="Times New Roman" w:cs="Times New Roman"/>
          <w:color w:val="7030A0"/>
          <w:sz w:val="32"/>
          <w:szCs w:val="32"/>
        </w:rPr>
      </w:pPr>
      <w:r w:rsidRPr="00886748">
        <w:rPr>
          <w:rFonts w:ascii="Times New Roman" w:hAnsi="Times New Roman" w:cs="Times New Roman"/>
          <w:color w:val="7030A0"/>
          <w:sz w:val="32"/>
          <w:szCs w:val="32"/>
        </w:rPr>
        <w:t>O</w:t>
      </w:r>
      <w:r w:rsidRPr="00886748">
        <w:rPr>
          <w:rFonts w:ascii="Times New Roman" w:hAnsi="Times New Roman" w:cs="Times New Roman"/>
          <w:color w:val="7030A0"/>
          <w:sz w:val="32"/>
          <w:szCs w:val="32"/>
          <w:vertAlign w:val="subscript"/>
        </w:rPr>
        <w:t>2</w:t>
      </w:r>
      <w:r>
        <w:rPr>
          <w:rFonts w:ascii="Times New Roman" w:hAnsi="Times New Roman" w:cs="Times New Roman"/>
          <w:color w:val="7030A0"/>
          <w:sz w:val="32"/>
          <w:szCs w:val="32"/>
        </w:rPr>
        <w:t xml:space="preserve">= Oxygen </w:t>
      </w:r>
    </w:p>
    <w:p w14:paraId="5BD77704" w14:textId="77777777" w:rsidR="00886748" w:rsidRDefault="00886748" w:rsidP="00A4162C">
      <w:pPr>
        <w:rPr>
          <w:rFonts w:ascii="Times New Roman" w:hAnsi="Times New Roman" w:cs="Times New Roman"/>
          <w:color w:val="7030A0"/>
          <w:sz w:val="32"/>
          <w:szCs w:val="32"/>
        </w:rPr>
      </w:pPr>
      <w:r>
        <w:rPr>
          <w:rFonts w:ascii="Times New Roman" w:hAnsi="Times New Roman" w:cs="Times New Roman"/>
          <w:color w:val="7030A0"/>
          <w:sz w:val="32"/>
          <w:szCs w:val="32"/>
        </w:rPr>
        <w:t xml:space="preserve">I opened the door as soon </w:t>
      </w:r>
      <w:r w:rsidR="00A4162C">
        <w:rPr>
          <w:rFonts w:ascii="Times New Roman" w:hAnsi="Times New Roman" w:cs="Times New Roman"/>
          <w:color w:val="7030A0"/>
          <w:sz w:val="32"/>
          <w:szCs w:val="32"/>
        </w:rPr>
        <w:t>as I _ the bell.</w:t>
      </w:r>
    </w:p>
    <w:p w14:paraId="73FDC3B8" w14:textId="77777777"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have heard</w:t>
      </w:r>
    </w:p>
    <w:p w14:paraId="694A5FEE" w14:textId="77777777"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 xml:space="preserve"> was hearing </w:t>
      </w:r>
    </w:p>
    <w:p w14:paraId="654F117D" w14:textId="77777777"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 xml:space="preserve">am heard </w:t>
      </w:r>
    </w:p>
    <w:p w14:paraId="255ED50F" w14:textId="77777777" w:rsidR="00A4162C" w:rsidRDefault="00A4162C" w:rsidP="00A4162C">
      <w:pPr>
        <w:pStyle w:val="ListParagraph"/>
        <w:numPr>
          <w:ilvl w:val="0"/>
          <w:numId w:val="1"/>
        </w:numPr>
        <w:rPr>
          <w:rFonts w:ascii="Times New Roman" w:hAnsi="Times New Roman" w:cs="Times New Roman"/>
          <w:color w:val="7030A0"/>
          <w:sz w:val="32"/>
          <w:szCs w:val="32"/>
        </w:rPr>
      </w:pPr>
      <w:r w:rsidRPr="00A4162C">
        <w:rPr>
          <w:rFonts w:ascii="Times New Roman" w:hAnsi="Times New Roman" w:cs="Times New Roman"/>
          <w:color w:val="7030A0"/>
          <w:sz w:val="32"/>
          <w:szCs w:val="32"/>
        </w:rPr>
        <w:t>heard</w:t>
      </w:r>
    </w:p>
    <w:p w14:paraId="42206276" w14:textId="77777777" w:rsidR="00A4162C" w:rsidRPr="009E3FCA" w:rsidRDefault="00A4162C" w:rsidP="00A4162C">
      <w:pPr>
        <w:rPr>
          <w:rFonts w:ascii="Times New Roman" w:hAnsi="Times New Roman" w:cs="Times New Roman"/>
          <w:color w:val="7030A0"/>
          <w:sz w:val="32"/>
          <w:szCs w:val="32"/>
        </w:rPr>
      </w:pPr>
    </w:p>
    <w:p w14:paraId="6F6E23AD" w14:textId="77777777" w:rsidR="009E3FCA" w:rsidRPr="009E3FCA" w:rsidRDefault="00A4162C" w:rsidP="009E3FCA">
      <w:pPr>
        <w:shd w:val="clear" w:color="auto" w:fill="FFFFFF"/>
        <w:rPr>
          <w:rFonts w:ascii="Times New Roman" w:eastAsia="Times New Roman" w:hAnsi="Times New Roman" w:cs="Times New Roman"/>
          <w:color w:val="1F1F1F"/>
          <w:sz w:val="40"/>
          <w:szCs w:val="40"/>
          <w:u w:val="dotted"/>
        </w:rPr>
      </w:pPr>
      <w:r w:rsidRPr="009E3FCA">
        <w:rPr>
          <w:rFonts w:ascii="Times New Roman" w:hAnsi="Times New Roman" w:cs="Times New Roman"/>
          <w:color w:val="7030A0"/>
          <w:sz w:val="40"/>
          <w:szCs w:val="40"/>
          <w:u w:val="dotted"/>
          <w:shd w:val="clear" w:color="auto" w:fill="FFD966" w:themeFill="accent4" w:themeFillTint="99"/>
        </w:rPr>
        <w:t xml:space="preserve"> </w:t>
      </w:r>
      <w:r w:rsidR="009E3FCA" w:rsidRPr="009E3FCA">
        <w:rPr>
          <w:rFonts w:ascii="Times New Roman" w:eastAsia="Times New Roman" w:hAnsi="Times New Roman" w:cs="Times New Roman"/>
          <w:b/>
          <w:bCs/>
          <w:color w:val="1F1F1F"/>
          <w:sz w:val="40"/>
          <w:szCs w:val="40"/>
          <w:u w:val="dotted"/>
          <w:shd w:val="clear" w:color="auto" w:fill="FFD966" w:themeFill="accent4" w:themeFillTint="99"/>
        </w:rPr>
        <w:t>Rich Dad Poor Dad Quotes</w:t>
      </w:r>
    </w:p>
    <w:p w14:paraId="6F5BA9BE" w14:textId="77777777" w:rsidR="009E3FCA" w:rsidRPr="00EB5B8E" w:rsidRDefault="009E3FCA" w:rsidP="009E3FCA">
      <w:pPr>
        <w:numPr>
          <w:ilvl w:val="0"/>
          <w:numId w:val="2"/>
        </w:numPr>
        <w:shd w:val="clear" w:color="auto" w:fill="FFFFFF"/>
        <w:spacing w:after="60" w:line="240" w:lineRule="auto"/>
        <w:ind w:left="0"/>
        <w:rPr>
          <w:rFonts w:ascii="Times New Roman" w:eastAsia="Times New Roman" w:hAnsi="Times New Roman" w:cs="Times New Roman"/>
          <w:i/>
          <w:color w:val="70AD47" w:themeColor="accent6"/>
          <w:sz w:val="40"/>
          <w:szCs w:val="40"/>
        </w:rPr>
      </w:pPr>
      <w:r w:rsidRPr="00EB5B8E">
        <w:rPr>
          <w:rFonts w:ascii="Times New Roman" w:eastAsia="Times New Roman" w:hAnsi="Times New Roman" w:cs="Times New Roman"/>
          <w:i/>
          <w:color w:val="70AD47" w:themeColor="accent6"/>
          <w:sz w:val="40"/>
          <w:szCs w:val="40"/>
        </w:rPr>
        <w:t>In school we learn that mistakes are bad, and we are punished for making them. ...</w:t>
      </w:r>
    </w:p>
    <w:p w14:paraId="2A8BCEA4" w14:textId="77777777" w:rsidR="009E3FCA" w:rsidRPr="009E3FCA" w:rsidRDefault="009E3FCA" w:rsidP="009E3FCA">
      <w:pPr>
        <w:numPr>
          <w:ilvl w:val="0"/>
          <w:numId w:val="2"/>
        </w:numPr>
        <w:shd w:val="clear" w:color="auto" w:fill="FFFFFF"/>
        <w:spacing w:after="60" w:line="240" w:lineRule="auto"/>
        <w:ind w:left="0"/>
        <w:rPr>
          <w:rFonts w:ascii="Arial" w:eastAsia="Times New Roman" w:hAnsi="Arial" w:cs="Arial"/>
          <w:color w:val="1F1F1F"/>
          <w:sz w:val="40"/>
          <w:szCs w:val="40"/>
        </w:rPr>
      </w:pPr>
      <w:r w:rsidRPr="009E3FCA">
        <w:rPr>
          <w:rFonts w:ascii="Times New Roman" w:eastAsia="Times New Roman" w:hAnsi="Times New Roman" w:cs="Times New Roman"/>
          <w:color w:val="4472C4" w:themeColor="accent5"/>
          <w:sz w:val="40"/>
          <w:szCs w:val="40"/>
        </w:rPr>
        <w:t>Winners are not a</w:t>
      </w:r>
      <w:r w:rsidRPr="009E3FCA">
        <w:rPr>
          <w:rFonts w:ascii="Arial" w:eastAsia="Times New Roman" w:hAnsi="Arial" w:cs="Arial"/>
          <w:color w:val="4472C4" w:themeColor="accent5"/>
          <w:sz w:val="40"/>
          <w:szCs w:val="40"/>
        </w:rPr>
        <w:t>fraid of losing</w:t>
      </w:r>
      <w:r w:rsidRPr="009E3FCA">
        <w:rPr>
          <w:rFonts w:ascii="Arial" w:eastAsia="Times New Roman" w:hAnsi="Arial" w:cs="Arial"/>
          <w:color w:val="1F1F1F"/>
          <w:sz w:val="40"/>
          <w:szCs w:val="40"/>
        </w:rPr>
        <w:t>. ...</w:t>
      </w:r>
    </w:p>
    <w:p w14:paraId="508343B7" w14:textId="77777777" w:rsidR="009E3FCA" w:rsidRPr="009E3FCA" w:rsidRDefault="009E3FCA" w:rsidP="009E3FCA">
      <w:pPr>
        <w:numPr>
          <w:ilvl w:val="0"/>
          <w:numId w:val="2"/>
        </w:numPr>
        <w:shd w:val="clear" w:color="auto" w:fill="FFFFFF"/>
        <w:spacing w:after="60" w:line="240" w:lineRule="auto"/>
        <w:ind w:left="0"/>
        <w:rPr>
          <w:rFonts w:ascii="Arial" w:eastAsia="Times New Roman" w:hAnsi="Arial" w:cs="Arial"/>
          <w:color w:val="1F1F1F"/>
          <w:sz w:val="40"/>
          <w:szCs w:val="40"/>
        </w:rPr>
      </w:pPr>
      <w:r w:rsidRPr="009E3FCA">
        <w:rPr>
          <w:rFonts w:ascii="Arial" w:eastAsia="Times New Roman" w:hAnsi="Arial" w:cs="Arial"/>
          <w:color w:val="ED7D31" w:themeColor="accent2"/>
          <w:sz w:val="40"/>
          <w:szCs w:val="40"/>
        </w:rPr>
        <w:t>You're only poor if you give up</w:t>
      </w:r>
      <w:r w:rsidRPr="009E3FCA">
        <w:rPr>
          <w:rFonts w:ascii="Arial" w:eastAsia="Times New Roman" w:hAnsi="Arial" w:cs="Arial"/>
          <w:color w:val="1F1F1F"/>
          <w:sz w:val="40"/>
          <w:szCs w:val="40"/>
        </w:rPr>
        <w:t>. ...</w:t>
      </w:r>
    </w:p>
    <w:p w14:paraId="56C9B106" w14:textId="77777777" w:rsidR="009E3FCA" w:rsidRPr="009E3FCA" w:rsidRDefault="009E3FCA" w:rsidP="009E3FCA">
      <w:pPr>
        <w:numPr>
          <w:ilvl w:val="0"/>
          <w:numId w:val="2"/>
        </w:numPr>
        <w:shd w:val="clear" w:color="auto" w:fill="FFFFFF"/>
        <w:spacing w:after="60" w:line="240" w:lineRule="auto"/>
        <w:ind w:left="0"/>
        <w:rPr>
          <w:rFonts w:ascii="Arial" w:eastAsia="Times New Roman" w:hAnsi="Arial" w:cs="Arial"/>
          <w:color w:val="2F5496" w:themeColor="accent5" w:themeShade="BF"/>
          <w:sz w:val="40"/>
          <w:szCs w:val="40"/>
        </w:rPr>
      </w:pPr>
      <w:r w:rsidRPr="009E3FCA">
        <w:rPr>
          <w:rFonts w:ascii="Arial" w:eastAsia="Times New Roman" w:hAnsi="Arial" w:cs="Arial"/>
          <w:color w:val="2F5496" w:themeColor="accent5" w:themeShade="BF"/>
          <w:sz w:val="40"/>
          <w:szCs w:val="40"/>
        </w:rPr>
        <w:t>If you're the kind of person who has no guts, you just give up every time life pushes you. ...</w:t>
      </w:r>
    </w:p>
    <w:p w14:paraId="12992274" w14:textId="77777777" w:rsidR="00A4162C" w:rsidRPr="00EB5B8E" w:rsidRDefault="002D6117" w:rsidP="002D6117">
      <w:pPr>
        <w:numPr>
          <w:ilvl w:val="0"/>
          <w:numId w:val="2"/>
        </w:numPr>
        <w:shd w:val="clear" w:color="auto" w:fill="FFFFFF"/>
        <w:spacing w:after="60" w:line="240" w:lineRule="auto"/>
        <w:ind w:left="0"/>
        <w:rPr>
          <w:rFonts w:ascii="Arial" w:eastAsia="Times New Roman" w:hAnsi="Arial" w:cs="Arial"/>
          <w:strike/>
          <w:color w:val="806000" w:themeColor="accent4" w:themeShade="80"/>
          <w:sz w:val="40"/>
          <w:szCs w:val="40"/>
        </w:rPr>
      </w:pPr>
      <w:r w:rsidRPr="00EB5B8E">
        <w:rPr>
          <w:rFonts w:ascii="Arial" w:eastAsia="Times New Roman" w:hAnsi="Arial" w:cs="Arial"/>
          <w:strike/>
          <w:color w:val="806000" w:themeColor="accent4" w:themeShade="80"/>
          <w:sz w:val="40"/>
          <w:szCs w:val="40"/>
        </w:rPr>
        <w:t>Emotions are what make us human.</w:t>
      </w:r>
    </w:p>
    <w:p w14:paraId="17CB6581" w14:textId="77777777" w:rsidR="00886748" w:rsidRPr="00886748" w:rsidRDefault="00886748" w:rsidP="003C254B">
      <w:pPr>
        <w:rPr>
          <w:rFonts w:ascii="Times New Roman" w:hAnsi="Times New Roman" w:cs="Times New Roman"/>
          <w:color w:val="7030A0"/>
          <w:sz w:val="32"/>
          <w:szCs w:val="32"/>
        </w:rPr>
      </w:pPr>
    </w:p>
    <w:p w14:paraId="7101C387" w14:textId="77777777" w:rsidR="00886748" w:rsidRPr="002D6117" w:rsidRDefault="002D6117" w:rsidP="003C254B">
      <w:pPr>
        <w:rPr>
          <w:rFonts w:ascii="Times New Roman" w:hAnsi="Times New Roman" w:cs="Times New Roman"/>
          <w:color w:val="A8D08D" w:themeColor="accent6" w:themeTint="99"/>
          <w:sz w:val="48"/>
          <w:szCs w:val="32"/>
        </w:rPr>
      </w:pPr>
      <w:r>
        <w:rPr>
          <w:rFonts w:ascii="Times New Roman" w:hAnsi="Times New Roman" w:cs="Times New Roman"/>
          <w:color w:val="A8D08D" w:themeColor="accent6" w:themeTint="99"/>
          <w:sz w:val="48"/>
          <w:szCs w:val="32"/>
        </w:rPr>
        <w:t xml:space="preserve">                        </w:t>
      </w:r>
      <w:r w:rsidRPr="002D6117">
        <w:rPr>
          <w:rFonts w:ascii="Times New Roman" w:hAnsi="Times New Roman" w:cs="Times New Roman"/>
          <w:color w:val="A8D08D" w:themeColor="accent6" w:themeTint="99"/>
          <w:sz w:val="48"/>
          <w:szCs w:val="32"/>
        </w:rPr>
        <w:t xml:space="preserve">Table </w:t>
      </w:r>
    </w:p>
    <w:tbl>
      <w:tblPr>
        <w:tblStyle w:val="TableGrid"/>
        <w:tblW w:w="10620" w:type="dxa"/>
        <w:tblInd w:w="-275" w:type="dxa"/>
        <w:tblLayout w:type="fixed"/>
        <w:tblLook w:val="04A0" w:firstRow="1" w:lastRow="0" w:firstColumn="1" w:lastColumn="0" w:noHBand="0" w:noVBand="1"/>
      </w:tblPr>
      <w:tblGrid>
        <w:gridCol w:w="1499"/>
        <w:gridCol w:w="28"/>
        <w:gridCol w:w="2093"/>
        <w:gridCol w:w="1976"/>
        <w:gridCol w:w="2371"/>
        <w:gridCol w:w="1393"/>
        <w:gridCol w:w="1260"/>
      </w:tblGrid>
      <w:tr w:rsidR="005D68C3" w:rsidRPr="002D6117" w14:paraId="161728EC" w14:textId="77777777" w:rsidTr="008062D9">
        <w:tc>
          <w:tcPr>
            <w:tcW w:w="1527" w:type="dxa"/>
            <w:gridSpan w:val="2"/>
          </w:tcPr>
          <w:p w14:paraId="6BB6FEB0" w14:textId="77777777" w:rsidR="002D6117" w:rsidRPr="009E2089" w:rsidRDefault="002D6117" w:rsidP="00B1039E">
            <w:pPr>
              <w:jc w:val="center"/>
              <w:rPr>
                <w:rFonts w:ascii="Times New Roman" w:hAnsi="Times New Roman" w:cs="Times New Roman"/>
                <w:color w:val="FF0000"/>
                <w:sz w:val="36"/>
                <w:szCs w:val="28"/>
                <w:highlight w:val="yellow"/>
              </w:rPr>
            </w:pPr>
            <w:r w:rsidRPr="009E2089">
              <w:rPr>
                <w:rFonts w:ascii="Times New Roman" w:hAnsi="Times New Roman" w:cs="Times New Roman"/>
                <w:color w:val="FF0000"/>
                <w:sz w:val="36"/>
                <w:szCs w:val="28"/>
                <w:highlight w:val="yellow"/>
              </w:rPr>
              <w:t>Name</w:t>
            </w:r>
          </w:p>
        </w:tc>
        <w:tc>
          <w:tcPr>
            <w:tcW w:w="2093" w:type="dxa"/>
          </w:tcPr>
          <w:p w14:paraId="66558E76" w14:textId="77777777" w:rsidR="002D6117" w:rsidRPr="009E2089" w:rsidRDefault="002D6117" w:rsidP="00B1039E">
            <w:pPr>
              <w:rPr>
                <w:rFonts w:ascii="Times New Roman" w:hAnsi="Times New Roman" w:cs="Times New Roman"/>
                <w:color w:val="FF0000"/>
                <w:sz w:val="36"/>
                <w:szCs w:val="28"/>
                <w:highlight w:val="yellow"/>
              </w:rPr>
            </w:pPr>
            <w:r w:rsidRPr="009E2089">
              <w:rPr>
                <w:rFonts w:ascii="Times New Roman" w:hAnsi="Times New Roman" w:cs="Times New Roman"/>
                <w:color w:val="FF0000"/>
                <w:sz w:val="36"/>
                <w:szCs w:val="28"/>
                <w:highlight w:val="yellow"/>
              </w:rPr>
              <w:t xml:space="preserve">District </w:t>
            </w:r>
          </w:p>
        </w:tc>
        <w:tc>
          <w:tcPr>
            <w:tcW w:w="1976" w:type="dxa"/>
          </w:tcPr>
          <w:p w14:paraId="7B472DB0" w14:textId="77777777" w:rsidR="002D6117" w:rsidRPr="009E2089" w:rsidRDefault="002D6117" w:rsidP="00B1039E">
            <w:pPr>
              <w:rPr>
                <w:rFonts w:ascii="Times New Roman" w:hAnsi="Times New Roman" w:cs="Times New Roman"/>
                <w:color w:val="FF0000"/>
                <w:sz w:val="36"/>
                <w:szCs w:val="28"/>
                <w:highlight w:val="yellow"/>
              </w:rPr>
            </w:pPr>
            <w:r w:rsidRPr="009E2089">
              <w:rPr>
                <w:rFonts w:ascii="Times New Roman" w:hAnsi="Times New Roman" w:cs="Times New Roman"/>
                <w:color w:val="FF0000"/>
                <w:sz w:val="36"/>
                <w:szCs w:val="28"/>
                <w:highlight w:val="yellow"/>
              </w:rPr>
              <w:t xml:space="preserve">Registration </w:t>
            </w:r>
          </w:p>
        </w:tc>
        <w:tc>
          <w:tcPr>
            <w:tcW w:w="2371" w:type="dxa"/>
          </w:tcPr>
          <w:p w14:paraId="74B0BD8F" w14:textId="77777777" w:rsidR="002D6117" w:rsidRPr="009E2089" w:rsidRDefault="002D6117" w:rsidP="00B1039E">
            <w:pPr>
              <w:rPr>
                <w:rFonts w:ascii="Times New Roman" w:hAnsi="Times New Roman" w:cs="Times New Roman"/>
                <w:color w:val="FF0000"/>
                <w:sz w:val="36"/>
                <w:szCs w:val="28"/>
                <w:highlight w:val="yellow"/>
              </w:rPr>
            </w:pPr>
            <w:r w:rsidRPr="009E2089">
              <w:rPr>
                <w:rFonts w:ascii="Times New Roman" w:hAnsi="Times New Roman" w:cs="Times New Roman"/>
                <w:color w:val="FF0000"/>
                <w:sz w:val="36"/>
                <w:szCs w:val="28"/>
                <w:highlight w:val="yellow"/>
              </w:rPr>
              <w:t>CGPA</w:t>
            </w:r>
          </w:p>
        </w:tc>
        <w:tc>
          <w:tcPr>
            <w:tcW w:w="1393" w:type="dxa"/>
          </w:tcPr>
          <w:p w14:paraId="3B650445" w14:textId="77777777" w:rsidR="002D6117" w:rsidRPr="009E2089" w:rsidRDefault="002D6117" w:rsidP="00B1039E">
            <w:pPr>
              <w:rPr>
                <w:rFonts w:ascii="Times New Roman" w:hAnsi="Times New Roman" w:cs="Times New Roman"/>
                <w:color w:val="FF0000"/>
                <w:sz w:val="36"/>
                <w:szCs w:val="36"/>
                <w:highlight w:val="yellow"/>
              </w:rPr>
            </w:pPr>
          </w:p>
        </w:tc>
        <w:tc>
          <w:tcPr>
            <w:tcW w:w="1260" w:type="dxa"/>
          </w:tcPr>
          <w:p w14:paraId="2D61A582" w14:textId="77777777" w:rsidR="002D6117" w:rsidRPr="009E2089" w:rsidRDefault="002D6117" w:rsidP="00B1039E">
            <w:pPr>
              <w:rPr>
                <w:rFonts w:ascii="Times New Roman" w:hAnsi="Times New Roman" w:cs="Times New Roman"/>
                <w:color w:val="FF0000"/>
                <w:sz w:val="32"/>
                <w:szCs w:val="32"/>
                <w:highlight w:val="yellow"/>
              </w:rPr>
            </w:pPr>
            <w:r w:rsidRPr="009E2089">
              <w:rPr>
                <w:rFonts w:ascii="Times New Roman" w:hAnsi="Times New Roman" w:cs="Times New Roman"/>
                <w:color w:val="FF0000"/>
                <w:sz w:val="32"/>
                <w:szCs w:val="32"/>
                <w:highlight w:val="yellow"/>
              </w:rPr>
              <w:t xml:space="preserve">Income </w:t>
            </w:r>
          </w:p>
        </w:tc>
      </w:tr>
      <w:tr w:rsidR="008062D9" w:rsidRPr="002D6117" w14:paraId="29597391" w14:textId="77777777" w:rsidTr="00246006">
        <w:tc>
          <w:tcPr>
            <w:tcW w:w="1527" w:type="dxa"/>
            <w:gridSpan w:val="2"/>
          </w:tcPr>
          <w:p w14:paraId="11899E29" w14:textId="77777777" w:rsidR="008062D9" w:rsidRPr="00B1039E" w:rsidRDefault="008062D9" w:rsidP="00B1039E">
            <w:pPr>
              <w:jc w:val="center"/>
              <w:rPr>
                <w:rFonts w:ascii="Times New Roman" w:hAnsi="Times New Roman" w:cs="Times New Roman"/>
                <w:sz w:val="32"/>
                <w:szCs w:val="32"/>
              </w:rPr>
            </w:pPr>
            <w:r w:rsidRPr="00B1039E">
              <w:rPr>
                <w:rFonts w:ascii="Times New Roman" w:hAnsi="Times New Roman" w:cs="Times New Roman"/>
                <w:sz w:val="32"/>
                <w:szCs w:val="32"/>
              </w:rPr>
              <w:t>Rathri</w:t>
            </w:r>
          </w:p>
        </w:tc>
        <w:tc>
          <w:tcPr>
            <w:tcW w:w="2093" w:type="dxa"/>
          </w:tcPr>
          <w:p w14:paraId="678535C0"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Sunamganj</w:t>
            </w:r>
          </w:p>
        </w:tc>
        <w:tc>
          <w:tcPr>
            <w:tcW w:w="1976" w:type="dxa"/>
          </w:tcPr>
          <w:p w14:paraId="7C6C030D"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01</w:t>
            </w:r>
          </w:p>
        </w:tc>
        <w:tc>
          <w:tcPr>
            <w:tcW w:w="2371" w:type="dxa"/>
          </w:tcPr>
          <w:p w14:paraId="56BE1709" w14:textId="77777777" w:rsidR="008062D9" w:rsidRPr="00B1039E" w:rsidRDefault="008062D9" w:rsidP="00B1039E">
            <w:pPr>
              <w:rPr>
                <w:rFonts w:ascii="Times New Roman" w:hAnsi="Times New Roman" w:cs="Times New Roman"/>
                <w:sz w:val="40"/>
                <w:szCs w:val="28"/>
              </w:rPr>
            </w:pPr>
            <w:r>
              <w:rPr>
                <w:rFonts w:ascii="Times New Roman" w:hAnsi="Times New Roman" w:cs="Times New Roman"/>
                <w:sz w:val="40"/>
                <w:szCs w:val="28"/>
              </w:rPr>
              <w:t>4.00</w:t>
            </w:r>
          </w:p>
        </w:tc>
        <w:tc>
          <w:tcPr>
            <w:tcW w:w="2653" w:type="dxa"/>
            <w:gridSpan w:val="2"/>
          </w:tcPr>
          <w:p w14:paraId="5586A449" w14:textId="77777777" w:rsidR="008062D9" w:rsidRPr="008062D9" w:rsidRDefault="00173C46" w:rsidP="008062D9">
            <w:pPr>
              <w:rPr>
                <w:rFonts w:ascii="Times New Roman" w:hAnsi="Times New Roman" w:cs="Times New Roman"/>
                <w:color w:val="FBE4D5" w:themeColor="accent2" w:themeTint="33"/>
                <w:sz w:val="40"/>
                <w:szCs w:val="40"/>
                <w:highlight w:val="darkBlue"/>
              </w:rPr>
            </w:pPr>
            <w:r>
              <w:rPr>
                <w:rFonts w:ascii="Times New Roman" w:hAnsi="Times New Roman" w:cs="Times New Roman"/>
                <w:color w:val="FF0000"/>
                <w:sz w:val="40"/>
                <w:szCs w:val="40"/>
              </w:rPr>
              <w:t>50000000</w:t>
            </w:r>
          </w:p>
        </w:tc>
      </w:tr>
      <w:tr w:rsidR="008062D9" w:rsidRPr="002D6117" w14:paraId="378AC512" w14:textId="77777777" w:rsidTr="00246006">
        <w:tc>
          <w:tcPr>
            <w:tcW w:w="1527" w:type="dxa"/>
            <w:gridSpan w:val="2"/>
          </w:tcPr>
          <w:p w14:paraId="67B33C7E" w14:textId="77777777" w:rsidR="008062D9" w:rsidRPr="00B1039E" w:rsidRDefault="008062D9" w:rsidP="00B1039E">
            <w:pPr>
              <w:jc w:val="center"/>
              <w:rPr>
                <w:rFonts w:ascii="Times New Roman" w:hAnsi="Times New Roman" w:cs="Times New Roman"/>
                <w:sz w:val="32"/>
                <w:szCs w:val="32"/>
              </w:rPr>
            </w:pPr>
            <w:r w:rsidRPr="00B1039E">
              <w:rPr>
                <w:rFonts w:ascii="Times New Roman" w:hAnsi="Times New Roman" w:cs="Times New Roman"/>
                <w:sz w:val="32"/>
                <w:szCs w:val="32"/>
              </w:rPr>
              <w:t>Mony</w:t>
            </w:r>
          </w:p>
        </w:tc>
        <w:tc>
          <w:tcPr>
            <w:tcW w:w="2093" w:type="dxa"/>
          </w:tcPr>
          <w:p w14:paraId="62249E2A"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Sylhet</w:t>
            </w:r>
          </w:p>
        </w:tc>
        <w:tc>
          <w:tcPr>
            <w:tcW w:w="1976" w:type="dxa"/>
          </w:tcPr>
          <w:p w14:paraId="31D49CC8"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02</w:t>
            </w:r>
          </w:p>
        </w:tc>
        <w:tc>
          <w:tcPr>
            <w:tcW w:w="2371" w:type="dxa"/>
          </w:tcPr>
          <w:p w14:paraId="448F713C" w14:textId="77777777" w:rsidR="008062D9" w:rsidRPr="00B1039E" w:rsidRDefault="008062D9" w:rsidP="00B1039E">
            <w:pPr>
              <w:rPr>
                <w:rFonts w:ascii="Times New Roman" w:hAnsi="Times New Roman" w:cs="Times New Roman"/>
                <w:sz w:val="40"/>
                <w:szCs w:val="28"/>
              </w:rPr>
            </w:pPr>
            <w:r>
              <w:rPr>
                <w:rFonts w:ascii="Times New Roman" w:hAnsi="Times New Roman" w:cs="Times New Roman"/>
                <w:sz w:val="40"/>
                <w:szCs w:val="28"/>
              </w:rPr>
              <w:t>5.00</w:t>
            </w:r>
          </w:p>
        </w:tc>
        <w:tc>
          <w:tcPr>
            <w:tcW w:w="2653" w:type="dxa"/>
            <w:gridSpan w:val="2"/>
            <w:vMerge w:val="restart"/>
          </w:tcPr>
          <w:p w14:paraId="4DF7D6B3" w14:textId="77777777" w:rsidR="008062D9" w:rsidRPr="008062D9" w:rsidRDefault="008062D9" w:rsidP="008062D9">
            <w:pPr>
              <w:spacing w:line="480" w:lineRule="auto"/>
              <w:rPr>
                <w:rFonts w:ascii="Times New Roman" w:hAnsi="Times New Roman" w:cs="Times New Roman"/>
                <w:i/>
                <w:sz w:val="56"/>
                <w:szCs w:val="28"/>
                <w:highlight w:val="darkBlue"/>
              </w:rPr>
            </w:pPr>
          </w:p>
          <w:p w14:paraId="37F46AF1" w14:textId="77777777" w:rsidR="008062D9" w:rsidRPr="008062D9" w:rsidRDefault="009E2089" w:rsidP="008062D9">
            <w:pPr>
              <w:spacing w:line="480" w:lineRule="auto"/>
              <w:rPr>
                <w:rFonts w:ascii="Times New Roman" w:hAnsi="Times New Roman" w:cs="Times New Roman"/>
                <w:i/>
                <w:color w:val="FBE4D5" w:themeColor="accent2" w:themeTint="33"/>
                <w:sz w:val="56"/>
                <w:szCs w:val="28"/>
                <w:highlight w:val="darkBlue"/>
              </w:rPr>
            </w:pPr>
            <w:r>
              <w:rPr>
                <w:rFonts w:ascii="Times New Roman" w:hAnsi="Times New Roman" w:cs="Times New Roman"/>
                <w:i/>
                <w:color w:val="FBE4D5" w:themeColor="accent2" w:themeTint="33"/>
                <w:sz w:val="56"/>
                <w:szCs w:val="28"/>
                <w:highlight w:val="darkBlue"/>
              </w:rPr>
              <w:t>Boroluks</w:t>
            </w:r>
          </w:p>
          <w:p w14:paraId="36B77831" w14:textId="77777777" w:rsidR="008062D9" w:rsidRPr="008062D9" w:rsidRDefault="008062D9" w:rsidP="008062D9">
            <w:pPr>
              <w:spacing w:line="480" w:lineRule="auto"/>
              <w:rPr>
                <w:rFonts w:ascii="Times New Roman" w:hAnsi="Times New Roman" w:cs="Times New Roman"/>
                <w:i/>
                <w:szCs w:val="28"/>
                <w:highlight w:val="darkBlue"/>
              </w:rPr>
            </w:pPr>
          </w:p>
        </w:tc>
      </w:tr>
      <w:tr w:rsidR="008062D9" w:rsidRPr="002D6117" w14:paraId="7A7DEF94" w14:textId="77777777" w:rsidTr="00246006">
        <w:tc>
          <w:tcPr>
            <w:tcW w:w="1527" w:type="dxa"/>
            <w:gridSpan w:val="2"/>
          </w:tcPr>
          <w:p w14:paraId="61B71223" w14:textId="77777777" w:rsidR="008062D9" w:rsidRPr="00B1039E" w:rsidRDefault="008062D9" w:rsidP="00B1039E">
            <w:pPr>
              <w:jc w:val="center"/>
              <w:rPr>
                <w:rFonts w:ascii="Times New Roman" w:hAnsi="Times New Roman" w:cs="Times New Roman"/>
                <w:sz w:val="32"/>
                <w:szCs w:val="32"/>
              </w:rPr>
            </w:pPr>
            <w:r w:rsidRPr="00B1039E">
              <w:rPr>
                <w:rFonts w:ascii="Times New Roman" w:hAnsi="Times New Roman" w:cs="Times New Roman"/>
                <w:sz w:val="32"/>
                <w:szCs w:val="32"/>
              </w:rPr>
              <w:t>Tinny</w:t>
            </w:r>
          </w:p>
        </w:tc>
        <w:tc>
          <w:tcPr>
            <w:tcW w:w="2093" w:type="dxa"/>
          </w:tcPr>
          <w:p w14:paraId="473FB74F"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Habiganj</w:t>
            </w:r>
          </w:p>
        </w:tc>
        <w:tc>
          <w:tcPr>
            <w:tcW w:w="1976" w:type="dxa"/>
          </w:tcPr>
          <w:p w14:paraId="72682F6F"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03</w:t>
            </w:r>
          </w:p>
        </w:tc>
        <w:tc>
          <w:tcPr>
            <w:tcW w:w="2371" w:type="dxa"/>
            <w:vMerge w:val="restart"/>
          </w:tcPr>
          <w:p w14:paraId="21F09815" w14:textId="77777777" w:rsidR="008062D9" w:rsidRPr="00B1039E" w:rsidRDefault="008062D9" w:rsidP="00B1039E">
            <w:pPr>
              <w:rPr>
                <w:rFonts w:ascii="Times New Roman" w:hAnsi="Times New Roman" w:cs="Times New Roman"/>
                <w:sz w:val="40"/>
                <w:szCs w:val="28"/>
              </w:rPr>
            </w:pPr>
            <w:r w:rsidRPr="008062D9">
              <w:rPr>
                <w:rFonts w:ascii="Times New Roman" w:hAnsi="Times New Roman" w:cs="Times New Roman"/>
                <w:sz w:val="40"/>
                <w:szCs w:val="28"/>
                <w:highlight w:val="green"/>
              </w:rPr>
              <w:t>They are extraordinary student</w:t>
            </w:r>
            <w:r>
              <w:rPr>
                <w:rFonts w:ascii="Times New Roman" w:hAnsi="Times New Roman" w:cs="Times New Roman"/>
                <w:sz w:val="40"/>
                <w:szCs w:val="28"/>
              </w:rPr>
              <w:t xml:space="preserve"> </w:t>
            </w:r>
          </w:p>
        </w:tc>
        <w:tc>
          <w:tcPr>
            <w:tcW w:w="2653" w:type="dxa"/>
            <w:gridSpan w:val="2"/>
            <w:vMerge/>
          </w:tcPr>
          <w:p w14:paraId="260720B1" w14:textId="77777777" w:rsidR="008062D9" w:rsidRPr="005D68C3" w:rsidRDefault="008062D9" w:rsidP="00B1039E">
            <w:pPr>
              <w:rPr>
                <w:rFonts w:ascii="Times New Roman" w:hAnsi="Times New Roman" w:cs="Times New Roman"/>
                <w:szCs w:val="28"/>
              </w:rPr>
            </w:pPr>
          </w:p>
        </w:tc>
      </w:tr>
      <w:tr w:rsidR="008062D9" w:rsidRPr="002D6117" w14:paraId="0AA94126" w14:textId="77777777" w:rsidTr="00246006">
        <w:tc>
          <w:tcPr>
            <w:tcW w:w="1527" w:type="dxa"/>
            <w:gridSpan w:val="2"/>
          </w:tcPr>
          <w:p w14:paraId="4C5CF355" w14:textId="77777777" w:rsidR="008062D9" w:rsidRPr="00B1039E" w:rsidRDefault="009E2089" w:rsidP="00B1039E">
            <w:pPr>
              <w:rPr>
                <w:rFonts w:ascii="Times New Roman" w:hAnsi="Times New Roman" w:cs="Times New Roman"/>
                <w:sz w:val="32"/>
                <w:szCs w:val="32"/>
              </w:rPr>
            </w:pPr>
            <w:r>
              <w:rPr>
                <w:rFonts w:ascii="Times New Roman" w:hAnsi="Times New Roman" w:cs="Times New Roman"/>
                <w:sz w:val="32"/>
                <w:szCs w:val="32"/>
              </w:rPr>
              <w:t xml:space="preserve">  Afruja</w:t>
            </w:r>
          </w:p>
        </w:tc>
        <w:tc>
          <w:tcPr>
            <w:tcW w:w="2093" w:type="dxa"/>
          </w:tcPr>
          <w:p w14:paraId="24EFD361"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Netrokona</w:t>
            </w:r>
          </w:p>
        </w:tc>
        <w:tc>
          <w:tcPr>
            <w:tcW w:w="1976" w:type="dxa"/>
          </w:tcPr>
          <w:p w14:paraId="1F8CFF5D" w14:textId="77777777" w:rsidR="008062D9" w:rsidRPr="00D714C0" w:rsidRDefault="008062D9" w:rsidP="00D714C0">
            <w:pPr>
              <w:jc w:val="center"/>
              <w:rPr>
                <w:rFonts w:ascii="Times New Roman" w:hAnsi="Times New Roman" w:cs="Times New Roman"/>
                <w:sz w:val="32"/>
                <w:szCs w:val="32"/>
              </w:rPr>
            </w:pPr>
            <w:r w:rsidRPr="00D714C0">
              <w:rPr>
                <w:rFonts w:ascii="Times New Roman" w:hAnsi="Times New Roman" w:cs="Times New Roman"/>
                <w:sz w:val="32"/>
                <w:szCs w:val="32"/>
              </w:rPr>
              <w:t>04</w:t>
            </w:r>
          </w:p>
        </w:tc>
        <w:tc>
          <w:tcPr>
            <w:tcW w:w="2371" w:type="dxa"/>
            <w:vMerge/>
          </w:tcPr>
          <w:p w14:paraId="7F2D656D" w14:textId="77777777" w:rsidR="008062D9" w:rsidRPr="00B1039E" w:rsidRDefault="008062D9" w:rsidP="00B1039E">
            <w:pPr>
              <w:rPr>
                <w:rFonts w:ascii="Times New Roman" w:hAnsi="Times New Roman" w:cs="Times New Roman"/>
                <w:sz w:val="40"/>
                <w:szCs w:val="28"/>
              </w:rPr>
            </w:pPr>
          </w:p>
        </w:tc>
        <w:tc>
          <w:tcPr>
            <w:tcW w:w="2653" w:type="dxa"/>
            <w:gridSpan w:val="2"/>
            <w:vMerge/>
          </w:tcPr>
          <w:p w14:paraId="0B991437" w14:textId="77777777" w:rsidR="008062D9" w:rsidRPr="005D68C3" w:rsidRDefault="008062D9" w:rsidP="00B1039E">
            <w:pPr>
              <w:rPr>
                <w:rFonts w:ascii="Times New Roman" w:hAnsi="Times New Roman" w:cs="Times New Roman"/>
                <w:szCs w:val="28"/>
              </w:rPr>
            </w:pPr>
          </w:p>
        </w:tc>
      </w:tr>
      <w:tr w:rsidR="008062D9" w14:paraId="343668C5" w14:textId="77777777" w:rsidTr="00246006">
        <w:tblPrEx>
          <w:tblLook w:val="0000" w:firstRow="0" w:lastRow="0" w:firstColumn="0" w:lastColumn="0" w:noHBand="0" w:noVBand="0"/>
        </w:tblPrEx>
        <w:trPr>
          <w:trHeight w:val="345"/>
        </w:trPr>
        <w:tc>
          <w:tcPr>
            <w:tcW w:w="1499" w:type="dxa"/>
          </w:tcPr>
          <w:p w14:paraId="1A350701" w14:textId="77777777" w:rsidR="008062D9" w:rsidRDefault="008062D9"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lastRenderedPageBreak/>
              <w:t>Munni</w:t>
            </w:r>
          </w:p>
        </w:tc>
        <w:tc>
          <w:tcPr>
            <w:tcW w:w="2121" w:type="dxa"/>
            <w:gridSpan w:val="2"/>
          </w:tcPr>
          <w:p w14:paraId="7F5A6DAD" w14:textId="77777777" w:rsidR="008062D9" w:rsidRPr="00D714C0" w:rsidRDefault="008062D9"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Moulvibazar</w:t>
            </w:r>
          </w:p>
        </w:tc>
        <w:tc>
          <w:tcPr>
            <w:tcW w:w="1976" w:type="dxa"/>
          </w:tcPr>
          <w:p w14:paraId="4B2E8E84" w14:textId="77777777" w:rsidR="008062D9" w:rsidRPr="00D714C0" w:rsidRDefault="008062D9" w:rsidP="00D714C0">
            <w:pPr>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05</w:t>
            </w:r>
          </w:p>
        </w:tc>
        <w:tc>
          <w:tcPr>
            <w:tcW w:w="2371" w:type="dxa"/>
            <w:vMerge/>
          </w:tcPr>
          <w:p w14:paraId="541E43C8" w14:textId="77777777" w:rsidR="008062D9" w:rsidRDefault="008062D9" w:rsidP="00B1039E">
            <w:pPr>
              <w:ind w:left="270"/>
              <w:rPr>
                <w:rFonts w:ascii="Times New Roman" w:hAnsi="Times New Roman" w:cs="Times New Roman"/>
                <w:sz w:val="32"/>
                <w:szCs w:val="32"/>
              </w:rPr>
            </w:pPr>
          </w:p>
        </w:tc>
        <w:tc>
          <w:tcPr>
            <w:tcW w:w="2653" w:type="dxa"/>
            <w:gridSpan w:val="2"/>
            <w:vMerge/>
          </w:tcPr>
          <w:p w14:paraId="281B23BA" w14:textId="77777777" w:rsidR="008062D9" w:rsidRPr="005D68C3" w:rsidRDefault="008062D9" w:rsidP="00B1039E">
            <w:pPr>
              <w:ind w:left="270"/>
              <w:rPr>
                <w:rFonts w:ascii="Times New Roman" w:hAnsi="Times New Roman" w:cs="Times New Roman"/>
                <w:szCs w:val="32"/>
              </w:rPr>
            </w:pPr>
          </w:p>
        </w:tc>
      </w:tr>
      <w:tr w:rsidR="008062D9" w14:paraId="0A7AFEE6" w14:textId="77777777" w:rsidTr="00246006">
        <w:tblPrEx>
          <w:tblLook w:val="0000" w:firstRow="0" w:lastRow="0" w:firstColumn="0" w:lastColumn="0" w:noHBand="0" w:noVBand="0"/>
        </w:tblPrEx>
        <w:trPr>
          <w:trHeight w:val="570"/>
        </w:trPr>
        <w:tc>
          <w:tcPr>
            <w:tcW w:w="1499" w:type="dxa"/>
          </w:tcPr>
          <w:p w14:paraId="265E0B02" w14:textId="77777777" w:rsidR="008062D9" w:rsidRDefault="008062D9"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Najira</w:t>
            </w:r>
          </w:p>
        </w:tc>
        <w:tc>
          <w:tcPr>
            <w:tcW w:w="2121" w:type="dxa"/>
            <w:gridSpan w:val="2"/>
          </w:tcPr>
          <w:p w14:paraId="00D92379" w14:textId="77777777" w:rsidR="008062D9" w:rsidRPr="00D714C0" w:rsidRDefault="008062D9"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Sreemangal</w:t>
            </w:r>
          </w:p>
        </w:tc>
        <w:tc>
          <w:tcPr>
            <w:tcW w:w="1976" w:type="dxa"/>
          </w:tcPr>
          <w:p w14:paraId="253280F9" w14:textId="77777777" w:rsidR="008062D9" w:rsidRPr="00D714C0" w:rsidRDefault="008062D9"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06</w:t>
            </w:r>
          </w:p>
        </w:tc>
        <w:tc>
          <w:tcPr>
            <w:tcW w:w="2371" w:type="dxa"/>
            <w:vMerge/>
          </w:tcPr>
          <w:p w14:paraId="1D8A83C9" w14:textId="77777777" w:rsidR="008062D9" w:rsidRDefault="008062D9" w:rsidP="00B1039E">
            <w:pPr>
              <w:ind w:left="270"/>
              <w:rPr>
                <w:rFonts w:ascii="Times New Roman" w:hAnsi="Times New Roman" w:cs="Times New Roman"/>
                <w:sz w:val="32"/>
                <w:szCs w:val="32"/>
              </w:rPr>
            </w:pPr>
          </w:p>
        </w:tc>
        <w:tc>
          <w:tcPr>
            <w:tcW w:w="2653" w:type="dxa"/>
            <w:gridSpan w:val="2"/>
            <w:vMerge/>
          </w:tcPr>
          <w:p w14:paraId="65EE8541" w14:textId="77777777" w:rsidR="008062D9" w:rsidRPr="005D68C3" w:rsidRDefault="008062D9" w:rsidP="00B1039E">
            <w:pPr>
              <w:ind w:left="270"/>
              <w:rPr>
                <w:rFonts w:ascii="Times New Roman" w:hAnsi="Times New Roman" w:cs="Times New Roman"/>
                <w:szCs w:val="32"/>
              </w:rPr>
            </w:pPr>
          </w:p>
        </w:tc>
      </w:tr>
      <w:tr w:rsidR="008062D9" w14:paraId="65EFEB49" w14:textId="77777777" w:rsidTr="00246006">
        <w:tblPrEx>
          <w:tblLook w:val="0000" w:firstRow="0" w:lastRow="0" w:firstColumn="0" w:lastColumn="0" w:noHBand="0" w:noVBand="0"/>
        </w:tblPrEx>
        <w:trPr>
          <w:trHeight w:val="520"/>
        </w:trPr>
        <w:tc>
          <w:tcPr>
            <w:tcW w:w="1499" w:type="dxa"/>
          </w:tcPr>
          <w:p w14:paraId="2B91651E" w14:textId="77777777" w:rsidR="008062D9" w:rsidRDefault="008062D9"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Koli</w:t>
            </w:r>
          </w:p>
        </w:tc>
        <w:tc>
          <w:tcPr>
            <w:tcW w:w="2121" w:type="dxa"/>
            <w:gridSpan w:val="2"/>
          </w:tcPr>
          <w:p w14:paraId="03E10625" w14:textId="77777777" w:rsidR="008062D9" w:rsidRPr="00D714C0" w:rsidRDefault="008062D9"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Sylhet</w:t>
            </w:r>
          </w:p>
        </w:tc>
        <w:tc>
          <w:tcPr>
            <w:tcW w:w="1976" w:type="dxa"/>
          </w:tcPr>
          <w:p w14:paraId="6AB56F8A" w14:textId="77777777" w:rsidR="008062D9" w:rsidRPr="00D714C0" w:rsidRDefault="008062D9"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07</w:t>
            </w:r>
          </w:p>
        </w:tc>
        <w:tc>
          <w:tcPr>
            <w:tcW w:w="2371" w:type="dxa"/>
            <w:vMerge/>
          </w:tcPr>
          <w:p w14:paraId="4D84E084" w14:textId="77777777" w:rsidR="008062D9" w:rsidRDefault="008062D9" w:rsidP="00B1039E">
            <w:pPr>
              <w:ind w:left="270"/>
              <w:rPr>
                <w:rFonts w:ascii="Times New Roman" w:hAnsi="Times New Roman" w:cs="Times New Roman"/>
                <w:sz w:val="32"/>
                <w:szCs w:val="32"/>
              </w:rPr>
            </w:pPr>
          </w:p>
        </w:tc>
        <w:tc>
          <w:tcPr>
            <w:tcW w:w="2653" w:type="dxa"/>
            <w:gridSpan w:val="2"/>
            <w:vMerge/>
          </w:tcPr>
          <w:p w14:paraId="7DA60A8E" w14:textId="77777777" w:rsidR="008062D9" w:rsidRPr="005D68C3" w:rsidRDefault="008062D9" w:rsidP="00B1039E">
            <w:pPr>
              <w:ind w:left="270"/>
              <w:rPr>
                <w:rFonts w:ascii="Times New Roman" w:hAnsi="Times New Roman" w:cs="Times New Roman"/>
                <w:szCs w:val="32"/>
              </w:rPr>
            </w:pPr>
          </w:p>
        </w:tc>
      </w:tr>
      <w:tr w:rsidR="008062D9" w14:paraId="5072ACDC" w14:textId="77777777" w:rsidTr="00246006">
        <w:tblPrEx>
          <w:tblLook w:val="0000" w:firstRow="0" w:lastRow="0" w:firstColumn="0" w:lastColumn="0" w:noHBand="0" w:noVBand="0"/>
        </w:tblPrEx>
        <w:trPr>
          <w:trHeight w:val="490"/>
        </w:trPr>
        <w:tc>
          <w:tcPr>
            <w:tcW w:w="1499" w:type="dxa"/>
          </w:tcPr>
          <w:p w14:paraId="4022398B" w14:textId="77777777" w:rsidR="008062D9" w:rsidRDefault="008062D9"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Sunera</w:t>
            </w:r>
          </w:p>
        </w:tc>
        <w:tc>
          <w:tcPr>
            <w:tcW w:w="2121" w:type="dxa"/>
            <w:gridSpan w:val="2"/>
          </w:tcPr>
          <w:p w14:paraId="7C066428" w14:textId="77777777" w:rsidR="008062D9" w:rsidRPr="00D714C0" w:rsidRDefault="008062D9"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Janina</w:t>
            </w:r>
          </w:p>
        </w:tc>
        <w:tc>
          <w:tcPr>
            <w:tcW w:w="1976" w:type="dxa"/>
          </w:tcPr>
          <w:p w14:paraId="1C3D4A7E" w14:textId="77777777" w:rsidR="008062D9" w:rsidRPr="00D714C0" w:rsidRDefault="008062D9"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08</w:t>
            </w:r>
          </w:p>
        </w:tc>
        <w:tc>
          <w:tcPr>
            <w:tcW w:w="2371" w:type="dxa"/>
          </w:tcPr>
          <w:p w14:paraId="765F9644" w14:textId="77777777" w:rsidR="008062D9" w:rsidRDefault="008062D9" w:rsidP="00B1039E">
            <w:pPr>
              <w:ind w:left="270"/>
              <w:rPr>
                <w:rFonts w:ascii="Times New Roman" w:hAnsi="Times New Roman" w:cs="Times New Roman"/>
                <w:sz w:val="32"/>
                <w:szCs w:val="32"/>
              </w:rPr>
            </w:pPr>
            <w:r>
              <w:rPr>
                <w:rFonts w:ascii="Times New Roman" w:hAnsi="Times New Roman" w:cs="Times New Roman"/>
                <w:sz w:val="32"/>
                <w:szCs w:val="32"/>
              </w:rPr>
              <w:t>4.00</w:t>
            </w:r>
          </w:p>
        </w:tc>
        <w:tc>
          <w:tcPr>
            <w:tcW w:w="2653" w:type="dxa"/>
            <w:gridSpan w:val="2"/>
            <w:vMerge/>
          </w:tcPr>
          <w:p w14:paraId="4C14AE61" w14:textId="77777777" w:rsidR="008062D9" w:rsidRPr="005D68C3" w:rsidRDefault="008062D9" w:rsidP="00B1039E">
            <w:pPr>
              <w:ind w:left="270"/>
              <w:rPr>
                <w:rFonts w:ascii="Times New Roman" w:hAnsi="Times New Roman" w:cs="Times New Roman"/>
                <w:szCs w:val="32"/>
              </w:rPr>
            </w:pPr>
          </w:p>
        </w:tc>
      </w:tr>
      <w:tr w:rsidR="008062D9" w14:paraId="083143DA" w14:textId="77777777" w:rsidTr="00246006">
        <w:tblPrEx>
          <w:tblLook w:val="0000" w:firstRow="0" w:lastRow="0" w:firstColumn="0" w:lastColumn="0" w:noHBand="0" w:noVBand="0"/>
        </w:tblPrEx>
        <w:trPr>
          <w:trHeight w:val="510"/>
        </w:trPr>
        <w:tc>
          <w:tcPr>
            <w:tcW w:w="1499" w:type="dxa"/>
          </w:tcPr>
          <w:p w14:paraId="5A5E43CB" w14:textId="77777777" w:rsidR="008062D9" w:rsidRDefault="008062D9" w:rsidP="00B1039E">
            <w:pPr>
              <w:spacing w:after="160" w:line="259" w:lineRule="auto"/>
              <w:ind w:left="270"/>
              <w:jc w:val="center"/>
              <w:rPr>
                <w:rFonts w:ascii="Times New Roman" w:hAnsi="Times New Roman" w:cs="Times New Roman"/>
                <w:sz w:val="32"/>
                <w:szCs w:val="32"/>
              </w:rPr>
            </w:pPr>
            <w:r>
              <w:rPr>
                <w:rFonts w:ascii="Times New Roman" w:hAnsi="Times New Roman" w:cs="Times New Roman"/>
                <w:sz w:val="32"/>
                <w:szCs w:val="32"/>
              </w:rPr>
              <w:t>Sadia</w:t>
            </w:r>
          </w:p>
        </w:tc>
        <w:tc>
          <w:tcPr>
            <w:tcW w:w="2121" w:type="dxa"/>
            <w:gridSpan w:val="2"/>
          </w:tcPr>
          <w:p w14:paraId="6D5BB4B6" w14:textId="77777777" w:rsidR="008062D9" w:rsidRPr="00D714C0" w:rsidRDefault="008062D9"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kis</w:t>
            </w:r>
            <w:r>
              <w:rPr>
                <w:rFonts w:ascii="Times New Roman" w:hAnsi="Times New Roman" w:cs="Times New Roman"/>
                <w:sz w:val="32"/>
                <w:szCs w:val="32"/>
              </w:rPr>
              <w:t>h</w:t>
            </w:r>
            <w:r w:rsidRPr="00D714C0">
              <w:rPr>
                <w:rFonts w:ascii="Times New Roman" w:hAnsi="Times New Roman" w:cs="Times New Roman"/>
                <w:sz w:val="32"/>
                <w:szCs w:val="32"/>
              </w:rPr>
              <w:t>or</w:t>
            </w:r>
            <w:r>
              <w:rPr>
                <w:rFonts w:ascii="Times New Roman" w:hAnsi="Times New Roman" w:cs="Times New Roman"/>
                <w:sz w:val="32"/>
                <w:szCs w:val="32"/>
              </w:rPr>
              <w:t>e</w:t>
            </w:r>
            <w:r w:rsidRPr="00D714C0">
              <w:rPr>
                <w:rFonts w:ascii="Times New Roman" w:hAnsi="Times New Roman" w:cs="Times New Roman"/>
                <w:sz w:val="32"/>
                <w:szCs w:val="32"/>
              </w:rPr>
              <w:t>ganj</w:t>
            </w:r>
          </w:p>
        </w:tc>
        <w:tc>
          <w:tcPr>
            <w:tcW w:w="1976" w:type="dxa"/>
          </w:tcPr>
          <w:p w14:paraId="72308E85" w14:textId="77777777" w:rsidR="008062D9" w:rsidRPr="00D714C0" w:rsidRDefault="008062D9"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09</w:t>
            </w:r>
          </w:p>
        </w:tc>
        <w:tc>
          <w:tcPr>
            <w:tcW w:w="2371" w:type="dxa"/>
          </w:tcPr>
          <w:p w14:paraId="4BD86D71" w14:textId="77777777" w:rsidR="008062D9" w:rsidRDefault="008062D9" w:rsidP="00B1039E">
            <w:pPr>
              <w:ind w:left="270"/>
              <w:rPr>
                <w:rFonts w:ascii="Times New Roman" w:hAnsi="Times New Roman" w:cs="Times New Roman"/>
                <w:sz w:val="32"/>
                <w:szCs w:val="32"/>
              </w:rPr>
            </w:pPr>
            <w:r>
              <w:rPr>
                <w:rFonts w:ascii="Times New Roman" w:hAnsi="Times New Roman" w:cs="Times New Roman"/>
                <w:sz w:val="32"/>
                <w:szCs w:val="32"/>
              </w:rPr>
              <w:t>5.00</w:t>
            </w:r>
          </w:p>
        </w:tc>
        <w:tc>
          <w:tcPr>
            <w:tcW w:w="2653" w:type="dxa"/>
            <w:gridSpan w:val="2"/>
            <w:vMerge/>
          </w:tcPr>
          <w:p w14:paraId="48EB5BE5" w14:textId="77777777" w:rsidR="008062D9" w:rsidRPr="005D68C3" w:rsidRDefault="008062D9" w:rsidP="00B1039E">
            <w:pPr>
              <w:ind w:left="270"/>
              <w:rPr>
                <w:rFonts w:ascii="Times New Roman" w:hAnsi="Times New Roman" w:cs="Times New Roman"/>
                <w:sz w:val="40"/>
                <w:szCs w:val="32"/>
              </w:rPr>
            </w:pPr>
          </w:p>
        </w:tc>
      </w:tr>
      <w:tr w:rsidR="008062D9" w14:paraId="67D4F126" w14:textId="77777777" w:rsidTr="00246006">
        <w:tblPrEx>
          <w:tblLook w:val="0000" w:firstRow="0" w:lastRow="0" w:firstColumn="0" w:lastColumn="0" w:noHBand="0" w:noVBand="0"/>
        </w:tblPrEx>
        <w:trPr>
          <w:trHeight w:val="490"/>
        </w:trPr>
        <w:tc>
          <w:tcPr>
            <w:tcW w:w="1499" w:type="dxa"/>
          </w:tcPr>
          <w:p w14:paraId="6504A5A2" w14:textId="77777777" w:rsidR="008062D9" w:rsidRDefault="008062D9" w:rsidP="00B1039E">
            <w:pPr>
              <w:ind w:left="270"/>
              <w:rPr>
                <w:rFonts w:ascii="Times New Roman" w:hAnsi="Times New Roman" w:cs="Times New Roman"/>
                <w:sz w:val="32"/>
                <w:szCs w:val="32"/>
              </w:rPr>
            </w:pPr>
            <w:r>
              <w:rPr>
                <w:rFonts w:ascii="Times New Roman" w:hAnsi="Times New Roman" w:cs="Times New Roman"/>
                <w:sz w:val="32"/>
                <w:szCs w:val="32"/>
              </w:rPr>
              <w:t>Naimah</w:t>
            </w:r>
          </w:p>
        </w:tc>
        <w:tc>
          <w:tcPr>
            <w:tcW w:w="2121" w:type="dxa"/>
            <w:gridSpan w:val="2"/>
          </w:tcPr>
          <w:p w14:paraId="7E5334D4" w14:textId="77777777" w:rsidR="008062D9" w:rsidRPr="00D714C0" w:rsidRDefault="008062D9" w:rsidP="00D714C0">
            <w:pPr>
              <w:ind w:left="270"/>
              <w:jc w:val="center"/>
              <w:rPr>
                <w:rFonts w:ascii="Times New Roman" w:hAnsi="Times New Roman" w:cs="Times New Roman"/>
                <w:sz w:val="32"/>
                <w:szCs w:val="32"/>
              </w:rPr>
            </w:pPr>
            <w:r w:rsidRPr="00D714C0">
              <w:rPr>
                <w:rFonts w:ascii="Times New Roman" w:hAnsi="Times New Roman" w:cs="Times New Roman"/>
                <w:sz w:val="32"/>
                <w:szCs w:val="32"/>
              </w:rPr>
              <w:t>Moulvibazar</w:t>
            </w:r>
          </w:p>
        </w:tc>
        <w:tc>
          <w:tcPr>
            <w:tcW w:w="1976" w:type="dxa"/>
          </w:tcPr>
          <w:p w14:paraId="591EA851" w14:textId="77777777" w:rsidR="008062D9" w:rsidRPr="00D714C0" w:rsidRDefault="008062D9" w:rsidP="00D714C0">
            <w:pPr>
              <w:ind w:left="270"/>
              <w:rPr>
                <w:rFonts w:ascii="Times New Roman" w:hAnsi="Times New Roman" w:cs="Times New Roman"/>
                <w:sz w:val="32"/>
                <w:szCs w:val="32"/>
              </w:rPr>
            </w:pPr>
            <w:r>
              <w:rPr>
                <w:rFonts w:ascii="Times New Roman" w:hAnsi="Times New Roman" w:cs="Times New Roman"/>
                <w:sz w:val="32"/>
                <w:szCs w:val="32"/>
              </w:rPr>
              <w:t xml:space="preserve">     </w:t>
            </w:r>
            <w:r w:rsidRPr="00D714C0">
              <w:rPr>
                <w:rFonts w:ascii="Times New Roman" w:hAnsi="Times New Roman" w:cs="Times New Roman"/>
                <w:sz w:val="32"/>
                <w:szCs w:val="32"/>
              </w:rPr>
              <w:t>10</w:t>
            </w:r>
          </w:p>
        </w:tc>
        <w:tc>
          <w:tcPr>
            <w:tcW w:w="2371" w:type="dxa"/>
          </w:tcPr>
          <w:p w14:paraId="082C1CA5" w14:textId="77777777" w:rsidR="008062D9" w:rsidRDefault="008062D9" w:rsidP="00B1039E">
            <w:pPr>
              <w:ind w:left="270"/>
              <w:rPr>
                <w:rFonts w:ascii="Times New Roman" w:hAnsi="Times New Roman" w:cs="Times New Roman"/>
                <w:sz w:val="32"/>
                <w:szCs w:val="32"/>
              </w:rPr>
            </w:pPr>
            <w:r>
              <w:rPr>
                <w:rFonts w:ascii="Times New Roman" w:hAnsi="Times New Roman" w:cs="Times New Roman"/>
                <w:sz w:val="32"/>
                <w:szCs w:val="32"/>
              </w:rPr>
              <w:t>65568</w:t>
            </w:r>
          </w:p>
        </w:tc>
        <w:tc>
          <w:tcPr>
            <w:tcW w:w="2653" w:type="dxa"/>
            <w:gridSpan w:val="2"/>
            <w:vMerge/>
          </w:tcPr>
          <w:p w14:paraId="1F53AB07" w14:textId="77777777" w:rsidR="008062D9" w:rsidRDefault="008062D9" w:rsidP="00B1039E">
            <w:pPr>
              <w:ind w:left="270"/>
              <w:rPr>
                <w:rFonts w:ascii="Times New Roman" w:hAnsi="Times New Roman" w:cs="Times New Roman"/>
                <w:sz w:val="32"/>
                <w:szCs w:val="32"/>
              </w:rPr>
            </w:pPr>
          </w:p>
        </w:tc>
      </w:tr>
    </w:tbl>
    <w:p w14:paraId="6F343530" w14:textId="77777777" w:rsidR="000E25C5" w:rsidRDefault="000E25C5" w:rsidP="00173C46">
      <w:pPr>
        <w:rPr>
          <w:rFonts w:ascii="Times New Roman" w:hAnsi="Times New Roman" w:cs="Times New Roman"/>
          <w:sz w:val="32"/>
          <w:szCs w:val="32"/>
        </w:rPr>
      </w:pPr>
    </w:p>
    <w:p w14:paraId="40E97257" w14:textId="77777777" w:rsidR="00257FD1" w:rsidRDefault="00257FD1" w:rsidP="00AC3999">
      <w:pPr>
        <w:ind w:left="2160"/>
        <w:rPr>
          <w:rFonts w:ascii="Times New Roman" w:hAnsi="Times New Roman" w:cs="Times New Roman"/>
          <w:sz w:val="32"/>
          <w:szCs w:val="32"/>
        </w:rPr>
      </w:pPr>
    </w:p>
    <w:p w14:paraId="56D44FD7" w14:textId="704555BC" w:rsidR="00173C46" w:rsidRDefault="00EB5B8E" w:rsidP="00257FD1">
      <w:pPr>
        <w:spacing w:line="360" w:lineRule="auto"/>
        <w:ind w:left="144"/>
        <w:rPr>
          <w:rFonts w:ascii="Times New Roman" w:hAnsi="Times New Roman" w:cs="Times New Roman"/>
          <w:sz w:val="32"/>
          <w:szCs w:val="32"/>
        </w:rPr>
      </w:pPr>
      <w:r w:rsidRPr="00EB5B8E">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30BA535E" wp14:editId="771D07A0">
                <wp:simplePos x="0" y="0"/>
                <wp:positionH relativeFrom="column">
                  <wp:posOffset>2311400</wp:posOffset>
                </wp:positionH>
                <wp:positionV relativeFrom="paragraph">
                  <wp:posOffset>25400</wp:posOffset>
                </wp:positionV>
                <wp:extent cx="374650" cy="266700"/>
                <wp:effectExtent l="19050" t="0" r="44450" b="38100"/>
                <wp:wrapNone/>
                <wp:docPr id="8" name="Heart 8"/>
                <wp:cNvGraphicFramePr/>
                <a:graphic xmlns:a="http://schemas.openxmlformats.org/drawingml/2006/main">
                  <a:graphicData uri="http://schemas.microsoft.com/office/word/2010/wordprocessingShape">
                    <wps:wsp>
                      <wps:cNvSpPr/>
                      <wps:spPr>
                        <a:xfrm>
                          <a:off x="0" y="0"/>
                          <a:ext cx="374650" cy="266700"/>
                        </a:xfrm>
                        <a:prstGeom prst="hear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BCC0C5" id="Heart 8" o:spid="_x0000_s1026" style="position:absolute;margin-left:182pt;margin-top:2pt;width:29.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46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" path="m187325,66675v78052,-155575,382455,,,200025c-195130,66675,109273,-88900,187325,66675xe" fillcolor="red" strokecolor="black [3213]" strokeweight="1pt">
                <v:stroke joinstyle="miter"/>
                <v:path arrowok="t" o:connecttype="custom" o:connectlocs="187325,66675;187325,266700;187325,66675" o:connectangles="0,0,0"/>
              </v:shape>
            </w:pict>
          </mc:Fallback>
        </mc:AlternateContent>
      </w:r>
      <w:r w:rsidR="001D75EF" w:rsidRPr="00EB5B8E">
        <w:rPr>
          <w:rFonts w:ascii="Times New Roman" w:hAnsi="Times New Roman" w:cs="Times New Roman"/>
          <w:b/>
          <w:noProof/>
          <w:sz w:val="32"/>
          <w:szCs w:val="32"/>
        </w:rPr>
        <w:drawing>
          <wp:anchor distT="0" distB="0" distL="114300" distR="114300" simplePos="0" relativeHeight="251658240" behindDoc="0" locked="0" layoutInCell="1" allowOverlap="1" wp14:anchorId="2FBA7418" wp14:editId="1F049702">
            <wp:simplePos x="0" y="0"/>
            <wp:positionH relativeFrom="column">
              <wp:posOffset>1619250</wp:posOffset>
            </wp:positionH>
            <wp:positionV relativeFrom="paragraph">
              <wp:posOffset>698500</wp:posOffset>
            </wp:positionV>
            <wp:extent cx="2529840" cy="2133600"/>
            <wp:effectExtent l="152400" t="152400" r="365760" b="3619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eg"/>
                    <pic:cNvPicPr/>
                  </pic:nvPicPr>
                  <pic:blipFill>
                    <a:blip r:embed="rId17">
                      <a:extLst>
                        <a:ext uri="{28A0092B-C50C-407E-A947-70E740481C1C}">
                          <a14:useLocalDpi xmlns:a14="http://schemas.microsoft.com/office/drawing/2010/main" val="0"/>
                        </a:ext>
                      </a:extLst>
                    </a:blip>
                    <a:stretch>
                      <a:fillRect/>
                    </a:stretch>
                  </pic:blipFill>
                  <pic:spPr>
                    <a:xfrm>
                      <a:off x="0" y="0"/>
                      <a:ext cx="2529840" cy="213360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257FD1" w:rsidRPr="00EB5B8E">
        <w:rPr>
          <w:rFonts w:ascii="Times New Roman" w:hAnsi="Times New Roman" w:cs="Times New Roman"/>
          <w:b/>
          <w:sz w:val="32"/>
          <w:szCs w:val="32"/>
        </w:rPr>
        <w:t xml:space="preserve">LOVE YOURSELF </w:t>
      </w:r>
      <w:r w:rsidRPr="00EB5B8E">
        <w:rPr>
          <w:rFonts w:ascii="Times New Roman" w:hAnsi="Times New Roman" w:cs="Times New Roman"/>
          <w:b/>
          <w:sz w:val="32"/>
          <w:szCs w:val="32"/>
        </w:rPr>
        <w:t>GIRL</w:t>
      </w:r>
      <w:r>
        <w:rPr>
          <w:rFonts w:ascii="Times New Roman" w:hAnsi="Times New Roman" w:cs="Times New Roman"/>
          <w:sz w:val="32"/>
          <w:szCs w:val="32"/>
        </w:rPr>
        <w:t xml:space="preserve">.    </w:t>
      </w:r>
      <w:r w:rsidR="00173C46">
        <w:rPr>
          <w:rFonts w:ascii="Times New Roman" w:hAnsi="Times New Roman" w:cs="Times New Roman"/>
          <w:sz w:val="32"/>
          <w:szCs w:val="32"/>
        </w:rPr>
        <w:t xml:space="preserve"> </w:t>
      </w:r>
      <w:r w:rsidR="00AC3999">
        <w:rPr>
          <w:rFonts w:ascii="Times New Roman" w:hAnsi="Times New Roman" w:cs="Times New Roman"/>
          <w:sz w:val="32"/>
          <w:szCs w:val="32"/>
        </w:rPr>
        <w:t>Prioritize</w:t>
      </w:r>
      <w:r w:rsidR="00173C46">
        <w:rPr>
          <w:rFonts w:ascii="Times New Roman" w:hAnsi="Times New Roman" w:cs="Times New Roman"/>
          <w:sz w:val="32"/>
          <w:szCs w:val="32"/>
        </w:rPr>
        <w:t xml:space="preserve"> yourself, </w:t>
      </w:r>
      <w:commentRangeStart w:id="1"/>
      <w:r w:rsidR="00173C46">
        <w:rPr>
          <w:rFonts w:ascii="Times New Roman" w:hAnsi="Times New Roman" w:cs="Times New Roman"/>
          <w:sz w:val="32"/>
          <w:szCs w:val="32"/>
        </w:rPr>
        <w:t xml:space="preserve">because whole </w:t>
      </w:r>
      <w:commentRangeEnd w:id="1"/>
      <w:r w:rsidR="003D1EE1">
        <w:rPr>
          <w:rStyle w:val="CommentReference"/>
        </w:rPr>
        <w:commentReference w:id="1"/>
      </w:r>
      <w:r w:rsidR="00173C46">
        <w:rPr>
          <w:rFonts w:ascii="Times New Roman" w:hAnsi="Times New Roman" w:cs="Times New Roman"/>
          <w:sz w:val="32"/>
          <w:szCs w:val="32"/>
        </w:rPr>
        <w:t>world is busy to criticize you. There is no one who will give you time, so you should spend time with yourself. Never trust anybody blindly, nothing is permanent in this world,</w:t>
      </w:r>
      <w:r w:rsidR="00AC3999">
        <w:rPr>
          <w:rFonts w:ascii="Times New Roman" w:hAnsi="Times New Roman" w:cs="Times New Roman"/>
          <w:sz w:val="32"/>
          <w:szCs w:val="32"/>
        </w:rPr>
        <w:t xml:space="preserve"> </w:t>
      </w:r>
      <w:r w:rsidR="00173C46">
        <w:rPr>
          <w:rFonts w:ascii="Times New Roman" w:hAnsi="Times New Roman" w:cs="Times New Roman"/>
          <w:sz w:val="32"/>
          <w:szCs w:val="32"/>
        </w:rPr>
        <w:t xml:space="preserve">even </w:t>
      </w:r>
      <w:r w:rsidR="00AC3999">
        <w:rPr>
          <w:rFonts w:ascii="Times New Roman" w:hAnsi="Times New Roman" w:cs="Times New Roman"/>
          <w:sz w:val="32"/>
          <w:szCs w:val="32"/>
        </w:rPr>
        <w:t xml:space="preserve">your parents will live you one day, to response God’s call. So how can you trust a boy or Girl? Be your best friend .And trust on </w:t>
      </w:r>
      <w:r w:rsidR="00257FD1">
        <w:rPr>
          <w:rFonts w:ascii="Times New Roman" w:hAnsi="Times New Roman" w:cs="Times New Roman"/>
          <w:sz w:val="32"/>
          <w:szCs w:val="32"/>
        </w:rPr>
        <w:t>Almighty’s plan</w:t>
      </w:r>
      <w:r w:rsidR="00AC3999">
        <w:rPr>
          <w:rFonts w:ascii="Times New Roman" w:hAnsi="Times New Roman" w:cs="Times New Roman"/>
          <w:sz w:val="32"/>
          <w:szCs w:val="32"/>
        </w:rPr>
        <w:t xml:space="preserve">. As he is your </w:t>
      </w:r>
      <w:r>
        <w:rPr>
          <w:rFonts w:ascii="Times New Roman" w:hAnsi="Times New Roman" w:cs="Times New Roman"/>
          <w:sz w:val="32"/>
          <w:szCs w:val="32"/>
        </w:rPr>
        <w:t>creator, he</w:t>
      </w:r>
      <w:r w:rsidR="00AC3999">
        <w:rPr>
          <w:rFonts w:ascii="Times New Roman" w:hAnsi="Times New Roman" w:cs="Times New Roman"/>
          <w:sz w:val="32"/>
          <w:szCs w:val="32"/>
        </w:rPr>
        <w:t xml:space="preserve"> know you more than know yourself. Always keep faith in God, and work hard definitely he will reward you. No matter how many people pull your leg </w:t>
      </w:r>
      <w:r w:rsidR="00257FD1">
        <w:rPr>
          <w:rFonts w:ascii="Times New Roman" w:hAnsi="Times New Roman" w:cs="Times New Roman"/>
          <w:sz w:val="32"/>
          <w:szCs w:val="32"/>
        </w:rPr>
        <w:t>behind, God</w:t>
      </w:r>
      <w:r w:rsidR="00AC3999">
        <w:rPr>
          <w:rFonts w:ascii="Times New Roman" w:hAnsi="Times New Roman" w:cs="Times New Roman"/>
          <w:sz w:val="32"/>
          <w:szCs w:val="32"/>
        </w:rPr>
        <w:t xml:space="preserve"> will always support you to reach your </w:t>
      </w:r>
      <w:hyperlink r:id="rId20" w:history="1">
        <w:r w:rsidR="00AC3999" w:rsidRPr="001D75EF">
          <w:rPr>
            <w:rStyle w:val="Hyperlink"/>
            <w:rFonts w:ascii="Times New Roman" w:hAnsi="Times New Roman" w:cs="Times New Roman"/>
            <w:sz w:val="32"/>
            <w:szCs w:val="32"/>
          </w:rPr>
          <w:t>ultimate destination</w:t>
        </w:r>
        <w:r w:rsidR="00257FD1" w:rsidRPr="001D75EF">
          <w:rPr>
            <w:rStyle w:val="Hyperlink"/>
            <w:rFonts w:ascii="Times New Roman" w:hAnsi="Times New Roman" w:cs="Times New Roman"/>
            <w:sz w:val="32"/>
            <w:szCs w:val="32"/>
          </w:rPr>
          <w:t>.</w:t>
        </w:r>
      </w:hyperlink>
      <w:r w:rsidR="00257FD1">
        <w:rPr>
          <w:rFonts w:ascii="Times New Roman" w:hAnsi="Times New Roman" w:cs="Times New Roman"/>
          <w:sz w:val="32"/>
          <w:szCs w:val="32"/>
        </w:rPr>
        <w:t xml:space="preserve"> So don’t be depressed, keep yourself busy with productive and good work.one day you will succeed.</w:t>
      </w:r>
    </w:p>
    <w:p w14:paraId="2A07DBF3" w14:textId="77777777" w:rsidR="00EB5B8E" w:rsidRDefault="00EB5B8E" w:rsidP="00257FD1">
      <w:pPr>
        <w:spacing w:line="360" w:lineRule="auto"/>
        <w:ind w:left="144"/>
        <w:rPr>
          <w:rFonts w:ascii="Times New Roman" w:hAnsi="Times New Roman" w:cs="Times New Roman"/>
          <w:sz w:val="32"/>
          <w:szCs w:val="32"/>
        </w:rPr>
      </w:pPr>
    </w:p>
    <w:p w14:paraId="0A8DC1E3" w14:textId="77777777" w:rsidR="00EB5B8E" w:rsidRDefault="00EB5B8E" w:rsidP="00257FD1">
      <w:pPr>
        <w:spacing w:line="360" w:lineRule="auto"/>
        <w:ind w:left="144"/>
        <w:rPr>
          <w:rFonts w:ascii="Times New Roman" w:hAnsi="Times New Roman" w:cs="Times New Roman"/>
          <w:sz w:val="32"/>
          <w:szCs w:val="32"/>
        </w:rPr>
      </w:pPr>
    </w:p>
    <w:p w14:paraId="7B53D550" w14:textId="77777777" w:rsidR="00EB5B8E" w:rsidRDefault="00EB5B8E" w:rsidP="00257FD1">
      <w:pPr>
        <w:spacing w:line="360" w:lineRule="auto"/>
        <w:ind w:left="144"/>
        <w:rPr>
          <w:rFonts w:ascii="Times New Roman" w:hAnsi="Times New Roman" w:cs="Times New Roman"/>
          <w:sz w:val="32"/>
          <w:szCs w:val="32"/>
        </w:rPr>
      </w:pPr>
    </w:p>
    <w:p w14:paraId="5A2B5293" w14:textId="77777777" w:rsidR="00EB5B8E" w:rsidRDefault="00EB5B8E" w:rsidP="00257FD1">
      <w:pPr>
        <w:spacing w:line="360" w:lineRule="auto"/>
        <w:ind w:left="144"/>
        <w:rPr>
          <w:rFonts w:ascii="Times New Roman" w:hAnsi="Times New Roman" w:cs="Times New Roman"/>
          <w:sz w:val="32"/>
          <w:szCs w:val="32"/>
        </w:rPr>
      </w:pPr>
      <w:bookmarkStart w:id="2" w:name="theory"/>
      <w:r>
        <w:rPr>
          <w:rFonts w:ascii="Times New Roman" w:hAnsi="Times New Roman" w:cs="Times New Roman"/>
          <w:sz w:val="32"/>
          <w:szCs w:val="32"/>
        </w:rPr>
        <w:t xml:space="preserve">Go to the next page </w:t>
      </w:r>
    </w:p>
    <w:bookmarkEnd w:id="2"/>
    <w:p w14:paraId="4B0BBCA0" w14:textId="77777777" w:rsidR="00EB5B8E" w:rsidRDefault="00EB5B8E" w:rsidP="00EB5B8E">
      <w:pPr>
        <w:spacing w:line="360" w:lineRule="auto"/>
        <w:rPr>
          <w:rFonts w:ascii="Times New Roman" w:hAnsi="Times New Roman" w:cs="Times New Roman"/>
          <w:sz w:val="32"/>
          <w:szCs w:val="32"/>
        </w:rPr>
      </w:pPr>
    </w:p>
    <w:p w14:paraId="1C501D32" w14:textId="77777777" w:rsidR="00EB5B8E" w:rsidRPr="00246006" w:rsidRDefault="00EB5B8E" w:rsidP="00EB5B8E">
      <w:pPr>
        <w:spacing w:line="360" w:lineRule="auto"/>
        <w:rPr>
          <w:rFonts w:ascii="Times New Roman" w:hAnsi="Times New Roman" w:cs="Times New Roman"/>
          <w:color w:val="FF0000"/>
          <w:sz w:val="36"/>
          <w:szCs w:val="32"/>
        </w:rPr>
      </w:pPr>
      <w:r w:rsidRPr="00246006">
        <w:rPr>
          <w:rFonts w:ascii="Times New Roman" w:hAnsi="Times New Roman" w:cs="Times New Roman"/>
          <w:color w:val="FF0000"/>
          <w:sz w:val="36"/>
          <w:szCs w:val="32"/>
        </w:rPr>
        <w:t>Reason behind your dullness</w:t>
      </w:r>
    </w:p>
    <w:p w14:paraId="487CBD30" w14:textId="77777777" w:rsidR="00EB5B8E" w:rsidRDefault="00246006" w:rsidP="00EB5B8E">
      <w:pPr>
        <w:spacing w:line="36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E21FCD9" wp14:editId="48EDD17F">
                <wp:simplePos x="0" y="0"/>
                <wp:positionH relativeFrom="column">
                  <wp:posOffset>1885950</wp:posOffset>
                </wp:positionH>
                <wp:positionV relativeFrom="paragraph">
                  <wp:posOffset>182880</wp:posOffset>
                </wp:positionV>
                <wp:extent cx="1797050" cy="1435100"/>
                <wp:effectExtent l="0" t="0" r="12700" b="12700"/>
                <wp:wrapNone/>
                <wp:docPr id="12" name="Smiley Face 12"/>
                <wp:cNvGraphicFramePr/>
                <a:graphic xmlns:a="http://schemas.openxmlformats.org/drawingml/2006/main">
                  <a:graphicData uri="http://schemas.microsoft.com/office/word/2010/wordprocessingShape">
                    <wps:wsp>
                      <wps:cNvSpPr/>
                      <wps:spPr>
                        <a:xfrm>
                          <a:off x="0" y="0"/>
                          <a:ext cx="1797050" cy="14351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11E0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148.5pt;margin-top:14.4pt;width:141.5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" filled="f" strokecolor="#1f4d78 [1604]" strokeweight="1pt">
                <v:stroke joinstyle="miter"/>
              </v:shape>
            </w:pict>
          </mc:Fallback>
        </mc:AlternateContent>
      </w:r>
      <w:r>
        <w:rPr>
          <w:rFonts w:ascii="Times New Roman" w:hAnsi="Times New Roman" w:cs="Times New Roman"/>
          <w:noProof/>
          <w:sz w:val="32"/>
          <w:szCs w:val="32"/>
        </w:rPr>
        <w:t xml:space="preserve"> </w:t>
      </w:r>
      <w:r w:rsidR="00EB5B8E">
        <w:rPr>
          <w:rFonts w:ascii="Times New Roman" w:hAnsi="Times New Roman" w:cs="Times New Roman"/>
          <w:noProof/>
          <w:sz w:val="32"/>
          <w:szCs w:val="32"/>
        </w:rPr>
        <w:drawing>
          <wp:inline distT="0" distB="0" distL="0" distR="0" wp14:anchorId="668AC59C" wp14:editId="74CBCEA8">
            <wp:extent cx="5486400" cy="1727200"/>
            <wp:effectExtent l="19050" t="38100" r="19050" b="635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472B2DA" w14:textId="77777777" w:rsidR="00EB5B8E" w:rsidRDefault="00246006" w:rsidP="00257FD1">
      <w:pPr>
        <w:spacing w:line="360" w:lineRule="auto"/>
        <w:ind w:left="144"/>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Its me</w:t>
      </w:r>
    </w:p>
    <w:p w14:paraId="6F443BEB" w14:textId="77777777" w:rsidR="00EB5B8E" w:rsidRDefault="00EB5B8E" w:rsidP="00257FD1">
      <w:pPr>
        <w:spacing w:line="360" w:lineRule="auto"/>
        <w:ind w:left="144"/>
        <w:rPr>
          <w:rFonts w:ascii="Times New Roman" w:hAnsi="Times New Roman" w:cs="Times New Roman"/>
          <w:sz w:val="32"/>
          <w:szCs w:val="32"/>
        </w:rPr>
      </w:pPr>
    </w:p>
    <w:p w14:paraId="27BBA7C6" w14:textId="77777777" w:rsidR="003D1EE1" w:rsidRDefault="003D1EE1" w:rsidP="003D1EE1">
      <w:pPr>
        <w:spacing w:line="360" w:lineRule="auto"/>
        <w:ind w:left="144"/>
        <w:rPr>
          <w:rFonts w:ascii="Times New Roman" w:hAnsi="Times New Roman" w:cs="Times New Roman"/>
          <w:b/>
          <w:noProof/>
          <w:color w:val="00B050"/>
          <w:sz w:val="32"/>
          <w:szCs w:val="32"/>
        </w:rPr>
      </w:pPr>
      <w:r>
        <w:rPr>
          <w:rFonts w:ascii="Times New Roman" w:hAnsi="Times New Roman" w:cs="Times New Roman"/>
          <w:b/>
          <w:color w:val="00B050"/>
          <w:sz w:val="44"/>
          <w:szCs w:val="32"/>
        </w:rPr>
        <w:t>Process of success</w:t>
      </w:r>
      <w:r w:rsidR="00246006">
        <w:rPr>
          <w:rFonts w:ascii="Times New Roman" w:hAnsi="Times New Roman" w:cs="Times New Roman"/>
          <w:b/>
          <w:noProof/>
          <w:color w:val="00B050"/>
          <w:sz w:val="32"/>
          <w:szCs w:val="32"/>
        </w:rPr>
        <w:drawing>
          <wp:inline distT="0" distB="0" distL="0" distR="0" wp14:anchorId="66204B53" wp14:editId="7FF6AC0E">
            <wp:extent cx="5981700" cy="1892300"/>
            <wp:effectExtent l="0" t="190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5202514" w14:textId="77777777" w:rsidR="003D1EE1" w:rsidRDefault="003D1EE1" w:rsidP="003D1EE1">
      <w:pPr>
        <w:spacing w:line="360" w:lineRule="auto"/>
        <w:ind w:left="144"/>
        <w:rPr>
          <w:rFonts w:ascii="Times New Roman" w:hAnsi="Times New Roman" w:cs="Times New Roman"/>
          <w:b/>
          <w:color w:val="00B050"/>
          <w:sz w:val="32"/>
          <w:szCs w:val="32"/>
        </w:rPr>
      </w:pPr>
    </w:p>
    <w:sdt>
      <w:sdtPr>
        <w:rPr>
          <w:sz w:val="44"/>
        </w:rPr>
        <w:id w:val="-434592928"/>
        <w:docPartObj>
          <w:docPartGallery w:val="Table of Contents"/>
          <w:docPartUnique/>
        </w:docPartObj>
      </w:sdtPr>
      <w:sdtEndPr>
        <w:rPr>
          <w:rFonts w:asciiTheme="minorHAnsi" w:eastAsiaTheme="minorHAnsi" w:hAnsiTheme="minorHAnsi" w:cstheme="minorBidi"/>
          <w:color w:val="auto"/>
          <w:sz w:val="22"/>
          <w:szCs w:val="22"/>
        </w:rPr>
      </w:sdtEndPr>
      <w:sdtContent>
        <w:p w14:paraId="1D3B5B6A" w14:textId="77777777" w:rsidR="003D1EE1" w:rsidRPr="003D1EE1" w:rsidRDefault="003D1EE1">
          <w:pPr>
            <w:pStyle w:val="TOCHeading"/>
            <w:rPr>
              <w:sz w:val="44"/>
            </w:rPr>
          </w:pPr>
          <w:r w:rsidRPr="003D1EE1">
            <w:rPr>
              <w:sz w:val="44"/>
            </w:rPr>
            <w:t>Table of Contents</w:t>
          </w:r>
        </w:p>
        <w:p w14:paraId="092EC19C" w14:textId="77777777" w:rsidR="003D1EE1" w:rsidRPr="003D1EE1" w:rsidRDefault="003D1EE1">
          <w:pPr>
            <w:pStyle w:val="TOC1"/>
            <w:rPr>
              <w:sz w:val="32"/>
            </w:rPr>
          </w:pPr>
          <w:r w:rsidRPr="003D1EE1">
            <w:rPr>
              <w:b/>
              <w:bCs/>
              <w:sz w:val="32"/>
            </w:rPr>
            <w:t>Struggle</w:t>
          </w:r>
          <w:r w:rsidRPr="003D1EE1">
            <w:rPr>
              <w:sz w:val="32"/>
            </w:rPr>
            <w:ptab w:relativeTo="margin" w:alignment="right" w:leader="dot"/>
          </w:r>
          <w:r w:rsidRPr="003D1EE1">
            <w:rPr>
              <w:b/>
              <w:bCs/>
              <w:sz w:val="32"/>
            </w:rPr>
            <w:t>1</w:t>
          </w:r>
        </w:p>
        <w:p w14:paraId="61C637D1" w14:textId="77777777" w:rsidR="003D1EE1" w:rsidRPr="003D1EE1" w:rsidRDefault="003D1EE1">
          <w:pPr>
            <w:pStyle w:val="TOC2"/>
            <w:ind w:left="216"/>
            <w:rPr>
              <w:sz w:val="32"/>
            </w:rPr>
          </w:pPr>
          <w:r w:rsidRPr="003D1EE1">
            <w:rPr>
              <w:sz w:val="32"/>
            </w:rPr>
            <w:t xml:space="preserve">Constant work  </w:t>
          </w:r>
          <w:r w:rsidRPr="003D1EE1">
            <w:rPr>
              <w:sz w:val="32"/>
            </w:rPr>
            <w:ptab w:relativeTo="margin" w:alignment="right" w:leader="dot"/>
          </w:r>
          <w:r w:rsidRPr="003D1EE1">
            <w:rPr>
              <w:sz w:val="32"/>
            </w:rPr>
            <w:t>2</w:t>
          </w:r>
        </w:p>
        <w:p w14:paraId="0C5824F8" w14:textId="77777777" w:rsidR="003D1EE1" w:rsidRPr="003D1EE1" w:rsidRDefault="003D1EE1" w:rsidP="003D1EE1">
          <w:pPr>
            <w:pStyle w:val="TOC3"/>
          </w:pPr>
          <w:r w:rsidRPr="003D1EE1">
            <w:t xml:space="preserve">Maintain regularity </w:t>
          </w:r>
          <w:r w:rsidRPr="003D1EE1">
            <w:ptab w:relativeTo="margin" w:alignment="right" w:leader="dot"/>
          </w:r>
          <w:r w:rsidRPr="003D1EE1">
            <w:t>3</w:t>
          </w:r>
        </w:p>
        <w:p w14:paraId="2C8F01FB" w14:textId="77777777" w:rsidR="003D1EE1" w:rsidRPr="003D1EE1" w:rsidRDefault="003D1EE1">
          <w:pPr>
            <w:pStyle w:val="TOC1"/>
            <w:rPr>
              <w:sz w:val="32"/>
            </w:rPr>
          </w:pPr>
          <w:r w:rsidRPr="003D1EE1">
            <w:rPr>
              <w:b/>
              <w:sz w:val="32"/>
            </w:rPr>
            <w:t>Obstacle</w:t>
          </w:r>
          <w:r w:rsidRPr="003D1EE1">
            <w:rPr>
              <w:sz w:val="32"/>
            </w:rPr>
            <w:ptab w:relativeTo="margin" w:alignment="right" w:leader="dot"/>
          </w:r>
        </w:p>
        <w:p w14:paraId="054BC364" w14:textId="77777777" w:rsidR="003D1EE1" w:rsidRPr="003D1EE1" w:rsidRDefault="003D1EE1">
          <w:pPr>
            <w:pStyle w:val="TOC2"/>
            <w:ind w:left="216"/>
            <w:rPr>
              <w:sz w:val="32"/>
            </w:rPr>
          </w:pPr>
          <w:r w:rsidRPr="003D1EE1">
            <w:rPr>
              <w:sz w:val="32"/>
            </w:rPr>
            <w:t xml:space="preserve">Go ahead </w:t>
          </w:r>
          <w:r w:rsidRPr="003D1EE1">
            <w:rPr>
              <w:sz w:val="32"/>
            </w:rPr>
            <w:ptab w:relativeTo="margin" w:alignment="right" w:leader="dot"/>
          </w:r>
          <w:r w:rsidRPr="003D1EE1">
            <w:rPr>
              <w:sz w:val="32"/>
            </w:rPr>
            <w:t>5</w:t>
          </w:r>
        </w:p>
        <w:p w14:paraId="46939890" w14:textId="77777777" w:rsidR="003D1EE1" w:rsidRDefault="003D1EE1" w:rsidP="003D1EE1">
          <w:pPr>
            <w:pStyle w:val="TOC3"/>
          </w:pPr>
          <w:r w:rsidRPr="003D1EE1">
            <w:t>Go straig</w:t>
          </w:r>
          <w:r>
            <w:t>ht.</w:t>
          </w:r>
        </w:p>
        <w:p w14:paraId="27509FDC" w14:textId="77777777" w:rsidR="003D1EE1" w:rsidRPr="003D1EE1" w:rsidRDefault="003D1EE1" w:rsidP="003D1EE1"/>
      </w:sdtContent>
    </w:sdt>
    <w:p w14:paraId="5B1182B4" w14:textId="77777777" w:rsidR="003D1EE1" w:rsidRDefault="003D1EE1" w:rsidP="003D1EE1"/>
    <w:p w14:paraId="49D00DAE" w14:textId="77777777" w:rsidR="003D1EE1" w:rsidRDefault="003D1EE1" w:rsidP="003D1EE1"/>
    <w:p w14:paraId="4DA9A154" w14:textId="77777777" w:rsidR="003D1EE1" w:rsidRDefault="003D1EE1" w:rsidP="003D1EE1"/>
    <w:p w14:paraId="7F9EFA8A" w14:textId="77777777" w:rsidR="003D1EE1" w:rsidRDefault="003D1EE1" w:rsidP="003D1EE1"/>
    <w:p w14:paraId="10FE76F9" w14:textId="77777777" w:rsidR="003D1EE1" w:rsidRDefault="003D1EE1" w:rsidP="003D1EE1"/>
    <w:p w14:paraId="0D26E53C" w14:textId="77777777" w:rsidR="003D1EE1" w:rsidRDefault="003D1EE1" w:rsidP="003D1EE1"/>
    <w:p w14:paraId="2834D9CF" w14:textId="77777777" w:rsidR="003D1EE1" w:rsidRDefault="003D1EE1" w:rsidP="003D1EE1"/>
    <w:p w14:paraId="0E9497B8" w14:textId="77777777" w:rsidR="003D1EE1" w:rsidRDefault="003D1EE1" w:rsidP="003D1EE1"/>
    <w:p w14:paraId="758D2630" w14:textId="77777777" w:rsidR="003D1EE1" w:rsidRDefault="003D1EE1" w:rsidP="003D1EE1"/>
    <w:p w14:paraId="42FEF00E" w14:textId="77777777" w:rsidR="003D1EE1" w:rsidRDefault="003D1EE1" w:rsidP="003D1EE1"/>
    <w:p w14:paraId="494C2339" w14:textId="77777777" w:rsidR="003D1EE1" w:rsidRDefault="003D1EE1" w:rsidP="003D1EE1"/>
    <w:p w14:paraId="08F02F42" w14:textId="77777777" w:rsidR="003D1EE1" w:rsidRDefault="003D1EE1" w:rsidP="003D1EE1"/>
    <w:p w14:paraId="01519986" w14:textId="77777777" w:rsidR="003D1EE1" w:rsidRDefault="003D1EE1" w:rsidP="003D1EE1"/>
    <w:p w14:paraId="327B530B" w14:textId="77777777" w:rsidR="003D1EE1" w:rsidRDefault="003D1EE1" w:rsidP="003D1EE1"/>
    <w:p w14:paraId="402D8AAA" w14:textId="77777777" w:rsidR="003D1EE1" w:rsidRDefault="003D1EE1" w:rsidP="003D1EE1"/>
    <w:p w14:paraId="2E2D6D8B" w14:textId="77777777" w:rsidR="003D1EE1" w:rsidRDefault="003D1EE1" w:rsidP="003D1EE1"/>
    <w:p w14:paraId="1FD03E1F" w14:textId="77777777" w:rsidR="003D1EE1" w:rsidRDefault="003D1EE1" w:rsidP="003D1EE1"/>
    <w:p w14:paraId="12EBEFD3" w14:textId="77777777" w:rsidR="003D1EE1" w:rsidRDefault="003D1EE1" w:rsidP="003D1EE1"/>
    <w:p w14:paraId="005C2CDA" w14:textId="77777777" w:rsidR="003D1EE1" w:rsidRDefault="003D1EE1" w:rsidP="003D1EE1"/>
    <w:p w14:paraId="6B314756" w14:textId="77777777" w:rsidR="003D1EE1" w:rsidRDefault="003D1EE1" w:rsidP="003D1EE1"/>
    <w:p w14:paraId="5C8AAB86" w14:textId="77777777" w:rsidR="003D1EE1" w:rsidRDefault="003D1EE1" w:rsidP="003D1EE1"/>
    <w:p w14:paraId="4EE31084" w14:textId="77777777" w:rsidR="003D1EE1" w:rsidRDefault="003D1EE1" w:rsidP="003D1EE1"/>
    <w:sdt>
      <w:sdtPr>
        <w:id w:val="-1169557015"/>
        <w:docPartObj>
          <w:docPartGallery w:val="Bibliographies"/>
          <w:docPartUnique/>
        </w:docPartObj>
      </w:sdtPr>
      <w:sdtEndPr>
        <w:rPr>
          <w:rFonts w:asciiTheme="minorHAnsi" w:eastAsiaTheme="minorHAnsi" w:hAnsiTheme="minorHAnsi" w:cstheme="minorBidi"/>
          <w:color w:val="auto"/>
          <w:sz w:val="22"/>
          <w:szCs w:val="22"/>
        </w:rPr>
      </w:sdtEndPr>
      <w:sdtContent>
        <w:p w14:paraId="77FD73D0" w14:textId="77777777" w:rsidR="003D1EE1" w:rsidRDefault="003D1EE1">
          <w:pPr>
            <w:pStyle w:val="Heading1"/>
          </w:pPr>
          <w:r>
            <w:t>Bibliography</w:t>
          </w:r>
        </w:p>
        <w:sdt>
          <w:sdtPr>
            <w:id w:val="111145805"/>
            <w:bibliography/>
          </w:sdtPr>
          <w:sdtContent>
            <w:p w14:paraId="5150E6ED" w14:textId="77777777" w:rsidR="003D1EE1" w:rsidRDefault="003D1EE1" w:rsidP="003D1EE1">
              <w:pPr>
                <w:pStyle w:val="Bibliography"/>
                <w:ind w:left="720" w:hanging="720"/>
                <w:rPr>
                  <w:noProof/>
                  <w:sz w:val="24"/>
                  <w:szCs w:val="24"/>
                </w:rPr>
              </w:pPr>
              <w:r>
                <w:fldChar w:fldCharType="begin"/>
              </w:r>
              <w:r>
                <w:instrText xml:space="preserve"> BIBLIOGRAPHY </w:instrText>
              </w:r>
              <w:r>
                <w:fldChar w:fldCharType="separate"/>
              </w:r>
              <w:r>
                <w:rPr>
                  <w:noProof/>
                </w:rPr>
                <w:t xml:space="preserve">Jashim . (2006). </w:t>
              </w:r>
              <w:r>
                <w:rPr>
                  <w:i/>
                  <w:iCs/>
                  <w:noProof/>
                </w:rPr>
                <w:t>district .</w:t>
              </w:r>
              <w:r>
                <w:rPr>
                  <w:noProof/>
                </w:rPr>
                <w:t xml:space="preserve"> chicago: Adventure Works Press .</w:t>
              </w:r>
            </w:p>
            <w:p w14:paraId="27B7EF63" w14:textId="77777777" w:rsidR="003D1EE1" w:rsidRDefault="003D1EE1" w:rsidP="003D1EE1">
              <w:r>
                <w:rPr>
                  <w:b/>
                  <w:bCs/>
                  <w:noProof/>
                </w:rPr>
                <w:fldChar w:fldCharType="end"/>
              </w:r>
            </w:p>
          </w:sdtContent>
        </w:sdt>
      </w:sdtContent>
    </w:sdt>
    <w:p w14:paraId="566761E9" w14:textId="77777777" w:rsidR="003D1EE1" w:rsidRPr="003D1EE1" w:rsidRDefault="003D1EE1" w:rsidP="003D1EE1"/>
    <w:sectPr w:rsidR="003D1EE1" w:rsidRPr="003D1EE1" w:rsidSect="003D1EE1">
      <w:headerReference w:type="even" r:id="rId31"/>
      <w:headerReference w:type="default" r:id="rId32"/>
      <w:footerReference w:type="even" r:id="rId33"/>
      <w:footerReference w:type="default" r:id="rId34"/>
      <w:headerReference w:type="first" r:id="rId35"/>
      <w:footerReference w:type="first" r:id="rId36"/>
      <w:pgSz w:w="11906" w:h="16838" w:code="9"/>
      <w:pgMar w:top="1440" w:right="1440" w:bottom="1440" w:left="1440" w:header="432"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y Pc" w:date="2024-11-22T22:49:00Z" w:initials="MP">
    <w:p w14:paraId="5D6240C5" w14:textId="77777777" w:rsidR="003D1EE1" w:rsidRDefault="003D1EE1">
      <w:pPr>
        <w:pStyle w:val="CommentText"/>
      </w:pPr>
      <w:r>
        <w:rPr>
          <w:rStyle w:val="CommentReference"/>
        </w:rPr>
        <w:annotationRef/>
      </w:r>
      <w:r>
        <w:t>That’s an awesome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6240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76587" w14:textId="77777777" w:rsidR="003949FC" w:rsidRDefault="003949FC" w:rsidP="00A4162C">
      <w:pPr>
        <w:spacing w:after="0" w:line="240" w:lineRule="auto"/>
      </w:pPr>
      <w:r>
        <w:separator/>
      </w:r>
    </w:p>
  </w:endnote>
  <w:endnote w:type="continuationSeparator" w:id="0">
    <w:p w14:paraId="0EEE4B11" w14:textId="77777777" w:rsidR="003949FC" w:rsidRDefault="003949FC" w:rsidP="00A4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D643C" w14:textId="77777777" w:rsidR="003D1EE1" w:rsidRDefault="003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0FB8" w14:textId="77777777" w:rsidR="00246006" w:rsidRDefault="00246006">
    <w:pPr>
      <w:pStyle w:val="Footer"/>
    </w:pPr>
    <w:r>
      <w:t>Word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45C82" w14:textId="77777777" w:rsidR="003D1EE1" w:rsidRDefault="003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48710" w14:textId="77777777" w:rsidR="003949FC" w:rsidRDefault="003949FC" w:rsidP="00A4162C">
      <w:pPr>
        <w:spacing w:after="0" w:line="240" w:lineRule="auto"/>
      </w:pPr>
      <w:r>
        <w:separator/>
      </w:r>
    </w:p>
  </w:footnote>
  <w:footnote w:type="continuationSeparator" w:id="0">
    <w:p w14:paraId="20E54F7F" w14:textId="77777777" w:rsidR="003949FC" w:rsidRDefault="003949FC" w:rsidP="00A4162C">
      <w:pPr>
        <w:spacing w:after="0" w:line="240" w:lineRule="auto"/>
      </w:pPr>
      <w:r>
        <w:continuationSeparator/>
      </w:r>
    </w:p>
  </w:footnote>
  <w:footnote w:id="1">
    <w:p w14:paraId="685370EE" w14:textId="77777777" w:rsidR="003D1EE1" w:rsidRDefault="003D1EE1">
      <w:pPr>
        <w:pStyle w:val="FootnoteText"/>
      </w:pPr>
      <w:r>
        <w:rPr>
          <w:rStyle w:val="FootnoteReference"/>
        </w:rPr>
        <w:footnoteRef/>
      </w:r>
      <w:r>
        <w:t xml:space="preserve"> A place </w:t>
      </w:r>
    </w:p>
  </w:footnote>
  <w:footnote w:id="2">
    <w:p w14:paraId="642052A5" w14:textId="77777777" w:rsidR="003D1EE1" w:rsidRDefault="003D1EE1">
      <w:pPr>
        <w:pStyle w:val="FootnoteText"/>
      </w:pPr>
      <w:r>
        <w:rPr>
          <w:rStyle w:val="FootnoteReference"/>
        </w:rPr>
        <w:footnoteRef/>
      </w:r>
      <w:r>
        <w:t xml:space="preserve"> Prophet </w:t>
      </w:r>
    </w:p>
  </w:footnote>
  <w:footnote w:id="3">
    <w:p w14:paraId="470F6B44" w14:textId="77777777" w:rsidR="003D1EE1" w:rsidRDefault="003D1EE1">
      <w:pPr>
        <w:pStyle w:val="FootnoteText"/>
      </w:pPr>
      <w:r>
        <w:rPr>
          <w:rStyle w:val="FootnoteReference"/>
        </w:rPr>
        <w:footnoteRef/>
      </w:r>
      <w:r>
        <w:t xml:space="preserve"> Prophet </w:t>
      </w:r>
    </w:p>
  </w:footnote>
  <w:footnote w:id="4">
    <w:p w14:paraId="3592FC0D" w14:textId="77777777" w:rsidR="003D1EE1" w:rsidRDefault="003D1EE1">
      <w:pPr>
        <w:pStyle w:val="FootnoteText"/>
      </w:pPr>
      <w:r>
        <w:rPr>
          <w:rStyle w:val="FootnoteReference"/>
        </w:rPr>
        <w:footnoteRef/>
      </w:r>
      <w:r>
        <w:t xml:space="preserve"> Battle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129BD" w14:textId="77777777" w:rsidR="003D1EE1" w:rsidRDefault="003D1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293B6" w14:textId="226BE834" w:rsidR="00246006" w:rsidRDefault="003D1EE1">
    <w:pPr>
      <w:pStyle w:val="Header"/>
      <w:jc w:val="center"/>
    </w:pPr>
    <w:sdt>
      <w:sdtPr>
        <w:id w:val="241759423"/>
        <w:docPartObj>
          <w:docPartGallery w:val="Watermarks"/>
          <w:docPartUnique/>
        </w:docPartObj>
      </w:sdtPr>
      <w:sdtContent>
        <w:r>
          <w:rPr>
            <w:noProof/>
          </w:rPr>
          <w:pict w14:anchorId="3F6A33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10658" o:spid="_x0000_s2051" type="#_x0000_t136" style="position:absolute;left:0;text-align:left;margin-left:0;margin-top:0;width:545.4pt;height:90.9pt;rotation:315;z-index:-251657216;mso-position-horizontal:center;mso-position-horizontal-relative:margin;mso-position-vertical:center;mso-position-vertical-relative:margin" o:allowincell="f" fillcolor="silver" stroked="f">
              <v:fill opacity=".5"/>
              <v:textpath style="font-family:&quot;Arial&quot;;font-size:1pt" string="Dont give up "/>
              <w10:wrap anchorx="margin" anchory="margin"/>
            </v:shape>
          </w:pict>
        </w:r>
      </w:sdtContent>
    </w:sdt>
    <w:sdt>
      <w:sdtPr>
        <w:id w:val="-1911217260"/>
        <w:docPartObj>
          <w:docPartGallery w:val="Page Numbers (Top of Page)"/>
          <w:docPartUnique/>
        </w:docPartObj>
      </w:sdtPr>
      <w:sdtEndPr>
        <w:rPr>
          <w:noProof/>
        </w:rPr>
      </w:sdtEndPr>
      <w:sdtContent>
        <w:r w:rsidR="00246006">
          <w:fldChar w:fldCharType="begin"/>
        </w:r>
        <w:r w:rsidR="00246006">
          <w:instrText xml:space="preserve"> PAGE   \* MERGEFORMAT </w:instrText>
        </w:r>
        <w:r w:rsidR="00246006">
          <w:fldChar w:fldCharType="separate"/>
        </w:r>
        <w:r w:rsidR="008557B5">
          <w:rPr>
            <w:noProof/>
          </w:rPr>
          <w:t>1</w:t>
        </w:r>
        <w:r w:rsidR="00246006">
          <w:rPr>
            <w:noProof/>
          </w:rPr>
          <w:fldChar w:fldCharType="end"/>
        </w:r>
      </w:sdtContent>
    </w:sdt>
  </w:p>
  <w:p w14:paraId="552986F5" w14:textId="77777777" w:rsidR="00246006" w:rsidRDefault="002460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1462D" w14:textId="77777777" w:rsidR="003D1EE1" w:rsidRDefault="003D1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51B"/>
    <w:multiLevelType w:val="multilevel"/>
    <w:tmpl w:val="AE2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A2E87"/>
    <w:multiLevelType w:val="hybridMultilevel"/>
    <w:tmpl w:val="50AC25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y Pc">
    <w15:presenceInfo w15:providerId="Windows Live" w15:userId="8cdb1843a5070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B5"/>
    <w:rsid w:val="000E25C5"/>
    <w:rsid w:val="00173C46"/>
    <w:rsid w:val="001A1185"/>
    <w:rsid w:val="001D75EF"/>
    <w:rsid w:val="001F5853"/>
    <w:rsid w:val="00246006"/>
    <w:rsid w:val="00257FD1"/>
    <w:rsid w:val="002D6117"/>
    <w:rsid w:val="003949FC"/>
    <w:rsid w:val="003C254B"/>
    <w:rsid w:val="003D1EE1"/>
    <w:rsid w:val="00514CCA"/>
    <w:rsid w:val="005D68C3"/>
    <w:rsid w:val="00713994"/>
    <w:rsid w:val="008062D9"/>
    <w:rsid w:val="008557B5"/>
    <w:rsid w:val="00886748"/>
    <w:rsid w:val="009E2089"/>
    <w:rsid w:val="009E3FCA"/>
    <w:rsid w:val="00A4162C"/>
    <w:rsid w:val="00AC3999"/>
    <w:rsid w:val="00B1039E"/>
    <w:rsid w:val="00D27B55"/>
    <w:rsid w:val="00D714C0"/>
    <w:rsid w:val="00DA7DB5"/>
    <w:rsid w:val="00DF2D7A"/>
    <w:rsid w:val="00EB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9F1C99"/>
  <w15:chartTrackingRefBased/>
  <w15:docId w15:val="{95403EB6-3FEB-4730-A305-9A6896E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1E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DB5"/>
    <w:rPr>
      <w:color w:val="0000FF"/>
      <w:u w:val="single"/>
    </w:rPr>
  </w:style>
  <w:style w:type="character" w:customStyle="1" w:styleId="cite-bracket">
    <w:name w:val="cite-bracket"/>
    <w:basedOn w:val="DefaultParagraphFont"/>
    <w:rsid w:val="00DA7DB5"/>
  </w:style>
  <w:style w:type="paragraph" w:styleId="ListParagraph">
    <w:name w:val="List Paragraph"/>
    <w:basedOn w:val="Normal"/>
    <w:uiPriority w:val="34"/>
    <w:qFormat/>
    <w:rsid w:val="00A4162C"/>
    <w:pPr>
      <w:ind w:left="720"/>
      <w:contextualSpacing/>
    </w:pPr>
  </w:style>
  <w:style w:type="paragraph" w:styleId="Header">
    <w:name w:val="header"/>
    <w:basedOn w:val="Normal"/>
    <w:link w:val="HeaderChar"/>
    <w:uiPriority w:val="99"/>
    <w:unhideWhenUsed/>
    <w:rsid w:val="00A4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62C"/>
  </w:style>
  <w:style w:type="paragraph" w:styleId="Footer">
    <w:name w:val="footer"/>
    <w:basedOn w:val="Normal"/>
    <w:link w:val="FooterChar"/>
    <w:uiPriority w:val="99"/>
    <w:unhideWhenUsed/>
    <w:rsid w:val="00A4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62C"/>
  </w:style>
  <w:style w:type="table" w:styleId="TableGrid">
    <w:name w:val="Table Grid"/>
    <w:basedOn w:val="TableNormal"/>
    <w:uiPriority w:val="39"/>
    <w:rsid w:val="002D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1E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1EE1"/>
    <w:pPr>
      <w:outlineLvl w:val="9"/>
    </w:pPr>
  </w:style>
  <w:style w:type="paragraph" w:styleId="TOC2">
    <w:name w:val="toc 2"/>
    <w:basedOn w:val="Normal"/>
    <w:next w:val="Normal"/>
    <w:autoRedefine/>
    <w:uiPriority w:val="39"/>
    <w:unhideWhenUsed/>
    <w:rsid w:val="003D1EE1"/>
    <w:pPr>
      <w:spacing w:after="100"/>
      <w:ind w:left="220"/>
    </w:pPr>
    <w:rPr>
      <w:rFonts w:eastAsiaTheme="minorEastAsia" w:cs="Times New Roman"/>
    </w:rPr>
  </w:style>
  <w:style w:type="paragraph" w:styleId="TOC1">
    <w:name w:val="toc 1"/>
    <w:basedOn w:val="Normal"/>
    <w:next w:val="Normal"/>
    <w:autoRedefine/>
    <w:uiPriority w:val="39"/>
    <w:unhideWhenUsed/>
    <w:rsid w:val="003D1EE1"/>
    <w:pPr>
      <w:spacing w:after="100"/>
    </w:pPr>
    <w:rPr>
      <w:rFonts w:eastAsiaTheme="minorEastAsia" w:cs="Times New Roman"/>
    </w:rPr>
  </w:style>
  <w:style w:type="paragraph" w:styleId="TOC3">
    <w:name w:val="toc 3"/>
    <w:basedOn w:val="Normal"/>
    <w:next w:val="Normal"/>
    <w:autoRedefine/>
    <w:uiPriority w:val="39"/>
    <w:unhideWhenUsed/>
    <w:rsid w:val="003D1EE1"/>
    <w:pPr>
      <w:spacing w:before="120" w:after="100" w:line="360" w:lineRule="auto"/>
      <w:ind w:left="446"/>
    </w:pPr>
    <w:rPr>
      <w:rFonts w:eastAsiaTheme="minorEastAsia" w:cs="Times New Roman"/>
    </w:rPr>
  </w:style>
  <w:style w:type="character" w:styleId="PlaceholderText">
    <w:name w:val="Placeholder Text"/>
    <w:basedOn w:val="DefaultParagraphFont"/>
    <w:uiPriority w:val="99"/>
    <w:semiHidden/>
    <w:rsid w:val="003D1EE1"/>
    <w:rPr>
      <w:color w:val="808080"/>
    </w:rPr>
  </w:style>
  <w:style w:type="paragraph" w:styleId="FootnoteText">
    <w:name w:val="footnote text"/>
    <w:basedOn w:val="Normal"/>
    <w:link w:val="FootnoteTextChar"/>
    <w:uiPriority w:val="99"/>
    <w:semiHidden/>
    <w:unhideWhenUsed/>
    <w:rsid w:val="003D1E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EE1"/>
    <w:rPr>
      <w:sz w:val="20"/>
      <w:szCs w:val="20"/>
    </w:rPr>
  </w:style>
  <w:style w:type="character" w:styleId="FootnoteReference">
    <w:name w:val="footnote reference"/>
    <w:basedOn w:val="DefaultParagraphFont"/>
    <w:uiPriority w:val="99"/>
    <w:semiHidden/>
    <w:unhideWhenUsed/>
    <w:rsid w:val="003D1EE1"/>
    <w:rPr>
      <w:vertAlign w:val="superscript"/>
    </w:rPr>
  </w:style>
  <w:style w:type="paragraph" w:styleId="Bibliography">
    <w:name w:val="Bibliography"/>
    <w:basedOn w:val="Normal"/>
    <w:next w:val="Normal"/>
    <w:uiPriority w:val="37"/>
    <w:unhideWhenUsed/>
    <w:rsid w:val="003D1EE1"/>
  </w:style>
  <w:style w:type="character" w:styleId="CommentReference">
    <w:name w:val="annotation reference"/>
    <w:basedOn w:val="DefaultParagraphFont"/>
    <w:uiPriority w:val="99"/>
    <w:semiHidden/>
    <w:unhideWhenUsed/>
    <w:rsid w:val="003D1EE1"/>
    <w:rPr>
      <w:sz w:val="16"/>
      <w:szCs w:val="16"/>
    </w:rPr>
  </w:style>
  <w:style w:type="paragraph" w:styleId="CommentText">
    <w:name w:val="annotation text"/>
    <w:basedOn w:val="Normal"/>
    <w:link w:val="CommentTextChar"/>
    <w:uiPriority w:val="99"/>
    <w:semiHidden/>
    <w:unhideWhenUsed/>
    <w:rsid w:val="003D1EE1"/>
    <w:pPr>
      <w:spacing w:line="240" w:lineRule="auto"/>
    </w:pPr>
    <w:rPr>
      <w:sz w:val="20"/>
      <w:szCs w:val="20"/>
    </w:rPr>
  </w:style>
  <w:style w:type="character" w:customStyle="1" w:styleId="CommentTextChar">
    <w:name w:val="Comment Text Char"/>
    <w:basedOn w:val="DefaultParagraphFont"/>
    <w:link w:val="CommentText"/>
    <w:uiPriority w:val="99"/>
    <w:semiHidden/>
    <w:rsid w:val="003D1EE1"/>
    <w:rPr>
      <w:sz w:val="20"/>
      <w:szCs w:val="20"/>
    </w:rPr>
  </w:style>
  <w:style w:type="paragraph" w:styleId="CommentSubject">
    <w:name w:val="annotation subject"/>
    <w:basedOn w:val="CommentText"/>
    <w:next w:val="CommentText"/>
    <w:link w:val="CommentSubjectChar"/>
    <w:uiPriority w:val="99"/>
    <w:semiHidden/>
    <w:unhideWhenUsed/>
    <w:rsid w:val="003D1EE1"/>
    <w:rPr>
      <w:b/>
      <w:bCs/>
    </w:rPr>
  </w:style>
  <w:style w:type="character" w:customStyle="1" w:styleId="CommentSubjectChar">
    <w:name w:val="Comment Subject Char"/>
    <w:basedOn w:val="CommentTextChar"/>
    <w:link w:val="CommentSubject"/>
    <w:uiPriority w:val="99"/>
    <w:semiHidden/>
    <w:rsid w:val="003D1EE1"/>
    <w:rPr>
      <w:b/>
      <w:bCs/>
      <w:sz w:val="20"/>
      <w:szCs w:val="20"/>
    </w:rPr>
  </w:style>
  <w:style w:type="paragraph" w:styleId="BalloonText">
    <w:name w:val="Balloon Text"/>
    <w:basedOn w:val="Normal"/>
    <w:link w:val="BalloonTextChar"/>
    <w:uiPriority w:val="99"/>
    <w:semiHidden/>
    <w:unhideWhenUsed/>
    <w:rsid w:val="003D1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E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19862">
      <w:bodyDiv w:val="1"/>
      <w:marLeft w:val="0"/>
      <w:marRight w:val="0"/>
      <w:marTop w:val="0"/>
      <w:marBottom w:val="0"/>
      <w:divBdr>
        <w:top w:val="none" w:sz="0" w:space="0" w:color="auto"/>
        <w:left w:val="none" w:sz="0" w:space="0" w:color="auto"/>
        <w:bottom w:val="none" w:sz="0" w:space="0" w:color="auto"/>
        <w:right w:val="none" w:sz="0" w:space="0" w:color="auto"/>
      </w:divBdr>
    </w:div>
    <w:div w:id="918557639">
      <w:bodyDiv w:val="1"/>
      <w:marLeft w:val="0"/>
      <w:marRight w:val="0"/>
      <w:marTop w:val="0"/>
      <w:marBottom w:val="0"/>
      <w:divBdr>
        <w:top w:val="none" w:sz="0" w:space="0" w:color="auto"/>
        <w:left w:val="none" w:sz="0" w:space="0" w:color="auto"/>
        <w:bottom w:val="none" w:sz="0" w:space="0" w:color="auto"/>
        <w:right w:val="none" w:sz="0" w:space="0" w:color="auto"/>
      </w:divBdr>
    </w:div>
    <w:div w:id="1310405731">
      <w:bodyDiv w:val="1"/>
      <w:marLeft w:val="0"/>
      <w:marRight w:val="0"/>
      <w:marTop w:val="0"/>
      <w:marBottom w:val="0"/>
      <w:divBdr>
        <w:top w:val="none" w:sz="0" w:space="0" w:color="auto"/>
        <w:left w:val="none" w:sz="0" w:space="0" w:color="auto"/>
        <w:bottom w:val="none" w:sz="0" w:space="0" w:color="auto"/>
        <w:right w:val="none" w:sz="0" w:space="0" w:color="auto"/>
      </w:divBdr>
      <w:divsChild>
        <w:div w:id="548417519">
          <w:marLeft w:val="0"/>
          <w:marRight w:val="0"/>
          <w:marTop w:val="0"/>
          <w:marBottom w:val="180"/>
          <w:divBdr>
            <w:top w:val="none" w:sz="0" w:space="0" w:color="auto"/>
            <w:left w:val="none" w:sz="0" w:space="0" w:color="auto"/>
            <w:bottom w:val="none" w:sz="0" w:space="0" w:color="auto"/>
            <w:right w:val="none" w:sz="0" w:space="0" w:color="auto"/>
          </w:divBdr>
        </w:div>
      </w:divsChild>
    </w:div>
    <w:div w:id="2047753991">
      <w:bodyDiv w:val="1"/>
      <w:marLeft w:val="0"/>
      <w:marRight w:val="0"/>
      <w:marTop w:val="0"/>
      <w:marBottom w:val="0"/>
      <w:divBdr>
        <w:top w:val="none" w:sz="0" w:space="0" w:color="auto"/>
        <w:left w:val="none" w:sz="0" w:space="0" w:color="auto"/>
        <w:bottom w:val="none" w:sz="0" w:space="0" w:color="auto"/>
        <w:right w:val="none" w:sz="0" w:space="0" w:color="auto"/>
      </w:divBdr>
      <w:divsChild>
        <w:div w:id="181490706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wab" TargetMode="External"/><Relationship Id="rId18" Type="http://schemas.openxmlformats.org/officeDocument/2006/relationships/comments" Target="comments.xml"/><Relationship Id="rId26" Type="http://schemas.openxmlformats.org/officeDocument/2006/relationships/diagramData" Target="diagrams/data2.xml"/><Relationship Id="rId39" Type="http://schemas.openxmlformats.org/officeDocument/2006/relationships/glossaryDocument" Target="glossary/document.xml"/><Relationship Id="rId21" Type="http://schemas.openxmlformats.org/officeDocument/2006/relationships/diagramData" Target="diagrams/data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Surma_River" TargetMode="External"/><Relationship Id="rId17" Type="http://schemas.openxmlformats.org/officeDocument/2006/relationships/image" Target="media/image1.jpeg"/><Relationship Id="rId25" Type="http://schemas.microsoft.com/office/2007/relationships/diagramDrawing" Target="diagrams/drawing1.xm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ki/Sunamganj_District" TargetMode="External"/><Relationship Id="rId20" Type="http://schemas.openxmlformats.org/officeDocument/2006/relationships/hyperlink" Target="file:///C:\Users\My%20Pc\Documents\Shahjalal%20University%20of%20science%20and%20technology%20-%20Shortcut.lnk" TargetMode="Externa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haharpara" TargetMode="External"/><Relationship Id="rId24" Type="http://schemas.openxmlformats.org/officeDocument/2006/relationships/diagramColors" Target="diagrams/colors1.xml"/><Relationship Id="rId32" Type="http://schemas.openxmlformats.org/officeDocument/2006/relationships/header" Target="header2.xm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arfaraz_Khan" TargetMode="Externa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footer" Target="footer3.xml"/><Relationship Id="rId10" Type="http://schemas.openxmlformats.org/officeDocument/2006/relationships/hyperlink" Target="https://en.wikipedia.org/wiki/Shah_Kamal_Quhafah" TargetMode="External"/><Relationship Id="rId19" Type="http://schemas.microsoft.com/office/2011/relationships/commentsExtended" Target="commentsExtended.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Shah_Jalal" TargetMode="External"/><Relationship Id="rId14" Type="http://schemas.openxmlformats.org/officeDocument/2006/relationships/hyperlink" Target="https://en.wikipedia.org/wiki/Battle_of_Giria" TargetMode="Externa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eader" Target="header3.xml"/><Relationship Id="rId8" Type="http://schemas.openxmlformats.org/officeDocument/2006/relationships/hyperlink" Target="https://en.wikipedia.org/wiki/Laur_Kingdom"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23AA9-6C49-4C06-8780-5168495CC4E5}"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US"/>
        </a:p>
      </dgm:t>
    </dgm:pt>
    <dgm:pt modelId="{4E85E58D-E349-4A7A-92D3-4CEA6682CF05}">
      <dgm:prSet phldrT="[Text]"/>
      <dgm:spPr>
        <a:solidFill>
          <a:schemeClr val="tx1">
            <a:lumMod val="65000"/>
            <a:lumOff val="35000"/>
          </a:schemeClr>
        </a:solidFill>
      </dgm:spPr>
      <dgm:t>
        <a:bodyPr/>
        <a:lstStyle/>
        <a:p>
          <a:r>
            <a:rPr lang="en-US"/>
            <a:t>Irresponsible</a:t>
          </a:r>
        </a:p>
      </dgm:t>
    </dgm:pt>
    <dgm:pt modelId="{ADA3E0DB-E91D-4649-AEE0-591E46E70F86}" type="parTrans" cxnId="{A48886FB-5E7F-4C95-8BDA-03263ED61A9A}">
      <dgm:prSet/>
      <dgm:spPr/>
      <dgm:t>
        <a:bodyPr/>
        <a:lstStyle/>
        <a:p>
          <a:endParaRPr lang="en-US"/>
        </a:p>
      </dgm:t>
    </dgm:pt>
    <dgm:pt modelId="{02AD60B1-86A8-4448-87D3-EB72FA1B6DBB}" type="sibTrans" cxnId="{A48886FB-5E7F-4C95-8BDA-03263ED61A9A}">
      <dgm:prSet/>
      <dgm:spPr/>
      <dgm:t>
        <a:bodyPr/>
        <a:lstStyle/>
        <a:p>
          <a:endParaRPr lang="en-US"/>
        </a:p>
      </dgm:t>
    </dgm:pt>
    <dgm:pt modelId="{16E9A9B1-5D31-4AB7-84D6-F5EBBB023BEE}">
      <dgm:prSet phldrT="[Text]"/>
      <dgm:spPr>
        <a:solidFill>
          <a:schemeClr val="tx1">
            <a:lumMod val="65000"/>
            <a:lumOff val="35000"/>
          </a:schemeClr>
        </a:solidFill>
      </dgm:spPr>
      <dgm:t>
        <a:bodyPr/>
        <a:lstStyle/>
        <a:p>
          <a:r>
            <a:rPr lang="en-US"/>
            <a:t>Motionless</a:t>
          </a:r>
        </a:p>
      </dgm:t>
    </dgm:pt>
    <dgm:pt modelId="{69045E9E-6B65-40FA-B7B6-E66879EA4CBF}" type="parTrans" cxnId="{9A391146-4266-4E6E-B82A-FF9CE8224634}">
      <dgm:prSet/>
      <dgm:spPr/>
      <dgm:t>
        <a:bodyPr/>
        <a:lstStyle/>
        <a:p>
          <a:endParaRPr lang="en-US"/>
        </a:p>
      </dgm:t>
    </dgm:pt>
    <dgm:pt modelId="{39AFE61E-68C8-4C6E-97AC-723DC3B3274D}" type="sibTrans" cxnId="{9A391146-4266-4E6E-B82A-FF9CE8224634}">
      <dgm:prSet/>
      <dgm:spPr/>
      <dgm:t>
        <a:bodyPr/>
        <a:lstStyle/>
        <a:p>
          <a:endParaRPr lang="en-US"/>
        </a:p>
      </dgm:t>
    </dgm:pt>
    <dgm:pt modelId="{F99993FB-21FB-49D4-BC0F-CF94A8EE547F}" type="pres">
      <dgm:prSet presAssocID="{0BA23AA9-6C49-4C06-8780-5168495CC4E5}" presName="diagram" presStyleCnt="0">
        <dgm:presLayoutVars>
          <dgm:dir/>
          <dgm:resizeHandles val="exact"/>
        </dgm:presLayoutVars>
      </dgm:prSet>
      <dgm:spPr/>
      <dgm:t>
        <a:bodyPr/>
        <a:lstStyle/>
        <a:p>
          <a:endParaRPr lang="en-US"/>
        </a:p>
      </dgm:t>
    </dgm:pt>
    <dgm:pt modelId="{6981F9E9-D4E0-40B8-8089-F7296EE17296}" type="pres">
      <dgm:prSet presAssocID="{4E85E58D-E349-4A7A-92D3-4CEA6682CF05}" presName="arrow" presStyleLbl="node1" presStyleIdx="0" presStyleCnt="2">
        <dgm:presLayoutVars>
          <dgm:bulletEnabled val="1"/>
        </dgm:presLayoutVars>
      </dgm:prSet>
      <dgm:spPr/>
      <dgm:t>
        <a:bodyPr/>
        <a:lstStyle/>
        <a:p>
          <a:endParaRPr lang="en-US"/>
        </a:p>
      </dgm:t>
    </dgm:pt>
    <dgm:pt modelId="{6BF0FCCB-8474-4C85-B27E-4A87B2579C6D}" type="pres">
      <dgm:prSet presAssocID="{16E9A9B1-5D31-4AB7-84D6-F5EBBB023BEE}" presName="arrow" presStyleLbl="node1" presStyleIdx="1" presStyleCnt="2">
        <dgm:presLayoutVars>
          <dgm:bulletEnabled val="1"/>
        </dgm:presLayoutVars>
      </dgm:prSet>
      <dgm:spPr/>
      <dgm:t>
        <a:bodyPr/>
        <a:lstStyle/>
        <a:p>
          <a:endParaRPr lang="en-US"/>
        </a:p>
      </dgm:t>
    </dgm:pt>
  </dgm:ptLst>
  <dgm:cxnLst>
    <dgm:cxn modelId="{9A391146-4266-4E6E-B82A-FF9CE8224634}" srcId="{0BA23AA9-6C49-4C06-8780-5168495CC4E5}" destId="{16E9A9B1-5D31-4AB7-84D6-F5EBBB023BEE}" srcOrd="1" destOrd="0" parTransId="{69045E9E-6B65-40FA-B7B6-E66879EA4CBF}" sibTransId="{39AFE61E-68C8-4C6E-97AC-723DC3B3274D}"/>
    <dgm:cxn modelId="{031BC182-07B7-425A-89D9-BDF4162C576E}" type="presOf" srcId="{0BA23AA9-6C49-4C06-8780-5168495CC4E5}" destId="{F99993FB-21FB-49D4-BC0F-CF94A8EE547F}" srcOrd="0" destOrd="0" presId="urn:microsoft.com/office/officeart/2005/8/layout/arrow5"/>
    <dgm:cxn modelId="{92BA11BC-3040-437B-9C1D-6E0CA0DAD593}" type="presOf" srcId="{16E9A9B1-5D31-4AB7-84D6-F5EBBB023BEE}" destId="{6BF0FCCB-8474-4C85-B27E-4A87B2579C6D}" srcOrd="0" destOrd="0" presId="urn:microsoft.com/office/officeart/2005/8/layout/arrow5"/>
    <dgm:cxn modelId="{A48886FB-5E7F-4C95-8BDA-03263ED61A9A}" srcId="{0BA23AA9-6C49-4C06-8780-5168495CC4E5}" destId="{4E85E58D-E349-4A7A-92D3-4CEA6682CF05}" srcOrd="0" destOrd="0" parTransId="{ADA3E0DB-E91D-4649-AEE0-591E46E70F86}" sibTransId="{02AD60B1-86A8-4448-87D3-EB72FA1B6DBB}"/>
    <dgm:cxn modelId="{13755EDF-1A85-4213-B4A3-954C15E12AFD}" type="presOf" srcId="{4E85E58D-E349-4A7A-92D3-4CEA6682CF05}" destId="{6981F9E9-D4E0-40B8-8089-F7296EE17296}" srcOrd="0" destOrd="0" presId="urn:microsoft.com/office/officeart/2005/8/layout/arrow5"/>
    <dgm:cxn modelId="{E50179EA-36C5-40F3-BB3E-1334ED685557}" type="presParOf" srcId="{F99993FB-21FB-49D4-BC0F-CF94A8EE547F}" destId="{6981F9E9-D4E0-40B8-8089-F7296EE17296}" srcOrd="0" destOrd="0" presId="urn:microsoft.com/office/officeart/2005/8/layout/arrow5"/>
    <dgm:cxn modelId="{A0DCB971-9715-4078-AAD2-AC06EF779163}" type="presParOf" srcId="{F99993FB-21FB-49D4-BC0F-CF94A8EE547F}" destId="{6BF0FCCB-8474-4C85-B27E-4A87B2579C6D}" srcOrd="1" destOrd="0" presId="urn:microsoft.com/office/officeart/2005/8/layout/arrow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40487D-2E83-4F5C-B8B7-4228142BC41B}"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CD48B0B1-2AEB-47A1-A035-0D6A2E8A359D}">
      <dgm:prSet phldrT="[Text]"/>
      <dgm:spPr/>
      <dgm:t>
        <a:bodyPr/>
        <a:lstStyle/>
        <a:p>
          <a:r>
            <a:rPr lang="en-US"/>
            <a:t>start</a:t>
          </a:r>
        </a:p>
      </dgm:t>
    </dgm:pt>
    <dgm:pt modelId="{DE84E368-0736-4985-A920-4E2695E18F5B}" type="parTrans" cxnId="{C6857D21-7C5E-419F-88B6-875F108711EA}">
      <dgm:prSet/>
      <dgm:spPr/>
      <dgm:t>
        <a:bodyPr/>
        <a:lstStyle/>
        <a:p>
          <a:endParaRPr lang="en-US"/>
        </a:p>
      </dgm:t>
    </dgm:pt>
    <dgm:pt modelId="{2E83AC8D-3830-4677-BE7C-45B63F59BC40}" type="sibTrans" cxnId="{C6857D21-7C5E-419F-88B6-875F108711EA}">
      <dgm:prSet/>
      <dgm:spPr/>
      <dgm:t>
        <a:bodyPr/>
        <a:lstStyle/>
        <a:p>
          <a:endParaRPr lang="en-US"/>
        </a:p>
      </dgm:t>
    </dgm:pt>
    <dgm:pt modelId="{5CCA16D5-3E88-480A-BE1B-7961E0B3E181}">
      <dgm:prSet phldrT="[Text]"/>
      <dgm:spPr/>
      <dgm:t>
        <a:bodyPr/>
        <a:lstStyle/>
        <a:p>
          <a:r>
            <a:rPr lang="en-US"/>
            <a:t>stay with it</a:t>
          </a:r>
        </a:p>
      </dgm:t>
    </dgm:pt>
    <dgm:pt modelId="{38A743A0-6322-4A18-BDEB-C203F60F0704}" type="parTrans" cxnId="{6C64F0AC-0274-4C5B-9983-CFBCA52845F0}">
      <dgm:prSet/>
      <dgm:spPr/>
      <dgm:t>
        <a:bodyPr/>
        <a:lstStyle/>
        <a:p>
          <a:endParaRPr lang="en-US"/>
        </a:p>
      </dgm:t>
    </dgm:pt>
    <dgm:pt modelId="{DC6C2671-CC04-4799-96BD-C4B284C90D93}" type="sibTrans" cxnId="{6C64F0AC-0274-4C5B-9983-CFBCA52845F0}">
      <dgm:prSet/>
      <dgm:spPr/>
      <dgm:t>
        <a:bodyPr/>
        <a:lstStyle/>
        <a:p>
          <a:endParaRPr lang="en-US"/>
        </a:p>
      </dgm:t>
    </dgm:pt>
    <dgm:pt modelId="{BEF723A0-3926-404F-A2EC-6957D7A5240E}">
      <dgm:prSet phldrT="[Text]"/>
      <dgm:spPr/>
      <dgm:t>
        <a:bodyPr/>
        <a:lstStyle/>
        <a:p>
          <a:r>
            <a:rPr lang="en-US"/>
            <a:t>struggle untill you catch it </a:t>
          </a:r>
        </a:p>
      </dgm:t>
    </dgm:pt>
    <dgm:pt modelId="{B3A75EEE-0BB2-494F-BA56-1FDEB6EEC6E2}" type="parTrans" cxnId="{6AD29486-0B29-4066-9B84-BB6ACA27C06C}">
      <dgm:prSet/>
      <dgm:spPr/>
      <dgm:t>
        <a:bodyPr/>
        <a:lstStyle/>
        <a:p>
          <a:endParaRPr lang="en-US"/>
        </a:p>
      </dgm:t>
    </dgm:pt>
    <dgm:pt modelId="{17188A57-9715-4A30-AEF2-620D3259EE53}" type="sibTrans" cxnId="{6AD29486-0B29-4066-9B84-BB6ACA27C06C}">
      <dgm:prSet/>
      <dgm:spPr/>
      <dgm:t>
        <a:bodyPr/>
        <a:lstStyle/>
        <a:p>
          <a:endParaRPr lang="en-US"/>
        </a:p>
      </dgm:t>
    </dgm:pt>
    <dgm:pt modelId="{4F35DE4E-B4D5-4761-9B89-E59C3E88C069}" type="pres">
      <dgm:prSet presAssocID="{3440487D-2E83-4F5C-B8B7-4228142BC41B}" presName="rootnode" presStyleCnt="0">
        <dgm:presLayoutVars>
          <dgm:chMax/>
          <dgm:chPref/>
          <dgm:dir/>
          <dgm:animLvl val="lvl"/>
        </dgm:presLayoutVars>
      </dgm:prSet>
      <dgm:spPr/>
      <dgm:t>
        <a:bodyPr/>
        <a:lstStyle/>
        <a:p>
          <a:endParaRPr lang="en-US"/>
        </a:p>
      </dgm:t>
    </dgm:pt>
    <dgm:pt modelId="{1A44BB91-8533-4777-B32F-D59B75F6BBA3}" type="pres">
      <dgm:prSet presAssocID="{CD48B0B1-2AEB-47A1-A035-0D6A2E8A359D}" presName="composite" presStyleCnt="0"/>
      <dgm:spPr/>
    </dgm:pt>
    <dgm:pt modelId="{852381B3-7FCD-4AD1-B938-1EDEDA8B8296}" type="pres">
      <dgm:prSet presAssocID="{CD48B0B1-2AEB-47A1-A035-0D6A2E8A359D}" presName="LShape" presStyleLbl="alignNode1" presStyleIdx="0" presStyleCnt="5"/>
      <dgm:spPr>
        <a:solidFill>
          <a:srgbClr val="C00000"/>
        </a:solidFill>
      </dgm:spPr>
    </dgm:pt>
    <dgm:pt modelId="{118C8BAE-6DEF-4F46-B1FE-7DBA8E54A155}" type="pres">
      <dgm:prSet presAssocID="{CD48B0B1-2AEB-47A1-A035-0D6A2E8A359D}" presName="ParentText" presStyleLbl="revTx" presStyleIdx="0" presStyleCnt="3">
        <dgm:presLayoutVars>
          <dgm:chMax val="0"/>
          <dgm:chPref val="0"/>
          <dgm:bulletEnabled val="1"/>
        </dgm:presLayoutVars>
      </dgm:prSet>
      <dgm:spPr/>
      <dgm:t>
        <a:bodyPr/>
        <a:lstStyle/>
        <a:p>
          <a:endParaRPr lang="en-US"/>
        </a:p>
      </dgm:t>
    </dgm:pt>
    <dgm:pt modelId="{7D81BF23-F77F-4C1F-BCB1-1F3CAA6CA59B}" type="pres">
      <dgm:prSet presAssocID="{CD48B0B1-2AEB-47A1-A035-0D6A2E8A359D}" presName="Triangle" presStyleLbl="alignNode1" presStyleIdx="1" presStyleCnt="5"/>
      <dgm:spPr/>
    </dgm:pt>
    <dgm:pt modelId="{9BD5849F-BAD6-4185-9F42-9F14512C9E92}" type="pres">
      <dgm:prSet presAssocID="{2E83AC8D-3830-4677-BE7C-45B63F59BC40}" presName="sibTrans" presStyleCnt="0"/>
      <dgm:spPr/>
    </dgm:pt>
    <dgm:pt modelId="{5D333515-761C-4A83-AB5C-3C6CD6624DEA}" type="pres">
      <dgm:prSet presAssocID="{2E83AC8D-3830-4677-BE7C-45B63F59BC40}" presName="space" presStyleCnt="0"/>
      <dgm:spPr/>
    </dgm:pt>
    <dgm:pt modelId="{2F1F1CF8-3077-482A-B0CE-69D517B22331}" type="pres">
      <dgm:prSet presAssocID="{5CCA16D5-3E88-480A-BE1B-7961E0B3E181}" presName="composite" presStyleCnt="0"/>
      <dgm:spPr/>
    </dgm:pt>
    <dgm:pt modelId="{92E3F13C-3E0E-4E3C-AAE8-E39187CD3518}" type="pres">
      <dgm:prSet presAssocID="{5CCA16D5-3E88-480A-BE1B-7961E0B3E181}" presName="LShape" presStyleLbl="alignNode1" presStyleIdx="2" presStyleCnt="5"/>
      <dgm:spPr>
        <a:solidFill>
          <a:srgbClr val="FF0000"/>
        </a:solidFill>
      </dgm:spPr>
    </dgm:pt>
    <dgm:pt modelId="{E7E420E4-D35A-449C-A85C-0B4568A0AAFE}" type="pres">
      <dgm:prSet presAssocID="{5CCA16D5-3E88-480A-BE1B-7961E0B3E181}" presName="ParentText" presStyleLbl="revTx" presStyleIdx="1" presStyleCnt="3">
        <dgm:presLayoutVars>
          <dgm:chMax val="0"/>
          <dgm:chPref val="0"/>
          <dgm:bulletEnabled val="1"/>
        </dgm:presLayoutVars>
      </dgm:prSet>
      <dgm:spPr/>
      <dgm:t>
        <a:bodyPr/>
        <a:lstStyle/>
        <a:p>
          <a:endParaRPr lang="en-US"/>
        </a:p>
      </dgm:t>
    </dgm:pt>
    <dgm:pt modelId="{246F3CF0-E17F-4DF1-9D89-A447952EE1C3}" type="pres">
      <dgm:prSet presAssocID="{5CCA16D5-3E88-480A-BE1B-7961E0B3E181}" presName="Triangle" presStyleLbl="alignNode1" presStyleIdx="3" presStyleCnt="5"/>
      <dgm:spPr/>
    </dgm:pt>
    <dgm:pt modelId="{31D4061B-B46E-4386-BFD6-3D5C98D0DBD4}" type="pres">
      <dgm:prSet presAssocID="{DC6C2671-CC04-4799-96BD-C4B284C90D93}" presName="sibTrans" presStyleCnt="0"/>
      <dgm:spPr/>
    </dgm:pt>
    <dgm:pt modelId="{88817144-5DB7-46D8-8607-B4B6C7365EE9}" type="pres">
      <dgm:prSet presAssocID="{DC6C2671-CC04-4799-96BD-C4B284C90D93}" presName="space" presStyleCnt="0"/>
      <dgm:spPr/>
    </dgm:pt>
    <dgm:pt modelId="{64FEB4F8-BF6E-417C-B8AE-D0B309CEDC8E}" type="pres">
      <dgm:prSet presAssocID="{BEF723A0-3926-404F-A2EC-6957D7A5240E}" presName="composite" presStyleCnt="0"/>
      <dgm:spPr/>
    </dgm:pt>
    <dgm:pt modelId="{9A00001D-D85F-4068-A83E-C2C513DCFAE1}" type="pres">
      <dgm:prSet presAssocID="{BEF723A0-3926-404F-A2EC-6957D7A5240E}" presName="LShape" presStyleLbl="alignNode1" presStyleIdx="4" presStyleCnt="5"/>
      <dgm:spPr>
        <a:solidFill>
          <a:srgbClr val="00B050"/>
        </a:solidFill>
      </dgm:spPr>
    </dgm:pt>
    <dgm:pt modelId="{5D01682C-62E3-4E43-8C83-144465AAD995}" type="pres">
      <dgm:prSet presAssocID="{BEF723A0-3926-404F-A2EC-6957D7A5240E}" presName="ParentText" presStyleLbl="revTx" presStyleIdx="2" presStyleCnt="3">
        <dgm:presLayoutVars>
          <dgm:chMax val="0"/>
          <dgm:chPref val="0"/>
          <dgm:bulletEnabled val="1"/>
        </dgm:presLayoutVars>
      </dgm:prSet>
      <dgm:spPr/>
      <dgm:t>
        <a:bodyPr/>
        <a:lstStyle/>
        <a:p>
          <a:endParaRPr lang="en-US"/>
        </a:p>
      </dgm:t>
    </dgm:pt>
  </dgm:ptLst>
  <dgm:cxnLst>
    <dgm:cxn modelId="{6C64F0AC-0274-4C5B-9983-CFBCA52845F0}" srcId="{3440487D-2E83-4F5C-B8B7-4228142BC41B}" destId="{5CCA16D5-3E88-480A-BE1B-7961E0B3E181}" srcOrd="1" destOrd="0" parTransId="{38A743A0-6322-4A18-BDEB-C203F60F0704}" sibTransId="{DC6C2671-CC04-4799-96BD-C4B284C90D93}"/>
    <dgm:cxn modelId="{62AC978E-2B3F-413C-B71C-CC92E488DCDD}" type="presOf" srcId="{CD48B0B1-2AEB-47A1-A035-0D6A2E8A359D}" destId="{118C8BAE-6DEF-4F46-B1FE-7DBA8E54A155}" srcOrd="0" destOrd="0" presId="urn:microsoft.com/office/officeart/2009/3/layout/StepUpProcess"/>
    <dgm:cxn modelId="{6AD29486-0B29-4066-9B84-BB6ACA27C06C}" srcId="{3440487D-2E83-4F5C-B8B7-4228142BC41B}" destId="{BEF723A0-3926-404F-A2EC-6957D7A5240E}" srcOrd="2" destOrd="0" parTransId="{B3A75EEE-0BB2-494F-BA56-1FDEB6EEC6E2}" sibTransId="{17188A57-9715-4A30-AEF2-620D3259EE53}"/>
    <dgm:cxn modelId="{C12424BF-DEB1-429C-BE74-CB9C32BEF3FA}" type="presOf" srcId="{5CCA16D5-3E88-480A-BE1B-7961E0B3E181}" destId="{E7E420E4-D35A-449C-A85C-0B4568A0AAFE}" srcOrd="0" destOrd="0" presId="urn:microsoft.com/office/officeart/2009/3/layout/StepUpProcess"/>
    <dgm:cxn modelId="{C6857D21-7C5E-419F-88B6-875F108711EA}" srcId="{3440487D-2E83-4F5C-B8B7-4228142BC41B}" destId="{CD48B0B1-2AEB-47A1-A035-0D6A2E8A359D}" srcOrd="0" destOrd="0" parTransId="{DE84E368-0736-4985-A920-4E2695E18F5B}" sibTransId="{2E83AC8D-3830-4677-BE7C-45B63F59BC40}"/>
    <dgm:cxn modelId="{F127DDAE-3326-4122-BCD8-92706030BBE9}" type="presOf" srcId="{BEF723A0-3926-404F-A2EC-6957D7A5240E}" destId="{5D01682C-62E3-4E43-8C83-144465AAD995}" srcOrd="0" destOrd="0" presId="urn:microsoft.com/office/officeart/2009/3/layout/StepUpProcess"/>
    <dgm:cxn modelId="{5FFFFB19-6DA3-47F0-96E9-45F9A1D2A698}" type="presOf" srcId="{3440487D-2E83-4F5C-B8B7-4228142BC41B}" destId="{4F35DE4E-B4D5-4761-9B89-E59C3E88C069}" srcOrd="0" destOrd="0" presId="urn:microsoft.com/office/officeart/2009/3/layout/StepUpProcess"/>
    <dgm:cxn modelId="{A85F26CE-DF31-42FC-BDC0-8E4AA82CD8DE}" type="presParOf" srcId="{4F35DE4E-B4D5-4761-9B89-E59C3E88C069}" destId="{1A44BB91-8533-4777-B32F-D59B75F6BBA3}" srcOrd="0" destOrd="0" presId="urn:microsoft.com/office/officeart/2009/3/layout/StepUpProcess"/>
    <dgm:cxn modelId="{3C64A44F-0A73-41D0-BEA7-6C38E67B2E67}" type="presParOf" srcId="{1A44BB91-8533-4777-B32F-D59B75F6BBA3}" destId="{852381B3-7FCD-4AD1-B938-1EDEDA8B8296}" srcOrd="0" destOrd="0" presId="urn:microsoft.com/office/officeart/2009/3/layout/StepUpProcess"/>
    <dgm:cxn modelId="{EF721DB0-4CCB-4606-BFDC-59B2F7DF0FB3}" type="presParOf" srcId="{1A44BB91-8533-4777-B32F-D59B75F6BBA3}" destId="{118C8BAE-6DEF-4F46-B1FE-7DBA8E54A155}" srcOrd="1" destOrd="0" presId="urn:microsoft.com/office/officeart/2009/3/layout/StepUpProcess"/>
    <dgm:cxn modelId="{6B2CD11D-2627-42DB-80B8-AEC0E924DE54}" type="presParOf" srcId="{1A44BB91-8533-4777-B32F-D59B75F6BBA3}" destId="{7D81BF23-F77F-4C1F-BCB1-1F3CAA6CA59B}" srcOrd="2" destOrd="0" presId="urn:microsoft.com/office/officeart/2009/3/layout/StepUpProcess"/>
    <dgm:cxn modelId="{0A2AE5CA-083F-4395-AA41-505994A076AE}" type="presParOf" srcId="{4F35DE4E-B4D5-4761-9B89-E59C3E88C069}" destId="{9BD5849F-BAD6-4185-9F42-9F14512C9E92}" srcOrd="1" destOrd="0" presId="urn:microsoft.com/office/officeart/2009/3/layout/StepUpProcess"/>
    <dgm:cxn modelId="{598115A6-2239-4A4B-999C-E9DAF5A1CB13}" type="presParOf" srcId="{9BD5849F-BAD6-4185-9F42-9F14512C9E92}" destId="{5D333515-761C-4A83-AB5C-3C6CD6624DEA}" srcOrd="0" destOrd="0" presId="urn:microsoft.com/office/officeart/2009/3/layout/StepUpProcess"/>
    <dgm:cxn modelId="{2B76CC8F-BC35-4D19-8D0B-CBAD3D7EA9B1}" type="presParOf" srcId="{4F35DE4E-B4D5-4761-9B89-E59C3E88C069}" destId="{2F1F1CF8-3077-482A-B0CE-69D517B22331}" srcOrd="2" destOrd="0" presId="urn:microsoft.com/office/officeart/2009/3/layout/StepUpProcess"/>
    <dgm:cxn modelId="{B7095B75-3079-478F-901C-1395DDE76222}" type="presParOf" srcId="{2F1F1CF8-3077-482A-B0CE-69D517B22331}" destId="{92E3F13C-3E0E-4E3C-AAE8-E39187CD3518}" srcOrd="0" destOrd="0" presId="urn:microsoft.com/office/officeart/2009/3/layout/StepUpProcess"/>
    <dgm:cxn modelId="{0AE8C656-8769-4CC7-B514-D34B477ADF34}" type="presParOf" srcId="{2F1F1CF8-3077-482A-B0CE-69D517B22331}" destId="{E7E420E4-D35A-449C-A85C-0B4568A0AAFE}" srcOrd="1" destOrd="0" presId="urn:microsoft.com/office/officeart/2009/3/layout/StepUpProcess"/>
    <dgm:cxn modelId="{5CCFC253-A0A3-4A6F-A7F0-848B5E4705FD}" type="presParOf" srcId="{2F1F1CF8-3077-482A-B0CE-69D517B22331}" destId="{246F3CF0-E17F-4DF1-9D89-A447952EE1C3}" srcOrd="2" destOrd="0" presId="urn:microsoft.com/office/officeart/2009/3/layout/StepUpProcess"/>
    <dgm:cxn modelId="{F76F90C2-7F67-4B41-8EED-DB8597EC39D2}" type="presParOf" srcId="{4F35DE4E-B4D5-4761-9B89-E59C3E88C069}" destId="{31D4061B-B46E-4386-BFD6-3D5C98D0DBD4}" srcOrd="3" destOrd="0" presId="urn:microsoft.com/office/officeart/2009/3/layout/StepUpProcess"/>
    <dgm:cxn modelId="{81504CF7-39AF-4EFC-9635-5F3D3D03BB91}" type="presParOf" srcId="{31D4061B-B46E-4386-BFD6-3D5C98D0DBD4}" destId="{88817144-5DB7-46D8-8607-B4B6C7365EE9}" srcOrd="0" destOrd="0" presId="urn:microsoft.com/office/officeart/2009/3/layout/StepUpProcess"/>
    <dgm:cxn modelId="{D4BCF46E-C9FE-4976-90E5-A3F66B28A15B}" type="presParOf" srcId="{4F35DE4E-B4D5-4761-9B89-E59C3E88C069}" destId="{64FEB4F8-BF6E-417C-B8AE-D0B309CEDC8E}" srcOrd="4" destOrd="0" presId="urn:microsoft.com/office/officeart/2009/3/layout/StepUpProcess"/>
    <dgm:cxn modelId="{796859E3-A776-422C-933A-2A067D768AB9}" type="presParOf" srcId="{64FEB4F8-BF6E-417C-B8AE-D0B309CEDC8E}" destId="{9A00001D-D85F-4068-A83E-C2C513DCFAE1}" srcOrd="0" destOrd="0" presId="urn:microsoft.com/office/officeart/2009/3/layout/StepUpProcess"/>
    <dgm:cxn modelId="{CCD2E812-85F4-4446-9A52-54FC662D7C15}" type="presParOf" srcId="{64FEB4F8-BF6E-417C-B8AE-D0B309CEDC8E}" destId="{5D01682C-62E3-4E43-8C83-144465AAD995}" srcOrd="1" destOrd="0" presId="urn:microsoft.com/office/officeart/2009/3/layout/StepUp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81F9E9-D4E0-40B8-8089-F7296EE17296}">
      <dsp:nvSpPr>
        <dsp:cNvPr id="0" name=""/>
        <dsp:cNvSpPr/>
      </dsp:nvSpPr>
      <dsp:spPr>
        <a:xfrm rot="16200000">
          <a:off x="152" y="992"/>
          <a:ext cx="1725215" cy="1725215"/>
        </a:xfrm>
        <a:prstGeom prst="downArrow">
          <a:avLst>
            <a:gd name="adj1" fmla="val 50000"/>
            <a:gd name="adj2" fmla="val 35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Irresponsible</a:t>
          </a:r>
        </a:p>
      </dsp:txBody>
      <dsp:txXfrm rot="5400000">
        <a:off x="153" y="432295"/>
        <a:ext cx="1423302" cy="862607"/>
      </dsp:txXfrm>
    </dsp:sp>
    <dsp:sp modelId="{6BF0FCCB-8474-4C85-B27E-4A87B2579C6D}">
      <dsp:nvSpPr>
        <dsp:cNvPr id="0" name=""/>
        <dsp:cNvSpPr/>
      </dsp:nvSpPr>
      <dsp:spPr>
        <a:xfrm rot="5400000">
          <a:off x="3761032" y="992"/>
          <a:ext cx="1725215" cy="1725215"/>
        </a:xfrm>
        <a:prstGeom prst="downArrow">
          <a:avLst>
            <a:gd name="adj1" fmla="val 50000"/>
            <a:gd name="adj2" fmla="val 35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Motionless</a:t>
          </a:r>
        </a:p>
      </dsp:txBody>
      <dsp:txXfrm rot="-5400000">
        <a:off x="4062946" y="432296"/>
        <a:ext cx="1423302" cy="8626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2381B3-7FCD-4AD1-B938-1EDEDA8B8296}">
      <dsp:nvSpPr>
        <dsp:cNvPr id="0" name=""/>
        <dsp:cNvSpPr/>
      </dsp:nvSpPr>
      <dsp:spPr>
        <a:xfrm rot="5400000">
          <a:off x="1141348" y="457911"/>
          <a:ext cx="790144" cy="1314782"/>
        </a:xfrm>
        <a:prstGeom prst="corner">
          <a:avLst>
            <a:gd name="adj1" fmla="val 16120"/>
            <a:gd name="adj2" fmla="val 16110"/>
          </a:avLst>
        </a:prstGeom>
        <a:solidFill>
          <a:srgbClr val="C0000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8C8BAE-6DEF-4F46-B1FE-7DBA8E54A155}">
      <dsp:nvSpPr>
        <dsp:cNvPr id="0" name=""/>
        <dsp:cNvSpPr/>
      </dsp:nvSpPr>
      <dsp:spPr>
        <a:xfrm>
          <a:off x="1009453" y="850748"/>
          <a:ext cx="1186993" cy="10404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t" anchorCtr="0">
          <a:noAutofit/>
        </a:bodyPr>
        <a:lstStyle/>
        <a:p>
          <a:pPr lvl="0" algn="l" defTabSz="933450">
            <a:lnSpc>
              <a:spcPct val="90000"/>
            </a:lnSpc>
            <a:spcBef>
              <a:spcPct val="0"/>
            </a:spcBef>
            <a:spcAft>
              <a:spcPct val="35000"/>
            </a:spcAft>
          </a:pPr>
          <a:r>
            <a:rPr lang="en-US" sz="2100" kern="1200"/>
            <a:t>start</a:t>
          </a:r>
        </a:p>
      </dsp:txBody>
      <dsp:txXfrm>
        <a:off x="1009453" y="850748"/>
        <a:ext cx="1186993" cy="1040469"/>
      </dsp:txXfrm>
    </dsp:sp>
    <dsp:sp modelId="{7D81BF23-F77F-4C1F-BCB1-1F3CAA6CA59B}">
      <dsp:nvSpPr>
        <dsp:cNvPr id="0" name=""/>
        <dsp:cNvSpPr/>
      </dsp:nvSpPr>
      <dsp:spPr>
        <a:xfrm>
          <a:off x="1972486" y="361115"/>
          <a:ext cx="223961" cy="223961"/>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E3F13C-3E0E-4E3C-AAE8-E39187CD3518}">
      <dsp:nvSpPr>
        <dsp:cNvPr id="0" name=""/>
        <dsp:cNvSpPr/>
      </dsp:nvSpPr>
      <dsp:spPr>
        <a:xfrm rot="5400000">
          <a:off x="2594460" y="98337"/>
          <a:ext cx="790144" cy="1314782"/>
        </a:xfrm>
        <a:prstGeom prst="corner">
          <a:avLst>
            <a:gd name="adj1" fmla="val 16120"/>
            <a:gd name="adj2" fmla="val 16110"/>
          </a:avLst>
        </a:prstGeom>
        <a:solidFill>
          <a:srgbClr val="FF000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E420E4-D35A-449C-A85C-0B4568A0AAFE}">
      <dsp:nvSpPr>
        <dsp:cNvPr id="0" name=""/>
        <dsp:cNvSpPr/>
      </dsp:nvSpPr>
      <dsp:spPr>
        <a:xfrm>
          <a:off x="2462565" y="491174"/>
          <a:ext cx="1186993" cy="10404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t" anchorCtr="0">
          <a:noAutofit/>
        </a:bodyPr>
        <a:lstStyle/>
        <a:p>
          <a:pPr lvl="0" algn="l" defTabSz="933450">
            <a:lnSpc>
              <a:spcPct val="90000"/>
            </a:lnSpc>
            <a:spcBef>
              <a:spcPct val="0"/>
            </a:spcBef>
            <a:spcAft>
              <a:spcPct val="35000"/>
            </a:spcAft>
          </a:pPr>
          <a:r>
            <a:rPr lang="en-US" sz="2100" kern="1200"/>
            <a:t>stay with it</a:t>
          </a:r>
        </a:p>
      </dsp:txBody>
      <dsp:txXfrm>
        <a:off x="2462565" y="491174"/>
        <a:ext cx="1186993" cy="1040469"/>
      </dsp:txXfrm>
    </dsp:sp>
    <dsp:sp modelId="{246F3CF0-E17F-4DF1-9D89-A447952EE1C3}">
      <dsp:nvSpPr>
        <dsp:cNvPr id="0" name=""/>
        <dsp:cNvSpPr/>
      </dsp:nvSpPr>
      <dsp:spPr>
        <a:xfrm>
          <a:off x="3425597" y="1541"/>
          <a:ext cx="223961" cy="223961"/>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00001D-D85F-4068-A83E-C2C513DCFAE1}">
      <dsp:nvSpPr>
        <dsp:cNvPr id="0" name=""/>
        <dsp:cNvSpPr/>
      </dsp:nvSpPr>
      <dsp:spPr>
        <a:xfrm rot="5400000">
          <a:off x="4047572" y="-261236"/>
          <a:ext cx="790144" cy="1314782"/>
        </a:xfrm>
        <a:prstGeom prst="corner">
          <a:avLst>
            <a:gd name="adj1" fmla="val 16120"/>
            <a:gd name="adj2" fmla="val 16110"/>
          </a:avLst>
        </a:prstGeom>
        <a:solidFill>
          <a:srgbClr val="00B05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01682C-62E3-4E43-8C83-144465AAD995}">
      <dsp:nvSpPr>
        <dsp:cNvPr id="0" name=""/>
        <dsp:cNvSpPr/>
      </dsp:nvSpPr>
      <dsp:spPr>
        <a:xfrm>
          <a:off x="3915677" y="131600"/>
          <a:ext cx="1186993" cy="10404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t" anchorCtr="0">
          <a:noAutofit/>
        </a:bodyPr>
        <a:lstStyle/>
        <a:p>
          <a:pPr lvl="0" algn="l" defTabSz="933450">
            <a:lnSpc>
              <a:spcPct val="90000"/>
            </a:lnSpc>
            <a:spcBef>
              <a:spcPct val="0"/>
            </a:spcBef>
            <a:spcAft>
              <a:spcPct val="35000"/>
            </a:spcAft>
          </a:pPr>
          <a:r>
            <a:rPr lang="en-US" sz="2100" kern="1200"/>
            <a:t>struggle untill you catch it </a:t>
          </a:r>
        </a:p>
      </dsp:txBody>
      <dsp:txXfrm>
        <a:off x="3915677" y="131600"/>
        <a:ext cx="1186993" cy="1040469"/>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DC"/>
    <w:rsid w:val="00B955DC"/>
    <w:rsid w:val="00DE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701538D244F1DA8F88F1A9DA7EA54">
    <w:name w:val="444701538D244F1DA8F88F1A9DA7EA54"/>
    <w:rsid w:val="00B955DC"/>
  </w:style>
  <w:style w:type="paragraph" w:customStyle="1" w:styleId="8261D6ADCCC24179B3E0A707A8205E6C">
    <w:name w:val="8261D6ADCCC24179B3E0A707A8205E6C"/>
    <w:rsid w:val="00B955DC"/>
  </w:style>
  <w:style w:type="paragraph" w:customStyle="1" w:styleId="A934DA02671243ED86F1E9E127CF67DF">
    <w:name w:val="A934DA02671243ED86F1E9E127CF67DF"/>
    <w:rsid w:val="00B955DC"/>
  </w:style>
  <w:style w:type="paragraph" w:customStyle="1" w:styleId="1A447AB2C8EA43CF895C1889742D486A">
    <w:name w:val="1A447AB2C8EA43CF895C1889742D486A"/>
    <w:rsid w:val="00B955DC"/>
  </w:style>
  <w:style w:type="paragraph" w:customStyle="1" w:styleId="5081C17FA8AD4CCEAAE4C52532248075">
    <w:name w:val="5081C17FA8AD4CCEAAE4C52532248075"/>
    <w:rsid w:val="00B955DC"/>
  </w:style>
  <w:style w:type="paragraph" w:customStyle="1" w:styleId="53CF9106900C49B9AA847383619A5E7E">
    <w:name w:val="53CF9106900C49B9AA847383619A5E7E"/>
    <w:rsid w:val="00B955DC"/>
  </w:style>
  <w:style w:type="character" w:styleId="PlaceholderText">
    <w:name w:val="Placeholder Text"/>
    <w:basedOn w:val="DefaultParagraphFont"/>
    <w:uiPriority w:val="99"/>
    <w:semiHidden/>
    <w:rsid w:val="00B955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Jas06</b:Tag>
    <b:SourceType>Book</b:SourceType>
    <b:Guid>{7CD74A9B-642B-4DD5-B106-3467DF103951}</b:Guid>
    <b:Author>
      <b:Author>
        <b:Corporate>Jashim </b:Corporate>
      </b:Author>
    </b:Author>
    <b:Title> district </b:Title>
    <b:Year>2006</b:Year>
    <b:City>chicago</b:City>
    <b:Publisher>Adventure Works Press </b:Publisher>
    <b:RefOrder>1</b:RefOrder>
  </b:Source>
</b:Sources>
</file>

<file path=customXml/itemProps1.xml><?xml version="1.0" encoding="utf-8"?>
<ds:datastoreItem xmlns:ds="http://schemas.openxmlformats.org/officeDocument/2006/customXml" ds:itemID="{9FEDA426-C9D9-4C4D-82F2-06FC964D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2024-11-22T17:06:00Z</dcterms:created>
  <dcterms:modified xsi:type="dcterms:W3CDTF">2024-11-22T17:06:00Z</dcterms:modified>
</cp:coreProperties>
</file>