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E2F36A" w14:textId="77777777" w:rsidR="006C4638" w:rsidRPr="006C4638" w:rsidRDefault="006C4638" w:rsidP="00C973E2">
      <w:pPr>
        <w:shd w:val="clear" w:color="auto" w:fill="FFFFFF"/>
        <w:spacing w:before="480" w:after="240" w:line="510" w:lineRule="atLeast"/>
        <w:jc w:val="center"/>
        <w:outlineLvl w:val="0"/>
        <w:rPr>
          <w:rFonts w:ascii="Times New Roman" w:eastAsia="Times New Roman" w:hAnsi="Times New Roman" w:cs="Times New Roman"/>
          <w:b/>
          <w:bCs/>
          <w:color w:val="0F1115"/>
          <w:kern w:val="36"/>
          <w:sz w:val="36"/>
          <w:szCs w:val="36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b/>
          <w:bCs/>
          <w:color w:val="0F1115"/>
          <w:kern w:val="36"/>
          <w:sz w:val="36"/>
          <w:szCs w:val="36"/>
          <w:lang w:eastAsia="ru-RU"/>
          <w14:ligatures w14:val="none"/>
        </w:rPr>
        <w:t xml:space="preserve">Практическое введение в ANTLR4 на примере разработки грамматики для формата </w:t>
      </w:r>
      <w:proofErr w:type="spellStart"/>
      <w:r w:rsidRPr="006C4638">
        <w:rPr>
          <w:rFonts w:ascii="Times New Roman" w:eastAsia="Times New Roman" w:hAnsi="Times New Roman" w:cs="Times New Roman"/>
          <w:b/>
          <w:bCs/>
          <w:color w:val="0F1115"/>
          <w:kern w:val="36"/>
          <w:sz w:val="36"/>
          <w:szCs w:val="36"/>
          <w:lang w:eastAsia="ru-RU"/>
          <w14:ligatures w14:val="none"/>
        </w:rPr>
        <w:t>STFile</w:t>
      </w:r>
      <w:proofErr w:type="spellEnd"/>
    </w:p>
    <w:p w14:paraId="4BA0F09D" w14:textId="77777777" w:rsidR="006C4638" w:rsidRPr="006C4638" w:rsidRDefault="006C4638" w:rsidP="00C973E2">
      <w:pPr>
        <w:shd w:val="clear" w:color="auto" w:fill="FFFFFF"/>
        <w:spacing w:before="480" w:after="240" w:line="480" w:lineRule="atLeast"/>
        <w:jc w:val="both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1. Введение в ANTLR4</w:t>
      </w:r>
    </w:p>
    <w:p w14:paraId="783B9F55" w14:textId="77777777" w:rsidR="006C4638" w:rsidRPr="006C4638" w:rsidRDefault="006C4638" w:rsidP="00C973E2">
      <w:pPr>
        <w:shd w:val="clear" w:color="auto" w:fill="FFFFFF"/>
        <w:spacing w:before="240" w:after="24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ANTLR (</w:t>
      </w:r>
      <w:proofErr w:type="spellStart"/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Another</w:t>
      </w:r>
      <w:proofErr w:type="spellEnd"/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Tool </w:t>
      </w:r>
      <w:proofErr w:type="spellStart"/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for</w:t>
      </w:r>
      <w:proofErr w:type="spellEnd"/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Language </w:t>
      </w:r>
      <w:proofErr w:type="spellStart"/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Recognition</w:t>
      </w:r>
      <w:proofErr w:type="spellEnd"/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)</w:t>
      </w: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 — это мощный генератор синтаксических анализаторов, который позволяет преобразовывать формальные описания языков (грамматики) в готовые программы для разбора текстовых данных. С помощью ANTLR разработчики могут автоматически создавать </w:t>
      </w:r>
      <w:proofErr w:type="spellStart"/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лексеры</w:t>
      </w:r>
      <w:proofErr w:type="spellEnd"/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, парсеры, деревья разбора и средства их обхода, что значительно ускоряет разработку компиляторов, интерпретаторов, трансляторов, конфигурационных анализаторов и других языковых инструментов.</w:t>
      </w:r>
    </w:p>
    <w:p w14:paraId="225C7A17" w14:textId="77777777" w:rsidR="006C4638" w:rsidRPr="006C4638" w:rsidRDefault="006C4638" w:rsidP="00C973E2">
      <w:pPr>
        <w:shd w:val="clear" w:color="auto" w:fill="FFFFFF"/>
        <w:spacing w:before="240" w:after="24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ANTLR нашел широкое применение в таких известных проектах, как </w:t>
      </w:r>
      <w:proofErr w:type="spellStart"/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Twitter</w:t>
      </w:r>
      <w:proofErr w:type="spellEnd"/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(для анализа поисковых запросов), </w:t>
      </w:r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Oracle</w:t>
      </w: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(в инструментах SQL Developer), </w:t>
      </w:r>
      <w:proofErr w:type="spellStart"/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Lex</w:t>
      </w:r>
      <w:proofErr w:type="spellEnd"/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Machina</w:t>
      </w:r>
      <w:proofErr w:type="spellEnd"/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(для анализа юридических текстов). Это свидетельствует о его надежности, производительности и гибкости.</w:t>
      </w:r>
    </w:p>
    <w:p w14:paraId="50C481B9" w14:textId="77777777" w:rsidR="006C4638" w:rsidRPr="006C4638" w:rsidRDefault="006C4638" w:rsidP="00C973E2">
      <w:pPr>
        <w:shd w:val="clear" w:color="auto" w:fill="FFFFFF"/>
        <w:spacing w:before="240" w:after="24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В данной статье мы рассмотрим процесс создания и тестирования грамматики для формата </w:t>
      </w:r>
      <w:proofErr w:type="spellStart"/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STFile</w:t>
      </w:r>
      <w:proofErr w:type="spellEnd"/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, который используется для описания структурированных данных (например, конфигураций или шаблонов). Мы подробно разберем синтаксис грамматики, этапы работы с ANTLR, а также типичные ошибки и способы их исправления. Статья предназначена для разработчиков, начинающих изучать ANTLR, и всех, кто интересуется созданием собственных языков разметки или форматов данных.</w:t>
      </w:r>
    </w:p>
    <w:p w14:paraId="1DB166FB" w14:textId="77777777" w:rsidR="006C4638" w:rsidRPr="006C4638" w:rsidRDefault="006C4638" w:rsidP="006C463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2. Установка и настройка ANTLR4 для Python</w:t>
      </w:r>
    </w:p>
    <w:p w14:paraId="39C87DAE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Требования</w:t>
      </w:r>
    </w:p>
    <w:p w14:paraId="5B8A5586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Для работы с ANTLR4 через Python необходим 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Python версии 3.6 или выше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 Убедитесь в этом, выполнив команду:</w:t>
      </w:r>
    </w:p>
    <w:p w14:paraId="64FFE34C" w14:textId="77777777" w:rsidR="006C4638" w:rsidRPr="006C4638" w:rsidRDefault="006C4638" w:rsidP="006C463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proofErr w:type="spellStart"/>
      <w:r w:rsidRPr="006C4638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bash</w:t>
      </w:r>
      <w:proofErr w:type="spellEnd"/>
    </w:p>
    <w:p w14:paraId="47BFD0D9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python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--</w:t>
      </w:r>
      <w:proofErr w:type="spellStart"/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version</w:t>
      </w:r>
      <w:proofErr w:type="spellEnd"/>
    </w:p>
    <w:p w14:paraId="24BBE070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Установка пакета antlr4-tools</w:t>
      </w:r>
    </w:p>
    <w:p w14:paraId="569DE6BA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lastRenderedPageBreak/>
        <w:t>Самый простой способ начать работу с ANTLR в Python-среде — установить пакет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antlr4-tools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 который предоставляет удобные командные утилиты и среду выполнения.</w:t>
      </w:r>
    </w:p>
    <w:p w14:paraId="02A956B3" w14:textId="77777777" w:rsidR="006C4638" w:rsidRPr="006C4638" w:rsidRDefault="006C4638" w:rsidP="006C463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proofErr w:type="spellStart"/>
      <w:r w:rsidRPr="006C4638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bash</w:t>
      </w:r>
      <w:proofErr w:type="spellEnd"/>
    </w:p>
    <w:p w14:paraId="356FBE6F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pip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install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antlr4-tools</w:t>
      </w:r>
    </w:p>
    <w:p w14:paraId="1AE98504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Пакет автоматически установит необходимые зависимости, включая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antlr4-python3-runtime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0BA0A906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Проверка установки</w:t>
      </w:r>
    </w:p>
    <w:p w14:paraId="2D80F1FE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После установки выполните в командной строке:</w:t>
      </w:r>
    </w:p>
    <w:p w14:paraId="46D07A8F" w14:textId="77777777" w:rsidR="006C4638" w:rsidRPr="006C4638" w:rsidRDefault="006C4638" w:rsidP="006C4638">
      <w:pPr>
        <w:shd w:val="clear" w:color="auto" w:fill="FFFFFF"/>
        <w:spacing w:after="0" w:line="189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proofErr w:type="spellStart"/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bash</w:t>
      </w:r>
      <w:proofErr w:type="spellEnd"/>
    </w:p>
    <w:p w14:paraId="46FA9F42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antlr4</w:t>
      </w:r>
    </w:p>
    <w:p w14:paraId="17BC829E" w14:textId="4C6CF8E8" w:rsid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Если установка прошла успешно, вы увидите справочную информацию с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основными опциями генератора, такими как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-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Dlanguage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-o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-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visitor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и другими.</w:t>
      </w:r>
    </w:p>
    <w:p w14:paraId="03B040F8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b/>
          <w:bCs/>
          <w:sz w:val="28"/>
          <w:szCs w:val="28"/>
        </w:rPr>
        <w:t>-o</w:t>
      </w:r>
      <w:r w:rsidRPr="009B2858">
        <w:rPr>
          <w:rFonts w:ascii="Times New Roman" w:hAnsi="Times New Roman" w:cs="Times New Roman"/>
          <w:sz w:val="28"/>
          <w:szCs w:val="28"/>
        </w:rPr>
        <w:t xml:space="preserve"> - Указать директорию для вывода всех сгенерированных файлов.</w:t>
      </w:r>
    </w:p>
    <w:p w14:paraId="1BB91388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lib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Указать местоположение грамматик и файлов токенов.</w:t>
      </w:r>
    </w:p>
    <w:p w14:paraId="262F0D0B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atn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Генерировать диаграммы дополненной сети переходов (ATN).</w:t>
      </w:r>
    </w:p>
    <w:p w14:paraId="76142128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encoding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Указать кодировку файла грамматики, например,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euc-jp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>.</w:t>
      </w:r>
    </w:p>
    <w:p w14:paraId="7D48E447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message-format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Указать стиль вывода для сообщений в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antlr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gnu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>, vs2005.</w:t>
      </w:r>
    </w:p>
    <w:p w14:paraId="706A7598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long-messages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Показывать подробности исключений при ошибках и предупреждениях.</w:t>
      </w:r>
    </w:p>
    <w:p w14:paraId="3F2E4786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listener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Генерировать дерево слушателя разбора (по умолчанию).</w:t>
      </w:r>
    </w:p>
    <w:p w14:paraId="6D7AAA88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no-listener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Не генерировать дерево слушателя разбора.</w:t>
      </w:r>
    </w:p>
    <w:p w14:paraId="15ED0EDB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visitor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Генерировать дерево посетителя разбора.</w:t>
      </w:r>
    </w:p>
    <w:p w14:paraId="425FAD51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  <w:t>-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no-visitor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Не генерировать дерево посетителя разбора (по умолчанию).</w:t>
      </w:r>
    </w:p>
    <w:p w14:paraId="6B88DA62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  <w:t>-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package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Указать пакет/пространство имен для сгенерированного кода.</w:t>
      </w:r>
    </w:p>
    <w:p w14:paraId="7C2ED942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  <w:t>-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depend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Генерировать зависимости файлов.</w:t>
      </w:r>
    </w:p>
    <w:p w14:paraId="2C51BC54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-D&lt;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option</w:t>
      </w:r>
      <w:proofErr w:type="spellEnd"/>
      <w:r w:rsidRPr="009B2858">
        <w:rPr>
          <w:rFonts w:ascii="Times New Roman" w:hAnsi="Times New Roman" w:cs="Times New Roman"/>
          <w:b/>
          <w:bCs/>
          <w:sz w:val="28"/>
          <w:szCs w:val="28"/>
        </w:rPr>
        <w:t>&gt;=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value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Установить/переопределить опцию на уровне грамматики.</w:t>
      </w:r>
    </w:p>
    <w:p w14:paraId="56B2A606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Werror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Трактовать предупреждения как ошибки.</w:t>
      </w:r>
    </w:p>
    <w:p w14:paraId="1E982746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lastRenderedPageBreak/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XdbgST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Запустить визуализатор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StringTemplate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на сгенерированном коде.</w:t>
      </w:r>
    </w:p>
    <w:p w14:paraId="4E275BE8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XdbgSTWait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Ждать закрытия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STViz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перед продолжением.</w:t>
      </w:r>
    </w:p>
    <w:p w14:paraId="56FDA4F4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Xforce-atn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Использовать симулятор ATN для всех предсказаний.</w:t>
      </w:r>
    </w:p>
    <w:p w14:paraId="5BADFE07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Xlog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Выводить много журналов в antlr-timestamp.log.</w:t>
      </w:r>
    </w:p>
    <w:p w14:paraId="3CF74722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Xexact-output-dir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Все выводы идут в -o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dir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независимо от путей/пакета.</w:t>
      </w:r>
    </w:p>
    <w:p w14:paraId="7570AF1A" w14:textId="77777777" w:rsidR="00C973E2" w:rsidRPr="009B2858" w:rsidRDefault="00C973E2" w:rsidP="00C973E2">
      <w:pPr>
        <w:spacing w:after="0" w:line="360" w:lineRule="auto"/>
        <w:ind w:left="426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Этот вывод подтверждает, что ANTLR готов к работе и показывает основные опции для генерации парсеров.</w:t>
      </w:r>
    </w:p>
    <w:p w14:paraId="0B95B3CD" w14:textId="77777777" w:rsidR="00C973E2" w:rsidRPr="006C4638" w:rsidRDefault="00C973E2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</w:p>
    <w:p w14:paraId="35EBA07F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Поддержка в средах разработки</w:t>
      </w:r>
    </w:p>
    <w:p w14:paraId="2B78EB59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Для удобства редактирования грамматик и визуализации деревьев разбора рекомендуется использовать плагины:</w:t>
      </w:r>
    </w:p>
    <w:p w14:paraId="58E98C8C" w14:textId="2124BE3A" w:rsidR="006C4638" w:rsidRDefault="006C4638" w:rsidP="006C4638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Visual Studio Code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: расширение 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"ANTLR4 </w:t>
      </w:r>
      <w:proofErr w:type="spell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grammar</w:t>
      </w:r>
      <w:proofErr w:type="spellEnd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 </w:t>
      </w:r>
      <w:proofErr w:type="spell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syntax</w:t>
      </w:r>
      <w:proofErr w:type="spellEnd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 </w:t>
      </w:r>
      <w:proofErr w:type="spell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support</w:t>
      </w:r>
      <w:proofErr w:type="spellEnd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"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добавляет подсветку синтаксиса,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автодополнение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и навигацию по правилам.</w:t>
      </w:r>
    </w:p>
    <w:p w14:paraId="19A28260" w14:textId="55C139F5" w:rsidR="00C973E2" w:rsidRDefault="00C973E2" w:rsidP="00C973E2">
      <w:pPr>
        <w:shd w:val="clear" w:color="auto" w:fill="FFFFFF"/>
        <w:spacing w:before="100" w:beforeAutospacing="1" w:after="0" w:line="240" w:lineRule="auto"/>
        <w:ind w:left="72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B2858">
        <w:rPr>
          <w:noProof/>
          <w:sz w:val="28"/>
          <w:szCs w:val="28"/>
        </w:rPr>
        <w:drawing>
          <wp:inline distT="0" distB="0" distL="0" distR="0" wp14:anchorId="452684DD" wp14:editId="71C3E108">
            <wp:extent cx="2170167" cy="2037600"/>
            <wp:effectExtent l="0" t="0" r="1905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96022" cy="206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95CFE" w14:textId="7CE90D29" w:rsidR="00C973E2" w:rsidRPr="006C4638" w:rsidRDefault="00C973E2" w:rsidP="00C973E2">
      <w:pPr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/>
          <w:iCs/>
          <w:sz w:val="28"/>
          <w:szCs w:val="28"/>
        </w:rPr>
        <w:t>1</w:t>
      </w: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. Окно </w:t>
      </w: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Visual</w:t>
      </w: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Studio</w:t>
      </w: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Code</w:t>
      </w: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 Расширения</w:t>
      </w:r>
    </w:p>
    <w:p w14:paraId="12C1C130" w14:textId="77777777" w:rsidR="006C4638" w:rsidRPr="006C4638" w:rsidRDefault="006C4638" w:rsidP="006C4638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spell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IntelliJ</w:t>
      </w:r>
      <w:proofErr w:type="spellEnd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 IDEA / </w:t>
      </w:r>
      <w:proofErr w:type="spell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PyCharm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: плагин 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"ANTLR v4"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предлагает подсветку, генерацию парсера, отладку и визуализацию деревьев прямо в IDE.</w:t>
      </w:r>
    </w:p>
    <w:p w14:paraId="2E1CF840" w14:textId="77777777" w:rsidR="006C4638" w:rsidRPr="006C4638" w:rsidRDefault="006C4638" w:rsidP="006C463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 xml:space="preserve">3. Знакомство с форматом </w:t>
      </w:r>
      <w:proofErr w:type="spell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STFile</w:t>
      </w:r>
      <w:proofErr w:type="spellEnd"/>
    </w:p>
    <w:p w14:paraId="286C705D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Формат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STFile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используется для представления иерархических данных, таких как каталоги, шаблоны и их атрибуты. Это текстовый формат, основанный на 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lastRenderedPageBreak/>
        <w:t>структурах, заключенных в фигурные скобки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{}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 с использованием запятых в качестве разделителей и строк в двойных кавычках.</w:t>
      </w:r>
    </w:p>
    <w:p w14:paraId="631F73B4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Пример входного файла:</w:t>
      </w:r>
    </w:p>
    <w:p w14:paraId="3CFB7E23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{1,</w:t>
      </w:r>
    </w:p>
    <w:p w14:paraId="1722DBB6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{2,</w:t>
      </w:r>
    </w:p>
    <w:p w14:paraId="2F53842C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{"МойШаблон",1,0,"",""},</w:t>
      </w:r>
    </w:p>
    <w:p w14:paraId="32026886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{1,</w:t>
      </w:r>
    </w:p>
    <w:p w14:paraId="21709CAC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 {"папка",1,0,"",""},</w:t>
      </w:r>
    </w:p>
    <w:p w14:paraId="78372A9A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 {0,</w:t>
      </w:r>
    </w:p>
    <w:p w14:paraId="776A5805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  {"Текст",0,0,"","тут текст"}</w:t>
      </w:r>
    </w:p>
    <w:p w14:paraId="45BF9E3E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 }</w:t>
      </w:r>
    </w:p>
    <w:p w14:paraId="6326960D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},</w:t>
      </w:r>
    </w:p>
    <w:p w14:paraId="5A574F48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{0,</w:t>
      </w:r>
    </w:p>
    <w:p w14:paraId="62895FD6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 {"шаблон",0,0,"","здесь будет текст "}</w:t>
      </w:r>
    </w:p>
    <w:p w14:paraId="4B2E770C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}</w:t>
      </w:r>
    </w:p>
    <w:p w14:paraId="5099ED30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}</w:t>
      </w:r>
    </w:p>
    <w:p w14:paraId="3C2D1E82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}</w:t>
      </w:r>
    </w:p>
    <w:p w14:paraId="29F8336D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Постановка задачи:</w:t>
      </w: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Нам необходимо создать формальную грамматику, описывающую этот формат, и на её основе построить парсер, способный разбирать такие файлы, извлекать данные и проверять их корректность.</w:t>
      </w:r>
    </w:p>
    <w:p w14:paraId="31D99A0A" w14:textId="77777777" w:rsidR="006C4638" w:rsidRPr="006C4638" w:rsidRDefault="006C4638" w:rsidP="006C463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4. Разработка грамматики STFile.g4</w:t>
      </w:r>
    </w:p>
    <w:p w14:paraId="03F74961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При разработке грамматики мы будем использовать подход 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"сверху вниз"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 начиная с описания общей структуры файла и постепенно детализируя его компоненты.</w:t>
      </w:r>
    </w:p>
    <w:p w14:paraId="40C6B640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FF0000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b/>
          <w:bCs/>
          <w:color w:val="FF0000"/>
          <w:kern w:val="0"/>
          <w:sz w:val="28"/>
          <w:szCs w:val="28"/>
          <w:lang w:eastAsia="ru-RU"/>
          <w14:ligatures w14:val="none"/>
        </w:rPr>
        <w:t>Пошаговая декомпозиция</w:t>
      </w:r>
    </w:p>
    <w:p w14:paraId="224A8EF1" w14:textId="77777777" w:rsidR="006C4638" w:rsidRPr="006C4638" w:rsidRDefault="006C4638" w:rsidP="006C4638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b/>
          <w:bCs/>
          <w:color w:val="FF0000"/>
          <w:kern w:val="0"/>
          <w:sz w:val="28"/>
          <w:szCs w:val="28"/>
          <w:lang w:eastAsia="ru-RU"/>
          <w14:ligatures w14:val="none"/>
        </w:rPr>
        <w:t>Корневая структура (</w:t>
      </w:r>
      <w:proofErr w:type="spellStart"/>
      <w:r w:rsidRPr="006C4638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shd w:val="clear" w:color="auto" w:fill="EBEEF2"/>
          <w:lang w:eastAsia="ru-RU"/>
          <w14:ligatures w14:val="none"/>
        </w:rPr>
        <w:t>fileStructure</w:t>
      </w:r>
      <w:proofErr w:type="spellEnd"/>
      <w:r w:rsidRPr="006C4638">
        <w:rPr>
          <w:rFonts w:ascii="Times New Roman" w:eastAsia="Times New Roman" w:hAnsi="Times New Roman" w:cs="Times New Roman"/>
          <w:b/>
          <w:bCs/>
          <w:color w:val="FF0000"/>
          <w:kern w:val="0"/>
          <w:sz w:val="28"/>
          <w:szCs w:val="28"/>
          <w:lang w:eastAsia="ru-RU"/>
          <w14:ligatures w14:val="none"/>
        </w:rPr>
        <w:t>)</w:t>
      </w:r>
      <w:r w:rsidRPr="006C4638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eastAsia="ru-RU"/>
          <w14:ligatures w14:val="none"/>
        </w:rPr>
        <w:t>: Весь файл — это структура, заключенная в фигурные скобки: </w:t>
      </w:r>
      <w:proofErr w:type="gramStart"/>
      <w:r w:rsidRPr="006C4638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shd w:val="clear" w:color="auto" w:fill="EBEEF2"/>
          <w:lang w:eastAsia="ru-RU"/>
          <w14:ligatures w14:val="none"/>
        </w:rPr>
        <w:t>{ число</w:t>
      </w:r>
      <w:proofErr w:type="gramEnd"/>
      <w:r w:rsidRPr="006C4638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shd w:val="clear" w:color="auto" w:fill="EBEEF2"/>
          <w:lang w:eastAsia="ru-RU"/>
          <w14:ligatures w14:val="none"/>
        </w:rPr>
        <w:t>, содержимое }</w:t>
      </w:r>
      <w:r w:rsidRPr="006C4638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eastAsia="ru-RU"/>
          <w14:ligatures w14:val="none"/>
        </w:rPr>
        <w:t>.</w:t>
      </w:r>
    </w:p>
    <w:p w14:paraId="215A774A" w14:textId="086CF980" w:rsidR="006C4638" w:rsidRPr="0090126C" w:rsidRDefault="006C4638" w:rsidP="006C4638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b/>
          <w:bCs/>
          <w:color w:val="FF0000"/>
          <w:kern w:val="0"/>
          <w:sz w:val="28"/>
          <w:szCs w:val="28"/>
          <w:lang w:eastAsia="ru-RU"/>
          <w14:ligatures w14:val="none"/>
        </w:rPr>
        <w:t>Содержимое корня (</w:t>
      </w:r>
      <w:proofErr w:type="spellStart"/>
      <w:r w:rsidRPr="006C4638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shd w:val="clear" w:color="auto" w:fill="EBEEF2"/>
          <w:lang w:eastAsia="ru-RU"/>
          <w14:ligatures w14:val="none"/>
        </w:rPr>
        <w:t>rootContent</w:t>
      </w:r>
      <w:proofErr w:type="spellEnd"/>
      <w:r w:rsidRPr="006C4638">
        <w:rPr>
          <w:rFonts w:ascii="Times New Roman" w:eastAsia="Times New Roman" w:hAnsi="Times New Roman" w:cs="Times New Roman"/>
          <w:b/>
          <w:bCs/>
          <w:color w:val="FF0000"/>
          <w:kern w:val="0"/>
          <w:sz w:val="28"/>
          <w:szCs w:val="28"/>
          <w:lang w:eastAsia="ru-RU"/>
          <w14:ligatures w14:val="none"/>
        </w:rPr>
        <w:t>)</w:t>
      </w:r>
      <w:r w:rsidRPr="006C4638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eastAsia="ru-RU"/>
          <w14:ligatures w14:val="none"/>
        </w:rPr>
        <w:t>: Имеет ту же структуру, что и описание папки: </w:t>
      </w:r>
      <w:proofErr w:type="gramStart"/>
      <w:r w:rsidRPr="006C4638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shd w:val="clear" w:color="auto" w:fill="EBEEF2"/>
          <w:lang w:eastAsia="ru-RU"/>
          <w14:ligatures w14:val="none"/>
        </w:rPr>
        <w:t>{ число</w:t>
      </w:r>
      <w:proofErr w:type="gramEnd"/>
      <w:r w:rsidRPr="006C4638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shd w:val="clear" w:color="auto" w:fill="EBEEF2"/>
          <w:lang w:eastAsia="ru-RU"/>
          <w14:ligatures w14:val="none"/>
        </w:rPr>
        <w:t xml:space="preserve">, </w:t>
      </w:r>
      <w:proofErr w:type="spellStart"/>
      <w:r w:rsidRPr="006C4638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shd w:val="clear" w:color="auto" w:fill="EBEEF2"/>
          <w:lang w:eastAsia="ru-RU"/>
          <w14:ligatures w14:val="none"/>
        </w:rPr>
        <w:t>содержимое_папки</w:t>
      </w:r>
      <w:proofErr w:type="spellEnd"/>
      <w:r w:rsidRPr="006C4638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shd w:val="clear" w:color="auto" w:fill="EBEEF2"/>
          <w:lang w:eastAsia="ru-RU"/>
          <w14:ligatures w14:val="none"/>
        </w:rPr>
        <w:t xml:space="preserve"> }</w:t>
      </w:r>
      <w:r w:rsidRPr="006C4638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eastAsia="ru-RU"/>
          <w14:ligatures w14:val="none"/>
        </w:rPr>
        <w:t>.</w:t>
      </w:r>
      <w:r w:rsidR="0090126C" w:rsidRPr="0090126C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eastAsia="ru-RU"/>
          <w14:ligatures w14:val="none"/>
        </w:rPr>
        <w:t xml:space="preserve"> </w:t>
      </w:r>
    </w:p>
    <w:p w14:paraId="086F338F" w14:textId="77777777" w:rsidR="0090126C" w:rsidRPr="0090126C" w:rsidRDefault="0090126C" w:rsidP="0090126C">
      <w:pPr>
        <w:pStyle w:val="ds-markdown-paragraph"/>
        <w:shd w:val="clear" w:color="auto" w:fill="FFFFFF"/>
        <w:spacing w:before="240" w:beforeAutospacing="0" w:after="240" w:afterAutospacing="0"/>
        <w:ind w:left="360" w:firstLine="348"/>
        <w:rPr>
          <w:color w:val="FF0000"/>
          <w:sz w:val="28"/>
          <w:szCs w:val="28"/>
        </w:rPr>
      </w:pPr>
      <w:r w:rsidRPr="0090126C">
        <w:rPr>
          <w:color w:val="FF0000"/>
          <w:sz w:val="28"/>
          <w:szCs w:val="28"/>
        </w:rPr>
        <w:t>Разница только в контексте:</w:t>
      </w:r>
    </w:p>
    <w:p w14:paraId="2D19A235" w14:textId="77777777" w:rsidR="0090126C" w:rsidRPr="0090126C" w:rsidRDefault="0090126C" w:rsidP="0090126C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color w:val="FF0000"/>
          <w:sz w:val="28"/>
          <w:szCs w:val="28"/>
        </w:rPr>
      </w:pPr>
      <w:r w:rsidRPr="0090126C">
        <w:rPr>
          <w:color w:val="FF0000"/>
          <w:sz w:val="28"/>
          <w:szCs w:val="28"/>
        </w:rPr>
        <w:t>На верхнем уровне — это </w:t>
      </w:r>
      <w:proofErr w:type="spellStart"/>
      <w:r w:rsidRPr="0090126C">
        <w:rPr>
          <w:rStyle w:val="HTML1"/>
          <w:rFonts w:ascii="Times New Roman" w:hAnsi="Times New Roman" w:cs="Times New Roman"/>
          <w:color w:val="FF0000"/>
          <w:sz w:val="28"/>
          <w:szCs w:val="28"/>
          <w:shd w:val="clear" w:color="auto" w:fill="EBEEF2"/>
        </w:rPr>
        <w:t>rootContent</w:t>
      </w:r>
      <w:proofErr w:type="spellEnd"/>
    </w:p>
    <w:p w14:paraId="4B709A01" w14:textId="77777777" w:rsidR="0090126C" w:rsidRPr="0090126C" w:rsidRDefault="0090126C" w:rsidP="0090126C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color w:val="FF0000"/>
          <w:sz w:val="28"/>
          <w:szCs w:val="28"/>
        </w:rPr>
      </w:pPr>
      <w:r w:rsidRPr="0090126C">
        <w:rPr>
          <w:color w:val="FF0000"/>
          <w:sz w:val="28"/>
          <w:szCs w:val="28"/>
        </w:rPr>
        <w:t>Внутри других структур — это </w:t>
      </w:r>
      <w:proofErr w:type="spellStart"/>
      <w:r w:rsidRPr="0090126C">
        <w:rPr>
          <w:rStyle w:val="HTML1"/>
          <w:rFonts w:ascii="Times New Roman" w:hAnsi="Times New Roman" w:cs="Times New Roman"/>
          <w:color w:val="FF0000"/>
          <w:sz w:val="28"/>
          <w:szCs w:val="28"/>
          <w:shd w:val="clear" w:color="auto" w:fill="EBEEF2"/>
        </w:rPr>
        <w:t>folderContent</w:t>
      </w:r>
      <w:proofErr w:type="spellEnd"/>
    </w:p>
    <w:p w14:paraId="57AC4F68" w14:textId="77777777" w:rsidR="0090126C" w:rsidRPr="006C4638" w:rsidRDefault="0090126C" w:rsidP="0090126C">
      <w:pPr>
        <w:shd w:val="clear" w:color="auto" w:fill="FFFFFF"/>
        <w:spacing w:before="100" w:beforeAutospacing="1" w:after="0" w:line="240" w:lineRule="auto"/>
        <w:ind w:left="720"/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</w:pPr>
    </w:p>
    <w:p w14:paraId="269F0D27" w14:textId="58724E31" w:rsidR="006C4638" w:rsidRPr="006C4638" w:rsidRDefault="006C4638" w:rsidP="006C4638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b/>
          <w:bCs/>
          <w:color w:val="FF0000"/>
          <w:kern w:val="0"/>
          <w:sz w:val="28"/>
          <w:szCs w:val="28"/>
          <w:lang w:eastAsia="ru-RU"/>
          <w14:ligatures w14:val="none"/>
        </w:rPr>
        <w:lastRenderedPageBreak/>
        <w:t>Содержимое папки (</w:t>
      </w:r>
      <w:proofErr w:type="spellStart"/>
      <w:r w:rsidRPr="006C4638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shd w:val="clear" w:color="auto" w:fill="EBEEF2"/>
          <w:lang w:eastAsia="ru-RU"/>
          <w14:ligatures w14:val="none"/>
        </w:rPr>
        <w:t>folderContent</w:t>
      </w:r>
      <w:proofErr w:type="spellEnd"/>
      <w:r w:rsidRPr="006C4638">
        <w:rPr>
          <w:rFonts w:ascii="Times New Roman" w:eastAsia="Times New Roman" w:hAnsi="Times New Roman" w:cs="Times New Roman"/>
          <w:b/>
          <w:bCs/>
          <w:color w:val="FF0000"/>
          <w:kern w:val="0"/>
          <w:sz w:val="28"/>
          <w:szCs w:val="28"/>
          <w:lang w:eastAsia="ru-RU"/>
          <w14:ligatures w14:val="none"/>
        </w:rPr>
        <w:t>)</w:t>
      </w:r>
      <w:r w:rsidR="0090126C" w:rsidRPr="0090126C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eastAsia="ru-RU"/>
          <w14:ligatures w14:val="none"/>
        </w:rPr>
        <w:t>: состоит</w:t>
      </w:r>
      <w:r w:rsidRPr="006C4638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eastAsia="ru-RU"/>
          <w14:ligatures w14:val="none"/>
        </w:rPr>
        <w:t xml:space="preserve"> из заголовка папки и списка вложенных элементов.</w:t>
      </w:r>
    </w:p>
    <w:p w14:paraId="3EC85EA5" w14:textId="77777777" w:rsidR="006C4638" w:rsidRPr="006C4638" w:rsidRDefault="006C4638" w:rsidP="006C4638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b/>
          <w:bCs/>
          <w:color w:val="FF0000"/>
          <w:kern w:val="0"/>
          <w:sz w:val="28"/>
          <w:szCs w:val="28"/>
          <w:lang w:eastAsia="ru-RU"/>
          <w14:ligatures w14:val="none"/>
        </w:rPr>
        <w:t>Элемент (</w:t>
      </w:r>
      <w:proofErr w:type="spellStart"/>
      <w:r w:rsidRPr="006C4638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shd w:val="clear" w:color="auto" w:fill="EBEEF2"/>
          <w:lang w:eastAsia="ru-RU"/>
          <w14:ligatures w14:val="none"/>
        </w:rPr>
        <w:t>entry</w:t>
      </w:r>
      <w:proofErr w:type="spellEnd"/>
      <w:r w:rsidRPr="006C4638">
        <w:rPr>
          <w:rFonts w:ascii="Times New Roman" w:eastAsia="Times New Roman" w:hAnsi="Times New Roman" w:cs="Times New Roman"/>
          <w:b/>
          <w:bCs/>
          <w:color w:val="FF0000"/>
          <w:kern w:val="0"/>
          <w:sz w:val="28"/>
          <w:szCs w:val="28"/>
          <w:lang w:eastAsia="ru-RU"/>
          <w14:ligatures w14:val="none"/>
        </w:rPr>
        <w:t>)</w:t>
      </w:r>
      <w:proofErr w:type="gramStart"/>
      <w:r w:rsidRPr="006C4638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eastAsia="ru-RU"/>
          <w14:ligatures w14:val="none"/>
        </w:rPr>
        <w:t>: Может</w:t>
      </w:r>
      <w:proofErr w:type="gramEnd"/>
      <w:r w:rsidRPr="006C4638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eastAsia="ru-RU"/>
          <w14:ligatures w14:val="none"/>
        </w:rPr>
        <w:t xml:space="preserve"> быть папкой (с вложениями или без) или шаблоном.</w:t>
      </w:r>
    </w:p>
    <w:p w14:paraId="27E3B2BD" w14:textId="777B373B" w:rsidR="006C4638" w:rsidRPr="006C4638" w:rsidRDefault="006C4638" w:rsidP="006C4638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b/>
          <w:bCs/>
          <w:color w:val="FF0000"/>
          <w:kern w:val="0"/>
          <w:sz w:val="28"/>
          <w:szCs w:val="28"/>
          <w:lang w:eastAsia="ru-RU"/>
          <w14:ligatures w14:val="none"/>
        </w:rPr>
        <w:t>Заголовки (</w:t>
      </w:r>
      <w:proofErr w:type="spellStart"/>
      <w:r w:rsidRPr="006C4638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shd w:val="clear" w:color="auto" w:fill="EBEEF2"/>
          <w:lang w:eastAsia="ru-RU"/>
          <w14:ligatures w14:val="none"/>
        </w:rPr>
        <w:t>folderHeader</w:t>
      </w:r>
      <w:proofErr w:type="spellEnd"/>
      <w:r w:rsidRPr="006C4638">
        <w:rPr>
          <w:rFonts w:ascii="Times New Roman" w:eastAsia="Times New Roman" w:hAnsi="Times New Roman" w:cs="Times New Roman"/>
          <w:b/>
          <w:bCs/>
          <w:color w:val="FF0000"/>
          <w:kern w:val="0"/>
          <w:sz w:val="28"/>
          <w:szCs w:val="28"/>
          <w:lang w:eastAsia="ru-RU"/>
          <w14:ligatures w14:val="none"/>
        </w:rPr>
        <w:t>, </w:t>
      </w:r>
      <w:proofErr w:type="spellStart"/>
      <w:r w:rsidRPr="006C4638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shd w:val="clear" w:color="auto" w:fill="EBEEF2"/>
          <w:lang w:eastAsia="ru-RU"/>
          <w14:ligatures w14:val="none"/>
        </w:rPr>
        <w:t>templateHeader</w:t>
      </w:r>
      <w:proofErr w:type="spellEnd"/>
      <w:r w:rsidRPr="006C4638">
        <w:rPr>
          <w:rFonts w:ascii="Times New Roman" w:eastAsia="Times New Roman" w:hAnsi="Times New Roman" w:cs="Times New Roman"/>
          <w:b/>
          <w:bCs/>
          <w:color w:val="FF0000"/>
          <w:kern w:val="0"/>
          <w:sz w:val="28"/>
          <w:szCs w:val="28"/>
          <w:lang w:eastAsia="ru-RU"/>
          <w14:ligatures w14:val="none"/>
        </w:rPr>
        <w:t>)</w:t>
      </w:r>
      <w:r w:rsidR="0090126C" w:rsidRPr="0090126C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eastAsia="ru-RU"/>
          <w14:ligatures w14:val="none"/>
        </w:rPr>
        <w:t>: строго</w:t>
      </w:r>
      <w:r w:rsidRPr="006C4638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eastAsia="ru-RU"/>
          <w14:ligatures w14:val="none"/>
        </w:rPr>
        <w:t xml:space="preserve"> типизированные структуры, описывающие метаданные папки или шаблона.</w:t>
      </w:r>
    </w:p>
    <w:p w14:paraId="654CCB7C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Полный листинг грамматики STFile.g4</w:t>
      </w:r>
    </w:p>
    <w:p w14:paraId="4E27312F" w14:textId="77777777" w:rsidR="006C4638" w:rsidRPr="006C4638" w:rsidRDefault="006C4638" w:rsidP="006C463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proofErr w:type="spellStart"/>
      <w:r w:rsidRPr="006C4638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antlr</w:t>
      </w:r>
      <w:proofErr w:type="spellEnd"/>
    </w:p>
    <w:p w14:paraId="5096A972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grammar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;</w:t>
      </w:r>
    </w:p>
    <w:p w14:paraId="3EEF5E4B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000141F6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// ========== 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ПРАВИЛА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ПАРСЕРА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(Parser Rules) ==========</w:t>
      </w:r>
    </w:p>
    <w:p w14:paraId="4B4C1E42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Описывают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структуру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данных</w:t>
      </w:r>
    </w:p>
    <w:p w14:paraId="4231A40B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fileStructure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: LBRACE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int_value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rootContent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RBRACE;</w:t>
      </w:r>
    </w:p>
    <w:p w14:paraId="056F0813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rootContent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: LBRACE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int_value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folderContent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RBRACE;</w:t>
      </w:r>
    </w:p>
    <w:p w14:paraId="0F957EB9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folderContent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folderHeader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(',' </w:t>
      </w:r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entry)*</w:t>
      </w:r>
      <w:proofErr w:type="gram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;</w:t>
      </w:r>
    </w:p>
    <w:p w14:paraId="752B2D0F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146C9EF3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entry: LBRACE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int_value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folderHeader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entryList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RBRACE // 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Папка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с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вложениями</w:t>
      </w:r>
    </w:p>
    <w:p w14:paraId="261A858E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| LBRACE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int_value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folderHeader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RBRACE               // 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Пустая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папка</w:t>
      </w:r>
    </w:p>
    <w:p w14:paraId="628251AE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| LBRACE '0' ','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templateHeader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RBRACE;   </w:t>
      </w:r>
      <w:proofErr w:type="gram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   // 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Шаблон</w:t>
      </w:r>
    </w:p>
    <w:p w14:paraId="3C8469C9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3EDB1B3D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entryList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: entry (',' </w:t>
      </w:r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entry)*</w:t>
      </w:r>
      <w:proofErr w:type="gram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;</w:t>
      </w:r>
    </w:p>
    <w:p w14:paraId="76B0B71E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746DF06F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folderHeader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: LBRACE STRING ',' '1' ',' ('0' | '1') ',' STRING ',' STRING RBRACE;</w:t>
      </w:r>
    </w:p>
    <w:p w14:paraId="38ADB9F3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templateHeader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: LBRACE STRING ',' '0' ',' ('0' | '1') ',' STRING ',' STRING RBRACE;</w:t>
      </w:r>
    </w:p>
    <w:p w14:paraId="7BC38135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1640B79B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int_value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: INT | ('0' | '1'); // Специальное правило для чисел</w:t>
      </w:r>
    </w:p>
    <w:p w14:paraId="4BD077C5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</w:p>
    <w:p w14:paraId="178F9ED4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// ========== ПРАВИЛА ЛЕКСЕРА (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Lexer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Rules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) ==========</w:t>
      </w:r>
    </w:p>
    <w:p w14:paraId="7BCCF1D2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// Описывают элементарные составляющие (токены)</w:t>
      </w:r>
    </w:p>
    <w:p w14:paraId="0065F815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BOM: '\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uFEFF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' -&gt;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skip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; // Маркер порядка байтов (пропускаем)</w:t>
      </w:r>
    </w:p>
    <w:p w14:paraId="62EAFB98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INT: [0-9</w:t>
      </w:r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\uFF10-\uFF19]+</w:t>
      </w:r>
      <w:proofErr w:type="gram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; // Целые числа, включая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полноширинные</w:t>
      </w:r>
      <w:proofErr w:type="spellEnd"/>
    </w:p>
    <w:p w14:paraId="6BC2D860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STRING: '"' ('""' | </w:t>
      </w:r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~[</w:t>
      </w:r>
      <w:proofErr w:type="gram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"])* '"'; // Строки в кавычках (экранирование "")</w:t>
      </w:r>
    </w:p>
    <w:p w14:paraId="2CF3C127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LBRACE: '{';</w:t>
      </w:r>
    </w:p>
    <w:p w14:paraId="1E45CCC3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RBRACE: '}';</w:t>
      </w:r>
    </w:p>
    <w:p w14:paraId="76CD1546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WS: </w:t>
      </w:r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[ \t\r\n</w:t>
      </w:r>
      <w:proofErr w:type="gram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]+ -&gt;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skip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; // Пробелы и переносы строк (пропускаем)</w:t>
      </w:r>
    </w:p>
    <w:p w14:paraId="34B626BA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FF0000"/>
          <w:kern w:val="0"/>
          <w:sz w:val="24"/>
          <w:szCs w:val="24"/>
          <w:lang w:eastAsia="ru-RU"/>
          <w14:ligatures w14:val="none"/>
        </w:rPr>
        <w:t>Ключевые моменты грамматики:</w:t>
      </w:r>
    </w:p>
    <w:p w14:paraId="4AF870A1" w14:textId="77777777" w:rsidR="006C4638" w:rsidRPr="006C4638" w:rsidRDefault="006C4638" w:rsidP="006C4638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FF0000"/>
          <w:kern w:val="0"/>
          <w:sz w:val="24"/>
          <w:szCs w:val="24"/>
          <w:lang w:eastAsia="ru-RU"/>
          <w14:ligatures w14:val="none"/>
        </w:rPr>
        <w:t>Разделение обязанностей</w:t>
      </w:r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: Правила парсера (строчные) описывают </w:t>
      </w:r>
      <w:r w:rsidRPr="006C4638">
        <w:rPr>
          <w:rFonts w:ascii="Segoe UI" w:eastAsia="Times New Roman" w:hAnsi="Segoe UI" w:cs="Segoe UI"/>
          <w:b/>
          <w:bCs/>
          <w:color w:val="FF0000"/>
          <w:kern w:val="0"/>
          <w:sz w:val="24"/>
          <w:szCs w:val="24"/>
          <w:lang w:eastAsia="ru-RU"/>
          <w14:ligatures w14:val="none"/>
        </w:rPr>
        <w:t>порядок и вложенность</w:t>
      </w:r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 xml:space="preserve">. Правила </w:t>
      </w:r>
      <w:proofErr w:type="spellStart"/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лексера</w:t>
      </w:r>
      <w:proofErr w:type="spellEnd"/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 xml:space="preserve"> (заглавные) описывают, </w:t>
      </w:r>
      <w:r w:rsidRPr="006C4638">
        <w:rPr>
          <w:rFonts w:ascii="Segoe UI" w:eastAsia="Times New Roman" w:hAnsi="Segoe UI" w:cs="Segoe UI"/>
          <w:b/>
          <w:bCs/>
          <w:color w:val="FF0000"/>
          <w:kern w:val="0"/>
          <w:sz w:val="24"/>
          <w:szCs w:val="24"/>
          <w:lang w:eastAsia="ru-RU"/>
          <w14:ligatures w14:val="none"/>
        </w:rPr>
        <w:t>как выглядят примитивы</w:t>
      </w:r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.</w:t>
      </w:r>
    </w:p>
    <w:p w14:paraId="3805C022" w14:textId="77777777" w:rsidR="006C4638" w:rsidRPr="006C4638" w:rsidRDefault="006C4638" w:rsidP="006C4638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FF0000"/>
          <w:kern w:val="0"/>
          <w:sz w:val="24"/>
          <w:szCs w:val="24"/>
          <w:lang w:eastAsia="ru-RU"/>
          <w14:ligatures w14:val="none"/>
        </w:rPr>
        <w:lastRenderedPageBreak/>
        <w:t>Строгость через синтаксис</w:t>
      </w:r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: Требование, чтобы тип папки был </w:t>
      </w:r>
      <w:r w:rsidRPr="006C4638">
        <w:rPr>
          <w:rFonts w:ascii="Consolas" w:eastAsia="Times New Roman" w:hAnsi="Consolas" w:cs="Courier New"/>
          <w:color w:val="FF0000"/>
          <w:kern w:val="0"/>
          <w:sz w:val="20"/>
          <w:szCs w:val="20"/>
          <w:shd w:val="clear" w:color="auto" w:fill="EBEEF2"/>
          <w:lang w:eastAsia="ru-RU"/>
          <w14:ligatures w14:val="none"/>
        </w:rPr>
        <w:t>'1'</w:t>
      </w:r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, а шаблона — </w:t>
      </w:r>
      <w:r w:rsidRPr="006C4638">
        <w:rPr>
          <w:rFonts w:ascii="Consolas" w:eastAsia="Times New Roman" w:hAnsi="Consolas" w:cs="Courier New"/>
          <w:color w:val="FF0000"/>
          <w:kern w:val="0"/>
          <w:sz w:val="20"/>
          <w:szCs w:val="20"/>
          <w:shd w:val="clear" w:color="auto" w:fill="EBEEF2"/>
          <w:lang w:eastAsia="ru-RU"/>
          <w14:ligatures w14:val="none"/>
        </w:rPr>
        <w:t>'0'</w:t>
      </w:r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, закодировано прямо в правилах (</w:t>
      </w:r>
      <w:proofErr w:type="spellStart"/>
      <w:r w:rsidRPr="006C4638">
        <w:rPr>
          <w:rFonts w:ascii="Consolas" w:eastAsia="Times New Roman" w:hAnsi="Consolas" w:cs="Courier New"/>
          <w:color w:val="FF0000"/>
          <w:kern w:val="0"/>
          <w:sz w:val="20"/>
          <w:szCs w:val="20"/>
          <w:shd w:val="clear" w:color="auto" w:fill="EBEEF2"/>
          <w:lang w:eastAsia="ru-RU"/>
          <w14:ligatures w14:val="none"/>
        </w:rPr>
        <w:t>folderHeader</w:t>
      </w:r>
      <w:proofErr w:type="spellEnd"/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, </w:t>
      </w:r>
      <w:proofErr w:type="spellStart"/>
      <w:r w:rsidRPr="006C4638">
        <w:rPr>
          <w:rFonts w:ascii="Consolas" w:eastAsia="Times New Roman" w:hAnsi="Consolas" w:cs="Courier New"/>
          <w:color w:val="FF0000"/>
          <w:kern w:val="0"/>
          <w:sz w:val="20"/>
          <w:szCs w:val="20"/>
          <w:shd w:val="clear" w:color="auto" w:fill="EBEEF2"/>
          <w:lang w:eastAsia="ru-RU"/>
          <w14:ligatures w14:val="none"/>
        </w:rPr>
        <w:t>templateHeader</w:t>
      </w:r>
      <w:proofErr w:type="spellEnd"/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 xml:space="preserve">), что делает грамматику </w:t>
      </w:r>
      <w:proofErr w:type="spellStart"/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самодокументируемой</w:t>
      </w:r>
      <w:proofErr w:type="spellEnd"/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 xml:space="preserve"> и надежной.</w:t>
      </w:r>
    </w:p>
    <w:p w14:paraId="4FA8A48E" w14:textId="77777777" w:rsidR="006C4638" w:rsidRPr="006C4638" w:rsidRDefault="006C4638" w:rsidP="006C4638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FF0000"/>
          <w:kern w:val="0"/>
          <w:sz w:val="24"/>
          <w:szCs w:val="24"/>
          <w:lang w:eastAsia="ru-RU"/>
          <w14:ligatures w14:val="none"/>
        </w:rPr>
        <w:t>Игнорирование незначащих символов</w:t>
      </w:r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: Правило </w:t>
      </w:r>
      <w:r w:rsidRPr="006C4638">
        <w:rPr>
          <w:rFonts w:ascii="Consolas" w:eastAsia="Times New Roman" w:hAnsi="Consolas" w:cs="Courier New"/>
          <w:color w:val="FF0000"/>
          <w:kern w:val="0"/>
          <w:sz w:val="20"/>
          <w:szCs w:val="20"/>
          <w:shd w:val="clear" w:color="auto" w:fill="EBEEF2"/>
          <w:lang w:eastAsia="ru-RU"/>
          <w14:ligatures w14:val="none"/>
        </w:rPr>
        <w:t>WS</w:t>
      </w:r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 с директивой </w:t>
      </w:r>
      <w:r w:rsidRPr="006C4638">
        <w:rPr>
          <w:rFonts w:ascii="Consolas" w:eastAsia="Times New Roman" w:hAnsi="Consolas" w:cs="Courier New"/>
          <w:color w:val="FF0000"/>
          <w:kern w:val="0"/>
          <w:sz w:val="20"/>
          <w:szCs w:val="20"/>
          <w:shd w:val="clear" w:color="auto" w:fill="EBEEF2"/>
          <w:lang w:eastAsia="ru-RU"/>
          <w14:ligatures w14:val="none"/>
        </w:rPr>
        <w:t xml:space="preserve">-&gt; </w:t>
      </w:r>
      <w:proofErr w:type="spellStart"/>
      <w:r w:rsidRPr="006C4638">
        <w:rPr>
          <w:rFonts w:ascii="Consolas" w:eastAsia="Times New Roman" w:hAnsi="Consolas" w:cs="Courier New"/>
          <w:color w:val="FF0000"/>
          <w:kern w:val="0"/>
          <w:sz w:val="20"/>
          <w:szCs w:val="20"/>
          <w:shd w:val="clear" w:color="auto" w:fill="EBEEF2"/>
          <w:lang w:eastAsia="ru-RU"/>
          <w14:ligatures w14:val="none"/>
        </w:rPr>
        <w:t>skip</w:t>
      </w:r>
      <w:proofErr w:type="spellEnd"/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 позволяет грамматике быть нечувствительной к форматированию.</w:t>
      </w:r>
    </w:p>
    <w:p w14:paraId="13BDAB03" w14:textId="77777777" w:rsidR="006C4638" w:rsidRPr="006C4638" w:rsidRDefault="006C4638" w:rsidP="006C463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5. Генерация и использование парсера на Python</w:t>
      </w:r>
    </w:p>
    <w:p w14:paraId="6E565A3E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Генерация классов</w:t>
      </w:r>
    </w:p>
    <w:p w14:paraId="01D0F9A8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Поместите файл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STFile.g4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в рабочую директорию и выполните команду:</w:t>
      </w:r>
    </w:p>
    <w:p w14:paraId="15051724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antlr4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-</w:t>
      </w:r>
      <w:proofErr w:type="spellStart"/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Dlanguage</w:t>
      </w:r>
      <w:proofErr w:type="spellEnd"/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Python3 STFile.g4</w:t>
      </w:r>
    </w:p>
    <w:p w14:paraId="7F558DB3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ANTLR сгенерирует набор Python-файлов:</w:t>
      </w:r>
    </w:p>
    <w:p w14:paraId="102A1320" w14:textId="77777777" w:rsidR="006C4638" w:rsidRPr="006C4638" w:rsidRDefault="006C4638" w:rsidP="006C4638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STFileLexer.py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– класс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лексера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 разбивающий текст на токены.</w:t>
      </w:r>
    </w:p>
    <w:p w14:paraId="392C7948" w14:textId="77777777" w:rsidR="006C4638" w:rsidRPr="006C4638" w:rsidRDefault="006C4638" w:rsidP="006C4638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STFileParser.py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– класс парсера, проверяющий структуру токенов и строящий дерево разбора.</w:t>
      </w:r>
    </w:p>
    <w:p w14:paraId="7A35A402" w14:textId="77777777" w:rsidR="006C4638" w:rsidRPr="006C4638" w:rsidRDefault="006C4638" w:rsidP="006C4638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STFileListener.py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STFileBaseListener.py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– интерфейсы для обхода дерева (паттерн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Listener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).</w:t>
      </w:r>
    </w:p>
    <w:p w14:paraId="76E1CD4B" w14:textId="77777777" w:rsidR="006C4638" w:rsidRPr="006C4638" w:rsidRDefault="006C4638" w:rsidP="006C4638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Вспомогательные файлы (</w:t>
      </w:r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*.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tokens</w:t>
      </w:r>
      <w:proofErr w:type="spellEnd"/>
      <w:proofErr w:type="gram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*.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interp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).</w:t>
      </w:r>
    </w:p>
    <w:p w14:paraId="4F8DBE17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Минимальный пример использования</w:t>
      </w:r>
    </w:p>
    <w:p w14:paraId="0BC25E56" w14:textId="77777777" w:rsidR="006C4638" w:rsidRPr="006C4638" w:rsidRDefault="006C4638" w:rsidP="006C463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proofErr w:type="spellStart"/>
      <w:r w:rsidRPr="006C4638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python</w:t>
      </w:r>
      <w:proofErr w:type="spellEnd"/>
    </w:p>
    <w:p w14:paraId="3AA9C4E3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proofErr w:type="spellStart"/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from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antlr4 </w:t>
      </w:r>
      <w:proofErr w:type="spellStart"/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import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*</w:t>
      </w:r>
    </w:p>
    <w:p w14:paraId="1DF3026C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proofErr w:type="spellStart"/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from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STFileLexer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import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STFileLexer</w:t>
      </w:r>
      <w:proofErr w:type="spellEnd"/>
    </w:p>
    <w:p w14:paraId="0EB0A76E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proofErr w:type="spellStart"/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from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STFileParser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import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STFileParser</w:t>
      </w:r>
      <w:proofErr w:type="spellEnd"/>
    </w:p>
    <w:p w14:paraId="2A13D14C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</w:p>
    <w:p w14:paraId="55511C23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1. Подготовка входного потока</w:t>
      </w:r>
    </w:p>
    <w:p w14:paraId="23B14827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input_text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'{1, {1, {"Folder", 1, 0, "type", "name"}}}'</w:t>
      </w:r>
    </w:p>
    <w:p w14:paraId="6329C70C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input_stream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InputStream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input_text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54C6111E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4D8B8C1B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2. Лексический анализ</w:t>
      </w:r>
    </w:p>
    <w:p w14:paraId="7D8ACA56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STFileLexer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input_stream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50813FF9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token_stream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CommonTokenStream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098021AE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1398CB1C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3.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Синтаксический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анализ</w:t>
      </w:r>
    </w:p>
    <w:p w14:paraId="67B49BCE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parser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STFileParser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token_stream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16CA153D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tree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parser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fileStructure</w:t>
      </w:r>
      <w:proofErr w:type="spellEnd"/>
      <w:proofErr w:type="gram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()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Запуск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с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корневого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правила</w:t>
      </w:r>
    </w:p>
    <w:p w14:paraId="619D921C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74FB2AEA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proofErr w:type="spellStart"/>
      <w:proofErr w:type="gramStart"/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lastRenderedPageBreak/>
        <w:t>print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"Дерево разбора успешно построено!"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</w:t>
      </w:r>
    </w:p>
    <w:p w14:paraId="62AA3EAE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 xml:space="preserve"># На этом этапе можно обойти дерево с помощью </w:t>
      </w:r>
      <w:proofErr w:type="spellStart"/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Listener</w:t>
      </w:r>
      <w:proofErr w:type="spellEnd"/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 xml:space="preserve"> или </w:t>
      </w:r>
      <w:proofErr w:type="spellStart"/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Visitor</w:t>
      </w:r>
      <w:proofErr w:type="spellEnd"/>
    </w:p>
    <w:p w14:paraId="383373CD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Работа со слушателями (</w:t>
      </w:r>
      <w:proofErr w:type="spell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Listeners</w:t>
      </w:r>
      <w:proofErr w:type="spellEnd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)</w:t>
      </w:r>
    </w:p>
    <w:p w14:paraId="28EE4A1A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Для извлечения данных или выполнения действий при обходе дерева используется паттерн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Listener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589D9DFC" w14:textId="77777777" w:rsidR="006C4638" w:rsidRPr="006C4638" w:rsidRDefault="006C4638" w:rsidP="006C463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val="en-US" w:eastAsia="ru-RU"/>
          <w14:ligatures w14:val="none"/>
        </w:rPr>
      </w:pPr>
      <w:r w:rsidRPr="006C4638">
        <w:rPr>
          <w:rFonts w:ascii="Consolas" w:eastAsia="Times New Roman" w:hAnsi="Consolas" w:cs="Segoe UI"/>
          <w:color w:val="0F1115"/>
          <w:kern w:val="0"/>
          <w:sz w:val="18"/>
          <w:szCs w:val="18"/>
          <w:lang w:val="en-US" w:eastAsia="ru-RU"/>
          <w14:ligatures w14:val="none"/>
        </w:rPr>
        <w:t>python</w:t>
      </w:r>
    </w:p>
    <w:p w14:paraId="31C2C4E2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from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STFileListener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import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STFileListener</w:t>
      </w:r>
      <w:proofErr w:type="spellEnd"/>
    </w:p>
    <w:p w14:paraId="1807E101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014FA11C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class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6C4638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MySTFileListener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STFileListener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66E4560F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def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enterFolderHeader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60C661B4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</w:t>
      </w:r>
      <w:proofErr w:type="spellStart"/>
      <w:proofErr w:type="gramStart"/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>ctx.STRING</w:t>
      </w:r>
      <w:proofErr w:type="spellEnd"/>
      <w:proofErr w:type="gramEnd"/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()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возвращает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список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токенов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STRING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в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данном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правиле</w:t>
      </w:r>
    </w:p>
    <w:p w14:paraId="359F1D0B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name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ctx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STRING</w:t>
      </w:r>
      <w:proofErr w:type="spellEnd"/>
      <w:proofErr w:type="gram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6C4638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0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).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getText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()</w:t>
      </w:r>
    </w:p>
    <w:p w14:paraId="342A02FE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gramStart"/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f"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Найдена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папка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name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4AC19580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7F91376C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def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enterTemplateHeader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010827F8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name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ctx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STRING</w:t>
      </w:r>
      <w:proofErr w:type="spellEnd"/>
      <w:proofErr w:type="gram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6C4638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0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).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getText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()</w:t>
      </w:r>
    </w:p>
    <w:p w14:paraId="30F200C7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gramStart"/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f"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Найден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шаблон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name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4F14A829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66841861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Использование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слушателя</w:t>
      </w:r>
    </w:p>
    <w:p w14:paraId="74A81D8C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listener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MySTFileListener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70827BAB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walker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ParseTreeWalker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58CF3A0B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walker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walk</w:t>
      </w:r>
      <w:proofErr w:type="spellEnd"/>
      <w:proofErr w:type="gram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listener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tree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20F299A1" w14:textId="77777777" w:rsidR="006C4638" w:rsidRPr="006C4638" w:rsidRDefault="006C4638" w:rsidP="006C463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val="en-US"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val="en-US" w:eastAsia="ru-RU"/>
          <w14:ligatures w14:val="none"/>
        </w:rPr>
        <w:t xml:space="preserve">6. 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Принцип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val="en-US" w:eastAsia="ru-RU"/>
          <w14:ligatures w14:val="none"/>
        </w:rPr>
        <w:t xml:space="preserve"> 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работы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val="en-US" w:eastAsia="ru-RU"/>
          <w14:ligatures w14:val="none"/>
        </w:rPr>
        <w:t xml:space="preserve"> ANTLR: </w:t>
      </w:r>
      <w:proofErr w:type="spell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лексер</w:t>
      </w:r>
      <w:proofErr w:type="spellEnd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val="en-US" w:eastAsia="ru-RU"/>
          <w14:ligatures w14:val="none"/>
        </w:rPr>
        <w:t xml:space="preserve"> 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и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val="en-US" w:eastAsia="ru-RU"/>
          <w14:ligatures w14:val="none"/>
        </w:rPr>
        <w:t xml:space="preserve"> 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парсер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val="en-US" w:eastAsia="ru-RU"/>
          <w14:ligatures w14:val="none"/>
        </w:rPr>
        <w:t xml:space="preserve"> 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на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val="en-US" w:eastAsia="ru-RU"/>
          <w14:ligatures w14:val="none"/>
        </w:rPr>
        <w:t xml:space="preserve"> 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примере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val="en-US" w:eastAsia="ru-RU"/>
          <w14:ligatures w14:val="none"/>
        </w:rPr>
        <w:t xml:space="preserve"> </w:t>
      </w:r>
      <w:proofErr w:type="spell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val="en-US" w:eastAsia="ru-RU"/>
          <w14:ligatures w14:val="none"/>
        </w:rPr>
        <w:t>STFile</w:t>
      </w:r>
      <w:proofErr w:type="spellEnd"/>
    </w:p>
    <w:p w14:paraId="15FC82F8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Этап 1: Лексический анализ</w:t>
      </w:r>
    </w:p>
    <w:p w14:paraId="13391087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Задача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лексера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— прочитать исходный текст и разбить его на 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токены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минимальные значимые элементы.</w:t>
      </w:r>
    </w:p>
    <w:p w14:paraId="0F3BD9DF" w14:textId="77777777" w:rsidR="006C4638" w:rsidRPr="006C4638" w:rsidRDefault="006C4638" w:rsidP="006C4638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Правило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распознает последовательности цифр.</w:t>
      </w:r>
    </w:p>
    <w:p w14:paraId="0621F6CA" w14:textId="77777777" w:rsidR="006C4638" w:rsidRPr="006C4638" w:rsidRDefault="006C4638" w:rsidP="006C4638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Правило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STRING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распознает текст в кавычках, обрабатывая экранированные кавычки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""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60054E64" w14:textId="77777777" w:rsidR="006C4638" w:rsidRPr="006C4638" w:rsidRDefault="006C4638" w:rsidP="006C4638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Правила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LBRACE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и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RBRACE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распознают фигурные скобки.</w:t>
      </w:r>
    </w:p>
    <w:p w14:paraId="469D3635" w14:textId="77777777" w:rsidR="006C4638" w:rsidRPr="006C4638" w:rsidRDefault="006C4638" w:rsidP="006C4638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Правило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WS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с директивой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 xml:space="preserve">-&gt;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skip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заставляет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игнорировать пробелы и переводы строк, не создавая для них токенов.</w:t>
      </w:r>
    </w:p>
    <w:p w14:paraId="18356DF7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На примере фрагмента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{1, {"Name",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 </w:t>
      </w:r>
      <w:proofErr w:type="spell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лексер</w:t>
      </w:r>
      <w:proofErr w:type="spellEnd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 создаст токены: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LBRACE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INT(</w:t>
      </w:r>
      <w:proofErr w:type="gram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'1')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','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LBRACE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STRING('"Name"')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','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54C866FC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lastRenderedPageBreak/>
        <w:t>Этап 2: Синтаксический анализ</w:t>
      </w:r>
    </w:p>
    <w:p w14:paraId="2723AB9D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Парсер получает поток токенов от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лексера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и проверяет, соответствует ли их последовательность правилам грамматики, строя 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дерево разбора (</w:t>
      </w:r>
      <w:proofErr w:type="spell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parse</w:t>
      </w:r>
      <w:proofErr w:type="spellEnd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 </w:t>
      </w:r>
      <w:proofErr w:type="spell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tree</w:t>
      </w:r>
      <w:proofErr w:type="spellEnd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)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1E7B6640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Как парсер разбирает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{1, {"Name", 1, ...}}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:</w:t>
      </w:r>
    </w:p>
    <w:p w14:paraId="7F0E7246" w14:textId="77777777" w:rsidR="006C4638" w:rsidRPr="006C4638" w:rsidRDefault="006C4638" w:rsidP="006C4638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Сопоставляет первый токен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LBRACE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с началом правила 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fileStructure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6842DD24" w14:textId="77777777" w:rsidR="006C4638" w:rsidRPr="006C4638" w:rsidRDefault="006C4638" w:rsidP="006C4638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Ожидает 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int_value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 Видит токен </w:t>
      </w:r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INT(</w:t>
      </w:r>
      <w:proofErr w:type="gram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'1')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условие выполнено.</w:t>
      </w:r>
    </w:p>
    <w:p w14:paraId="682A95B4" w14:textId="77777777" w:rsidR="006C4638" w:rsidRPr="006C4638" w:rsidRDefault="006C4638" w:rsidP="006C4638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Ожидает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','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 Видит соответствующий токен — условие выполнено.</w:t>
      </w:r>
    </w:p>
    <w:p w14:paraId="44BDFC3F" w14:textId="77777777" w:rsidR="006C4638" w:rsidRPr="006C4638" w:rsidRDefault="006C4638" w:rsidP="006C4638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Ожидает 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rootContent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 Переходит к этому правилу.</w:t>
      </w:r>
    </w:p>
    <w:p w14:paraId="4782DF44" w14:textId="77777777" w:rsidR="006C4638" w:rsidRPr="006C4638" w:rsidRDefault="006C4638" w:rsidP="006C4638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Внутри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> 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val="en-US" w:eastAsia="ru-RU"/>
          <w14:ligatures w14:val="none"/>
        </w:rPr>
        <w:t>rootContent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> 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снова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ожидает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>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val="en-US" w:eastAsia="ru-RU"/>
          <w14:ligatures w14:val="none"/>
        </w:rPr>
        <w:t>LBRACE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>, 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val="en-US" w:eastAsia="ru-RU"/>
          <w14:ligatures w14:val="none"/>
        </w:rPr>
        <w:t>int_value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>,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val="en-US" w:eastAsia="ru-RU"/>
          <w14:ligatures w14:val="none"/>
        </w:rPr>
        <w:t>','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>, 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val="en-US" w:eastAsia="ru-RU"/>
          <w14:ligatures w14:val="none"/>
        </w:rPr>
        <w:t>folderContent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>...</w:t>
      </w:r>
    </w:p>
    <w:p w14:paraId="02BC2081" w14:textId="77777777" w:rsidR="006C4638" w:rsidRPr="006C4638" w:rsidRDefault="006C4638" w:rsidP="006C4638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Процесс продолжается рекурсивно для всех вложенных структур.</w:t>
      </w:r>
    </w:p>
    <w:p w14:paraId="06379E74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Критически важный момент: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Парсер проверяет не только типы токенов (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STRING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), но и их 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значения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в определенных позициях. Например, в правиле 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folderHeader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на второй позиции после запятой парсер ожидает 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точно токен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'1'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(литерал), а не просто любой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1EC6745A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Итог: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отвечает на вопрос </w:t>
      </w:r>
      <w:r w:rsidRPr="006C4638">
        <w:rPr>
          <w:rFonts w:ascii="Segoe UI" w:eastAsia="Times New Roman" w:hAnsi="Segoe UI" w:cs="Segoe UI"/>
          <w:i/>
          <w:iCs/>
          <w:color w:val="0F1115"/>
          <w:kern w:val="0"/>
          <w:sz w:val="24"/>
          <w:szCs w:val="24"/>
          <w:lang w:eastAsia="ru-RU"/>
          <w14:ligatures w14:val="none"/>
        </w:rPr>
        <w:t>"Что это за элементарный кусочек данных?"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 а парсер — на вопрос </w:t>
      </w:r>
      <w:r w:rsidRPr="006C4638">
        <w:rPr>
          <w:rFonts w:ascii="Segoe UI" w:eastAsia="Times New Roman" w:hAnsi="Segoe UI" w:cs="Segoe UI"/>
          <w:i/>
          <w:iCs/>
          <w:color w:val="0F1115"/>
          <w:kern w:val="0"/>
          <w:sz w:val="24"/>
          <w:szCs w:val="24"/>
          <w:lang w:eastAsia="ru-RU"/>
          <w14:ligatures w14:val="none"/>
        </w:rPr>
        <w:t>"Правильно ли эти кусочки сложены вместе согласно заданной структуре?"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3E6A719C" w14:textId="77777777" w:rsidR="006C4638" w:rsidRPr="006C4638" w:rsidRDefault="006C4638" w:rsidP="006C463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7. Инструменты отладки и тестирования грамматики</w:t>
      </w:r>
    </w:p>
    <w:p w14:paraId="14953EDC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Анализ потока токенов</w:t>
      </w:r>
    </w:p>
    <w:p w14:paraId="3C993D29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Часто ошибка в грамматике приводит к неправильной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токенизации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. Для диагностики полезно посмотреть, как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видит ваш входной текст.</w:t>
      </w:r>
    </w:p>
    <w:p w14:paraId="5DCC336C" w14:textId="77777777" w:rsidR="006C4638" w:rsidRPr="006C4638" w:rsidRDefault="006C4638" w:rsidP="006C463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val="en-US" w:eastAsia="ru-RU"/>
          <w14:ligatures w14:val="none"/>
        </w:rPr>
      </w:pPr>
      <w:r w:rsidRPr="006C4638">
        <w:rPr>
          <w:rFonts w:ascii="Consolas" w:eastAsia="Times New Roman" w:hAnsi="Consolas" w:cs="Segoe UI"/>
          <w:color w:val="0F1115"/>
          <w:kern w:val="0"/>
          <w:sz w:val="18"/>
          <w:szCs w:val="18"/>
          <w:lang w:val="en-US" w:eastAsia="ru-RU"/>
          <w14:ligatures w14:val="none"/>
        </w:rPr>
        <w:t>python</w:t>
      </w:r>
    </w:p>
    <w:p w14:paraId="7DDD94CA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from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antlr4 </w:t>
      </w: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import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InputStream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CommonTokenStream</w:t>
      </w:r>
      <w:proofErr w:type="spellEnd"/>
    </w:p>
    <w:p w14:paraId="38A2126D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proofErr w:type="spellStart"/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from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STFileLexer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import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STFileLexer</w:t>
      </w:r>
      <w:proofErr w:type="spellEnd"/>
    </w:p>
    <w:p w14:paraId="3CA9C1FB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</w:p>
    <w:p w14:paraId="5783809D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def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debug_tokens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input_text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6AE9FD58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STFileLexer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InputStream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input_text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))</w:t>
      </w:r>
    </w:p>
    <w:p w14:paraId="2DA911E8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stream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CommonTokenStream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4A20AB5A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stream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fill</w:t>
      </w:r>
      <w:proofErr w:type="spellEnd"/>
      <w:proofErr w:type="gram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()</w:t>
      </w:r>
    </w:p>
    <w:p w14:paraId="625A6CC4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for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token </w:t>
      </w: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stream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tokens</w:t>
      </w:r>
      <w:proofErr w:type="spellEnd"/>
      <w:proofErr w:type="gram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:</w:t>
      </w:r>
    </w:p>
    <w:p w14:paraId="420B8993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token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type</w:t>
      </w:r>
      <w:proofErr w:type="spellEnd"/>
      <w:proofErr w:type="gram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!=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-</w:t>
      </w:r>
      <w:r w:rsidRPr="006C4638">
        <w:rPr>
          <w:rFonts w:ascii="Consolas" w:eastAsia="Times New Roman" w:hAnsi="Consolas" w:cs="Courier New"/>
          <w:color w:val="B76B01"/>
          <w:kern w:val="0"/>
          <w:sz w:val="20"/>
          <w:szCs w:val="20"/>
          <w:lang w:eastAsia="ru-RU"/>
          <w14:ligatures w14:val="none"/>
        </w:rPr>
        <w:t>1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: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Не выводим EOF</w:t>
      </w:r>
    </w:p>
    <w:p w14:paraId="4FA9953B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token_name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symbolicNames</w:t>
      </w:r>
      <w:proofErr w:type="spellEnd"/>
      <w:proofErr w:type="gram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type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]</w:t>
      </w:r>
    </w:p>
    <w:p w14:paraId="37CEE78E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f"[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line</w:t>
      </w:r>
      <w:proofErr w:type="spellEnd"/>
      <w:proofErr w:type="gram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: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column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token_name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: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10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-&gt; '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text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'"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1795F460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Этот скрипт поможет обнаружить, что, например, строки ошибочно распознаются как пробелы (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WS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 или что какие-то символы не находят своего токена.</w:t>
      </w:r>
    </w:p>
    <w:p w14:paraId="6ECCCCC8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lastRenderedPageBreak/>
        <w:t>Типичные ошибки и их решение</w:t>
      </w:r>
    </w:p>
    <w:p w14:paraId="41D9008E" w14:textId="77777777" w:rsidR="006C4638" w:rsidRPr="006C4638" w:rsidRDefault="006C4638" w:rsidP="006C4638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Проблема: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Парсер выдает 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NoViableAltException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br/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Решение</w:t>
      </w:r>
      <w:proofErr w:type="gram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Часто</w:t>
      </w:r>
      <w:proofErr w:type="gram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означает, что для текущего потока токенов не подходит ни одна из альтернатив в правиле. Проверьте порядок альтернатив в правилах (ANTLR пытается применить их сверху вниз). Убедитесь, что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генерирует ожидаемые типы токенов.</w:t>
      </w:r>
    </w:p>
    <w:p w14:paraId="3CF710A4" w14:textId="77777777" w:rsidR="006C4638" w:rsidRPr="006C4638" w:rsidRDefault="006C4638" w:rsidP="006C4638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Проблема: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Неправильный приоритет правил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лексера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br/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Решение: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Правила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лексера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в ANTLR имеют приоритет в порядке их объявления. Если правило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STRING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определено после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WS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 то фрагмент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text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может быть ошибочно разобран как несколько токенов. Всегда размещайте более специфичные правила выше общих.</w:t>
      </w:r>
    </w:p>
    <w:p w14:paraId="6D46413C" w14:textId="77777777" w:rsidR="006C4638" w:rsidRPr="006C4638" w:rsidRDefault="006C4638" w:rsidP="006C4638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Проблема: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Грамматика не допускает нужный уровень вложенности.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br/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Решение</w:t>
      </w:r>
      <w:proofErr w:type="gram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Убедитесь</w:t>
      </w:r>
      <w:proofErr w:type="gram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 что рекурсивные правила (например, 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entryList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внутри 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entry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 правильно определены и используют операторы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*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(ноль или более) или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+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(один или более) для обработки списков.</w:t>
      </w:r>
    </w:p>
    <w:p w14:paraId="3B419CF3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Визуализация дерева разбора</w:t>
      </w:r>
    </w:p>
    <w:p w14:paraId="5F2EDD62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Плагины для VS Code или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IntelliJ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IDEA позволяют визуализировать дерево разбора для данного входа, что является бесценным инструментом для понимания того, как парсер интерпретирует ваши данные.</w:t>
      </w:r>
    </w:p>
    <w:p w14:paraId="23EFE0E7" w14:textId="77777777" w:rsidR="006C4638" w:rsidRPr="006C4638" w:rsidRDefault="006C4638" w:rsidP="006C463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8. От грамматики к прикладному использованию</w:t>
      </w:r>
    </w:p>
    <w:p w14:paraId="4493D1C3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Созданный парсер — не самоцель, а инструмент для решения задач.</w:t>
      </w:r>
    </w:p>
    <w:p w14:paraId="75E3097E" w14:textId="77777777" w:rsidR="006C4638" w:rsidRPr="006C4638" w:rsidRDefault="006C4638" w:rsidP="006C4638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Извлечение данных: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Реализуйте 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Listener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, который будет собирать информацию о найденных папках и шаблонах в удобные структуры данных (словари, списки,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датаклассы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).</w:t>
      </w:r>
    </w:p>
    <w:p w14:paraId="21F016F1" w14:textId="77777777" w:rsidR="006C4638" w:rsidRPr="006C4638" w:rsidRDefault="006C4638" w:rsidP="006C4638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Валидация: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Сам факт успешного разбора дерева означает, что файл синтаксически корректен относительно грамматики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STFile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 Вы можете добавить дополнительные семантические проверки в методах 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exit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...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вашего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листенера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(например, проверку уникальности имен).</w:t>
      </w:r>
    </w:p>
    <w:p w14:paraId="12ACF23F" w14:textId="77777777" w:rsidR="006C4638" w:rsidRPr="006C4638" w:rsidRDefault="006C4638" w:rsidP="006C4638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Преобразование</w:t>
      </w:r>
      <w:proofErr w:type="gram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На основе</w:t>
      </w:r>
      <w:proofErr w:type="gram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дерева разбора можно построить преобразователь (с помощью 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Visitor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 в другой формат, например, в JSON или XML.</w:t>
      </w:r>
    </w:p>
    <w:p w14:paraId="0FD6146F" w14:textId="77777777" w:rsidR="006C4638" w:rsidRPr="006C4638" w:rsidRDefault="006C4638" w:rsidP="006C4638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Интеграция: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Сгенерированные модули (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STFileLexer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STFileParser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) являются обычными Python-модулями. Их можно импортировать и использовать в любом вашем проекте для чтения конфигурационных файлов в формате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STFile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22DAACFC" w14:textId="77777777" w:rsidR="006C4638" w:rsidRPr="006C4638" w:rsidRDefault="006C4638" w:rsidP="006C463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9. Заключение и дальнейшие шаги</w:t>
      </w:r>
    </w:p>
    <w:p w14:paraId="3A2AFE0A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lastRenderedPageBreak/>
        <w:t>В этой статье мы прошли полный путь от описания неформального формата данных (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STFile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) до рабочего синтаксического анализатора на Python с использованием ANTLR4. Мы разобрали ключевые этапы: установку инструментов, разработку грамматики с подходом "сверху вниз", генерацию кода, принцип работы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лексера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и парсера, а также основы отладки.</w:t>
      </w:r>
    </w:p>
    <w:p w14:paraId="1E608BD8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Ключевые выводы:</w:t>
      </w:r>
    </w:p>
    <w:p w14:paraId="78E19882" w14:textId="77777777" w:rsidR="006C4638" w:rsidRPr="006C4638" w:rsidRDefault="006C4638" w:rsidP="006C4638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ANTLR4 позволяет быстро создавать надежные парсеры, описывая только </w:t>
      </w:r>
      <w:r w:rsidRPr="006C4638">
        <w:rPr>
          <w:rFonts w:ascii="Segoe UI" w:eastAsia="Times New Roman" w:hAnsi="Segoe UI" w:cs="Segoe UI"/>
          <w:i/>
          <w:iCs/>
          <w:color w:val="0F1115"/>
          <w:kern w:val="0"/>
          <w:sz w:val="24"/>
          <w:szCs w:val="24"/>
          <w:lang w:eastAsia="ru-RU"/>
          <w14:ligatures w14:val="none"/>
        </w:rPr>
        <w:t>что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нужно разбирать, а не </w:t>
      </w:r>
      <w:r w:rsidRPr="006C4638">
        <w:rPr>
          <w:rFonts w:ascii="Segoe UI" w:eastAsia="Times New Roman" w:hAnsi="Segoe UI" w:cs="Segoe UI"/>
          <w:i/>
          <w:iCs/>
          <w:color w:val="0F1115"/>
          <w:kern w:val="0"/>
          <w:sz w:val="24"/>
          <w:szCs w:val="24"/>
          <w:lang w:eastAsia="ru-RU"/>
          <w14:ligatures w14:val="none"/>
        </w:rPr>
        <w:t>как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это делать.</w:t>
      </w:r>
    </w:p>
    <w:p w14:paraId="01A4B887" w14:textId="77777777" w:rsidR="006C4638" w:rsidRPr="006C4638" w:rsidRDefault="006C4638" w:rsidP="006C4638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Четкое разделение правил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лексера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и парсера соответствует естественному разделению ответственности при анализе текста.</w:t>
      </w:r>
    </w:p>
    <w:p w14:paraId="2747CBEA" w14:textId="77777777" w:rsidR="006C4638" w:rsidRPr="006C4638" w:rsidRDefault="006C4638" w:rsidP="006C4638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Подход "сверху вниз" эффективен для проектирования грамматик иерархических форматов.</w:t>
      </w:r>
    </w:p>
    <w:p w14:paraId="0866A4AF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Для дальнейшего изучения:</w:t>
      </w:r>
    </w:p>
    <w:p w14:paraId="64C86FED" w14:textId="77777777" w:rsidR="006C4638" w:rsidRPr="006C4638" w:rsidRDefault="006C4638" w:rsidP="006C4638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Официальная документация ANTLR4: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hyperlink r:id="rId7" w:tgtFrame="_blank" w:history="1">
        <w:r w:rsidRPr="006C4638">
          <w:rPr>
            <w:rFonts w:ascii="Segoe UI" w:eastAsia="Times New Roman" w:hAnsi="Segoe UI" w:cs="Segoe UI"/>
            <w:color w:val="3964FE"/>
            <w:kern w:val="0"/>
            <w:sz w:val="24"/>
            <w:szCs w:val="24"/>
            <w:u w:val="single"/>
            <w:bdr w:val="single" w:sz="12" w:space="0" w:color="auto" w:frame="1"/>
            <w:lang w:eastAsia="ru-RU"/>
            <w14:ligatures w14:val="none"/>
          </w:rPr>
          <w:t>https://www.antlr.org/</w:t>
        </w:r>
      </w:hyperlink>
    </w:p>
    <w:p w14:paraId="787ACEF1" w14:textId="77777777" w:rsidR="006C4638" w:rsidRPr="006C4638" w:rsidRDefault="006C4638" w:rsidP="006C4638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Книга "The </w:t>
      </w:r>
      <w:proofErr w:type="spell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Definitive</w:t>
      </w:r>
      <w:proofErr w:type="spellEnd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 ANTLR 4 </w:t>
      </w:r>
      <w:proofErr w:type="spell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Reference</w:t>
      </w:r>
      <w:proofErr w:type="spellEnd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"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Теренса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Парра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— исчерпывающее руководство.</w:t>
      </w:r>
    </w:p>
    <w:p w14:paraId="1A61F508" w14:textId="77777777" w:rsidR="006C4638" w:rsidRPr="006C4638" w:rsidRDefault="006C4638" w:rsidP="006C4638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Репозиторий с грамматиками</w:t>
      </w:r>
      <w:proofErr w:type="gram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Изучите</w:t>
      </w:r>
      <w:proofErr w:type="gram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официальный репозиторий грамматик ANTLR4 на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GitHub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 чтобы увидеть примеры более сложных языков (SQL, JSON, Python и др.).</w:t>
      </w:r>
    </w:p>
    <w:p w14:paraId="3B01E296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Разработанная в статье грамматика для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STFile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, примеры кода и тестовые файлы доступны в репозитории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GitHub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: 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[ССЫЛКА НА ВАШ РЕПОЗИТОРИЙ]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525E748D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Освоив базовые принципы ANTLR4, вы сможете создавать инструменты для разбора практически любого текстового формата, с которым столкнетесь в своей работе.</w:t>
      </w:r>
    </w:p>
    <w:p w14:paraId="461516DB" w14:textId="77777777" w:rsidR="001E3123" w:rsidRDefault="001E3123"/>
    <w:sectPr w:rsidR="001E312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41DEB"/>
    <w:multiLevelType w:val="multilevel"/>
    <w:tmpl w:val="F3AEE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A240C5"/>
    <w:multiLevelType w:val="multilevel"/>
    <w:tmpl w:val="222A2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0D472D"/>
    <w:multiLevelType w:val="multilevel"/>
    <w:tmpl w:val="9EBE7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1C7B23"/>
    <w:multiLevelType w:val="multilevel"/>
    <w:tmpl w:val="5DA27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65547E"/>
    <w:multiLevelType w:val="multilevel"/>
    <w:tmpl w:val="5AFA8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702D52"/>
    <w:multiLevelType w:val="multilevel"/>
    <w:tmpl w:val="AFB8A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715927"/>
    <w:multiLevelType w:val="multilevel"/>
    <w:tmpl w:val="E0BC343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02264E"/>
    <w:multiLevelType w:val="multilevel"/>
    <w:tmpl w:val="617C4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9FA4763"/>
    <w:multiLevelType w:val="multilevel"/>
    <w:tmpl w:val="ECFC2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B54555"/>
    <w:multiLevelType w:val="multilevel"/>
    <w:tmpl w:val="24AC2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FF198E"/>
    <w:multiLevelType w:val="multilevel"/>
    <w:tmpl w:val="2354C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0"/>
  </w:num>
  <w:num w:numId="3">
    <w:abstractNumId w:val="8"/>
  </w:num>
  <w:num w:numId="4">
    <w:abstractNumId w:val="1"/>
  </w:num>
  <w:num w:numId="5">
    <w:abstractNumId w:val="2"/>
  </w:num>
  <w:num w:numId="6">
    <w:abstractNumId w:val="4"/>
  </w:num>
  <w:num w:numId="7">
    <w:abstractNumId w:val="10"/>
  </w:num>
  <w:num w:numId="8">
    <w:abstractNumId w:val="5"/>
  </w:num>
  <w:num w:numId="9">
    <w:abstractNumId w:val="7"/>
  </w:num>
  <w:num w:numId="10">
    <w:abstractNumId w:val="9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4334"/>
    <w:rsid w:val="001A4334"/>
    <w:rsid w:val="001E3123"/>
    <w:rsid w:val="004E053B"/>
    <w:rsid w:val="006C4638"/>
    <w:rsid w:val="008D2AF8"/>
    <w:rsid w:val="0090126C"/>
    <w:rsid w:val="00C97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87D115"/>
  <w15:chartTrackingRefBased/>
  <w15:docId w15:val="{7B8B8557-E1BA-495A-9709-3EB4DA878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6C463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  <w14:ligatures w14:val="none"/>
    </w:rPr>
  </w:style>
  <w:style w:type="paragraph" w:styleId="2">
    <w:name w:val="heading 2"/>
    <w:basedOn w:val="a"/>
    <w:link w:val="20"/>
    <w:uiPriority w:val="9"/>
    <w:qFormat/>
    <w:rsid w:val="006C463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paragraph" w:styleId="3">
    <w:name w:val="heading 3"/>
    <w:basedOn w:val="a"/>
    <w:link w:val="30"/>
    <w:uiPriority w:val="9"/>
    <w:qFormat/>
    <w:rsid w:val="006C463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C4638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6C4638"/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6C4638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styleId="a3">
    <w:name w:val="Strong"/>
    <w:basedOn w:val="a0"/>
    <w:uiPriority w:val="22"/>
    <w:qFormat/>
    <w:rsid w:val="006C4638"/>
    <w:rPr>
      <w:b/>
      <w:bCs/>
    </w:rPr>
  </w:style>
  <w:style w:type="paragraph" w:customStyle="1" w:styleId="ds-markdown-paragraph">
    <w:name w:val="ds-markdown-paragraph"/>
    <w:basedOn w:val="a"/>
    <w:rsid w:val="006C46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d813de27">
    <w:name w:val="d813de27"/>
    <w:basedOn w:val="a0"/>
    <w:rsid w:val="006C4638"/>
  </w:style>
  <w:style w:type="paragraph" w:styleId="HTML">
    <w:name w:val="HTML Preformatted"/>
    <w:basedOn w:val="a"/>
    <w:link w:val="HTML0"/>
    <w:uiPriority w:val="99"/>
    <w:semiHidden/>
    <w:unhideWhenUsed/>
    <w:rsid w:val="006C46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C4638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6C4638"/>
  </w:style>
  <w:style w:type="character" w:styleId="HTML1">
    <w:name w:val="HTML Code"/>
    <w:basedOn w:val="a0"/>
    <w:uiPriority w:val="99"/>
    <w:semiHidden/>
    <w:unhideWhenUsed/>
    <w:rsid w:val="006C4638"/>
    <w:rPr>
      <w:rFonts w:ascii="Courier New" w:eastAsia="Times New Roman" w:hAnsi="Courier New" w:cs="Courier New"/>
      <w:sz w:val="20"/>
      <w:szCs w:val="20"/>
    </w:rPr>
  </w:style>
  <w:style w:type="character" w:styleId="a4">
    <w:name w:val="Emphasis"/>
    <w:basedOn w:val="a0"/>
    <w:uiPriority w:val="20"/>
    <w:qFormat/>
    <w:rsid w:val="006C4638"/>
    <w:rPr>
      <w:i/>
      <w:iCs/>
    </w:rPr>
  </w:style>
  <w:style w:type="character" w:styleId="a5">
    <w:name w:val="Hyperlink"/>
    <w:basedOn w:val="a0"/>
    <w:uiPriority w:val="99"/>
    <w:semiHidden/>
    <w:unhideWhenUsed/>
    <w:rsid w:val="006C463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300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9487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87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182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02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001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18842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99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222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788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652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768916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73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049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636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64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1328867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5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44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203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42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25390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8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472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726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094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00576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0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943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45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832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575534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13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089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043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68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977636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55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762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7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093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065293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19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600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481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431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antlr.org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d:markdown xmlns:md="urn:markdown/source">
  <md:content/>
</md:markdown>
</file>

<file path=customXml/itemProps1.xml><?xml version="1.0" encoding="utf-8"?>
<ds:datastoreItem xmlns:ds="http://schemas.openxmlformats.org/officeDocument/2006/customXml" ds:itemID="{1804C83B-DE89-464C-9556-AFAACAE2A877}">
  <ds:schemaRefs>
    <ds:schemaRef ds:uri="urn:markdown/sour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2158</Words>
  <Characters>12303</Characters>
  <Application>Microsoft Office Word</Application>
  <DocSecurity>0</DocSecurity>
  <Lines>102</Lines>
  <Paragraphs>28</Paragraphs>
  <ScaleCrop>false</ScaleCrop>
  <Company/>
  <LinksUpToDate>false</LinksUpToDate>
  <CharactersWithSpaces>14433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Ольховой</dc:creator>
  <cp:keywords/>
  <dc:description/>
  <cp:lastModifiedBy>Андрей Ольховой</cp:lastModifiedBy>
  <cp:revision>6</cp:revision>
  <dcterms:created xsi:type="dcterms:W3CDTF">2025-12-17T14:04:00Z</dcterms:created>
  <dcterms:modified xsi:type="dcterms:W3CDTF">2025-12-17T14:20:00Z</dcterms:modified>
</cp:coreProperties>
</file>