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D9" w:rsidRDefault="00E226A0" w:rsidP="00B06FD4">
      <w:pPr>
        <w:spacing w:after="0" w:line="276" w:lineRule="auto"/>
        <w:jc w:val="both"/>
        <w:rPr>
          <w:rFonts w:ascii="Segoe UI" w:hAnsi="Segoe UI" w:cs="Segoe UI"/>
        </w:rPr>
      </w:pPr>
      <w:r w:rsidRPr="00E226A0">
        <w:rPr>
          <w:rFonts w:ascii="Segoe UI" w:hAnsi="Segoe UI" w:cs="Segoe UI"/>
        </w:rPr>
        <w:t xml:space="preserve">La población actual del municipio de Nezahualcóyotl es de </w:t>
      </w:r>
      <w:r w:rsidRPr="00E226A0">
        <w:rPr>
          <w:rFonts w:ascii="Segoe UI" w:hAnsi="Segoe UI" w:cs="Segoe UI"/>
        </w:rPr>
        <w:t>1</w:t>
      </w:r>
      <w:r w:rsidR="00B06FD4">
        <w:rPr>
          <w:rFonts w:ascii="Segoe UI" w:hAnsi="Segoe UI" w:cs="Segoe UI"/>
        </w:rPr>
        <w:t>,</w:t>
      </w:r>
      <w:r w:rsidRPr="00E226A0">
        <w:rPr>
          <w:rFonts w:ascii="Segoe UI" w:hAnsi="Segoe UI" w:cs="Segoe UI"/>
        </w:rPr>
        <w:t>228</w:t>
      </w:r>
      <w:r w:rsidR="00B06FD4">
        <w:rPr>
          <w:rFonts w:ascii="Segoe UI" w:hAnsi="Segoe UI" w:cs="Segoe UI"/>
        </w:rPr>
        <w:t>,</w:t>
      </w:r>
      <w:r w:rsidRPr="00E226A0">
        <w:rPr>
          <w:rFonts w:ascii="Segoe UI" w:hAnsi="Segoe UI" w:cs="Segoe UI"/>
        </w:rPr>
        <w:t>54</w:t>
      </w:r>
      <w:r w:rsidRPr="00E226A0">
        <w:rPr>
          <w:rFonts w:ascii="Segoe UI" w:hAnsi="Segoe UI" w:cs="Segoe UI"/>
        </w:rPr>
        <w:t xml:space="preserve"> habitantes.</w:t>
      </w:r>
    </w:p>
    <w:p w:rsidR="00E226A0" w:rsidRDefault="00E226A0" w:rsidP="00B06FD4">
      <w:pPr>
        <w:spacing w:after="0" w:line="276" w:lineRule="auto"/>
        <w:jc w:val="both"/>
        <w:rPr>
          <w:rFonts w:ascii="Segoe UI" w:hAnsi="Segoe UI" w:cs="Segoe UI"/>
        </w:rPr>
      </w:pPr>
      <w:r>
        <w:rPr>
          <w:rFonts w:ascii="Segoe UI" w:hAnsi="Segoe UI" w:cs="Segoe UI"/>
        </w:rPr>
        <w:t xml:space="preserve">La población con la cual se realizó el estudio anterior corresponde al 5% de la población actual. El resultante de esta operación es de </w:t>
      </w:r>
      <w:r w:rsidRPr="00E226A0">
        <w:rPr>
          <w:rFonts w:ascii="Segoe UI" w:hAnsi="Segoe UI" w:cs="Segoe UI"/>
        </w:rPr>
        <w:t>61</w:t>
      </w:r>
      <w:r w:rsidR="00B06FD4">
        <w:rPr>
          <w:rFonts w:ascii="Segoe UI" w:hAnsi="Segoe UI" w:cs="Segoe UI"/>
        </w:rPr>
        <w:t>,</w:t>
      </w:r>
      <w:r w:rsidRPr="00E226A0">
        <w:rPr>
          <w:rFonts w:ascii="Segoe UI" w:hAnsi="Segoe UI" w:cs="Segoe UI"/>
        </w:rPr>
        <w:t>432</w:t>
      </w:r>
      <w:r>
        <w:rPr>
          <w:rFonts w:ascii="Segoe UI" w:hAnsi="Segoe UI" w:cs="Segoe UI"/>
        </w:rPr>
        <w:t xml:space="preserve"> habitantes. </w:t>
      </w:r>
    </w:p>
    <w:p w:rsidR="00E226A0" w:rsidRDefault="00E226A0" w:rsidP="00B06FD4">
      <w:pPr>
        <w:spacing w:after="0" w:line="276" w:lineRule="auto"/>
        <w:jc w:val="both"/>
        <w:rPr>
          <w:rFonts w:ascii="Segoe UI" w:hAnsi="Segoe UI" w:cs="Segoe UI"/>
        </w:rPr>
      </w:pPr>
    </w:p>
    <w:p w:rsidR="00B06FD4" w:rsidRPr="00E226A0" w:rsidRDefault="00E226A0" w:rsidP="00B06FD4">
      <w:pPr>
        <w:spacing w:after="0" w:line="276" w:lineRule="auto"/>
        <w:jc w:val="both"/>
        <w:rPr>
          <w:rFonts w:ascii="Segoe UI" w:hAnsi="Segoe UI" w:cs="Segoe UI"/>
        </w:rPr>
      </w:pPr>
      <w:r>
        <w:rPr>
          <w:rFonts w:ascii="Segoe UI" w:hAnsi="Segoe UI" w:cs="Segoe UI"/>
        </w:rPr>
        <w:t xml:space="preserve">Para el siguiente estudio se propone que el aumento de población de los 80´s </w:t>
      </w:r>
      <w:r w:rsidR="00B06FD4">
        <w:rPr>
          <w:rFonts w:ascii="Segoe UI" w:hAnsi="Segoe UI" w:cs="Segoe UI"/>
        </w:rPr>
        <w:t>sea de un</w:t>
      </w:r>
      <w:r>
        <w:rPr>
          <w:rFonts w:ascii="Segoe UI" w:hAnsi="Segoe UI" w:cs="Segoe UI"/>
        </w:rPr>
        <w:t xml:space="preserve"> 1.5%. Este supuesto se hace pensando en el cambio de D-AMPS a GSM</w:t>
      </w:r>
      <w:r w:rsidR="00B06FD4">
        <w:rPr>
          <w:rFonts w:ascii="Segoe UI" w:hAnsi="Segoe UI" w:cs="Segoe UI"/>
        </w:rPr>
        <w:t xml:space="preserve"> y a que este aumento de población se le proporcionará servicio. El 1.5% de la población de los 80´s es </w:t>
      </w:r>
      <w:r w:rsidR="00B06FD4" w:rsidRPr="00B06FD4">
        <w:rPr>
          <w:rFonts w:ascii="Segoe UI" w:hAnsi="Segoe UI" w:cs="Segoe UI"/>
        </w:rPr>
        <w:t>92,149</w:t>
      </w:r>
      <w:r w:rsidR="00B06FD4">
        <w:rPr>
          <w:rFonts w:ascii="Segoe UI" w:hAnsi="Segoe UI" w:cs="Segoe UI"/>
        </w:rPr>
        <w:t xml:space="preserve">. El total de población para el estudio actual es </w:t>
      </w:r>
      <w:r w:rsidR="00814AEC">
        <w:rPr>
          <w:rFonts w:ascii="Segoe UI" w:hAnsi="Segoe UI" w:cs="Segoe UI"/>
        </w:rPr>
        <w:t xml:space="preserve">de </w:t>
      </w:r>
      <w:r w:rsidR="00B06FD4" w:rsidRPr="00B06FD4">
        <w:rPr>
          <w:rFonts w:ascii="Segoe UI" w:hAnsi="Segoe UI" w:cs="Segoe UI"/>
        </w:rPr>
        <w:t>153,581</w:t>
      </w:r>
      <w:r w:rsidR="00814AEC">
        <w:rPr>
          <w:rFonts w:ascii="Segoe UI" w:hAnsi="Segoe UI" w:cs="Segoe UI"/>
        </w:rPr>
        <w:t xml:space="preserve"> habitantes</w:t>
      </w:r>
      <w:r w:rsidR="00B06FD4">
        <w:rPr>
          <w:rFonts w:ascii="Segoe UI" w:hAnsi="Segoe UI" w:cs="Segoe UI"/>
        </w:rPr>
        <w:t>.</w:t>
      </w:r>
    </w:p>
    <w:p w:rsidR="00E226A0" w:rsidRDefault="00E226A0" w:rsidP="00B06FD4">
      <w:pPr>
        <w:spacing w:after="0" w:line="276" w:lineRule="auto"/>
        <w:jc w:val="both"/>
        <w:rPr>
          <w:rFonts w:ascii="Segoe UI" w:hAnsi="Segoe UI" w:cs="Segoe UI"/>
        </w:rPr>
      </w:pPr>
    </w:p>
    <w:p w:rsidR="00814AEC" w:rsidRDefault="00B06FD4" w:rsidP="00B06FD4">
      <w:pPr>
        <w:spacing w:after="0" w:line="276" w:lineRule="auto"/>
        <w:jc w:val="both"/>
        <w:rPr>
          <w:rFonts w:ascii="Segoe UI" w:hAnsi="Segoe UI" w:cs="Segoe UI"/>
        </w:rPr>
      </w:pPr>
      <w:r>
        <w:rPr>
          <w:rFonts w:ascii="Segoe UI" w:hAnsi="Segoe UI" w:cs="Segoe UI"/>
        </w:rPr>
        <w:t>Un</w:t>
      </w:r>
      <w:r w:rsidR="00814AEC">
        <w:rPr>
          <w:rFonts w:ascii="Segoe UI" w:hAnsi="Segoe UI" w:cs="Segoe UI"/>
        </w:rPr>
        <w:t xml:space="preserve">o de los puntos a resaltar en el cambio de D-AMPS a GSM es el cambio del método de acceso de división de frecuencia por división de tiempo. Ahora todas las células del clúster trabajaran sobre la misma banda de frecuencias. Para obtener el numero de canales con este nuevo método, se parte de tres datos que fueron obtenidos en AMPS del estudio anterior, los canales de AMPS, los </w:t>
      </w:r>
      <w:proofErr w:type="spellStart"/>
      <w:r w:rsidR="00814AEC">
        <w:rPr>
          <w:rFonts w:ascii="Segoe UI" w:hAnsi="Segoe UI" w:cs="Segoe UI"/>
        </w:rPr>
        <w:t>Erlang</w:t>
      </w:r>
      <w:proofErr w:type="spellEnd"/>
      <w:r w:rsidR="00814AEC">
        <w:rPr>
          <w:rFonts w:ascii="Segoe UI" w:hAnsi="Segoe UI" w:cs="Segoe UI"/>
        </w:rPr>
        <w:t xml:space="preserve"> y el número de llamadas a proporcionar.</w:t>
      </w:r>
    </w:p>
    <w:p w:rsidR="00814AEC" w:rsidRDefault="00814AEC" w:rsidP="00B06FD4">
      <w:pPr>
        <w:spacing w:after="0" w:line="276" w:lineRule="auto"/>
        <w:jc w:val="both"/>
        <w:rPr>
          <w:rFonts w:ascii="Segoe UI" w:hAnsi="Segoe UI" w:cs="Segoe UI"/>
        </w:rPr>
      </w:pPr>
    </w:p>
    <w:p w:rsidR="004C3CA7" w:rsidRDefault="004C3CA7" w:rsidP="00B06FD4">
      <w:pPr>
        <w:spacing w:after="0" w:line="276" w:lineRule="auto"/>
        <w:jc w:val="both"/>
        <w:rPr>
          <w:rFonts w:ascii="Segoe UI" w:hAnsi="Segoe UI" w:cs="Segoe UI"/>
        </w:rPr>
      </w:pPr>
      <w:r>
        <w:rPr>
          <w:rFonts w:ascii="Segoe UI" w:hAnsi="Segoe UI" w:cs="Segoe UI"/>
        </w:rPr>
        <w:t>Los datos del estudio anterior se enlistan a continuación.</w:t>
      </w:r>
    </w:p>
    <w:p w:rsidR="004C3CA7" w:rsidRP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CH: 2010.</w:t>
      </w:r>
    </w:p>
    <w:p w:rsid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 xml:space="preserve">N: </w:t>
      </w:r>
      <w:r w:rsidRPr="004C3CA7">
        <w:rPr>
          <w:rFonts w:ascii="Segoe UI" w:hAnsi="Segoe UI" w:cs="Segoe UI"/>
        </w:rPr>
        <w:t>49</w:t>
      </w:r>
      <w:r w:rsidR="00C827ED">
        <w:rPr>
          <w:rFonts w:ascii="Segoe UI" w:hAnsi="Segoe UI" w:cs="Segoe UI"/>
        </w:rPr>
        <w:t>,</w:t>
      </w:r>
      <w:r w:rsidRPr="004C3CA7">
        <w:rPr>
          <w:rFonts w:ascii="Segoe UI" w:hAnsi="Segoe UI" w:cs="Segoe UI"/>
        </w:rPr>
        <w:t>618.2</w:t>
      </w:r>
      <w:r w:rsidR="00C827ED">
        <w:rPr>
          <w:rFonts w:ascii="Segoe UI" w:hAnsi="Segoe UI" w:cs="Segoe UI"/>
        </w:rPr>
        <w:t>.</w:t>
      </w:r>
    </w:p>
    <w:p w:rsid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A:</w:t>
      </w:r>
      <w:r w:rsidR="00C827ED">
        <w:rPr>
          <w:rFonts w:ascii="Segoe UI" w:hAnsi="Segoe UI" w:cs="Segoe UI"/>
        </w:rPr>
        <w:t xml:space="preserve"> </w:t>
      </w:r>
      <w:r w:rsidR="00C827ED" w:rsidRPr="00C827ED">
        <w:rPr>
          <w:rFonts w:ascii="Segoe UI" w:hAnsi="Segoe UI" w:cs="Segoe UI"/>
        </w:rPr>
        <w:t>2480.91</w:t>
      </w:r>
      <w:r w:rsidR="00C827ED">
        <w:rPr>
          <w:rFonts w:ascii="Segoe UI" w:hAnsi="Segoe UI" w:cs="Segoe UI"/>
        </w:rPr>
        <w:t>.</w:t>
      </w:r>
    </w:p>
    <w:p w:rsidR="004C3CA7" w:rsidRDefault="004C3CA7" w:rsidP="004C3CA7">
      <w:pPr>
        <w:spacing w:after="0" w:line="276" w:lineRule="auto"/>
        <w:jc w:val="both"/>
        <w:rPr>
          <w:rFonts w:ascii="Segoe UI" w:hAnsi="Segoe UI" w:cs="Segoe UI"/>
        </w:rPr>
      </w:pPr>
    </w:p>
    <w:p w:rsidR="004C3CA7" w:rsidRDefault="004C3CA7" w:rsidP="004C3CA7">
      <w:pPr>
        <w:spacing w:after="0" w:line="276" w:lineRule="auto"/>
        <w:jc w:val="both"/>
        <w:rPr>
          <w:rFonts w:ascii="Segoe UI" w:hAnsi="Segoe UI" w:cs="Segoe UI"/>
        </w:rPr>
      </w:pPr>
      <w:r>
        <w:rPr>
          <w:rFonts w:ascii="Segoe UI" w:hAnsi="Segoe UI" w:cs="Segoe UI"/>
        </w:rPr>
        <w:t>Para obtener el numero de canales en TDMA se debe de multiplicar los canales en AMPS.</w:t>
      </w:r>
    </w:p>
    <w:p w:rsidR="00C827ED" w:rsidRDefault="00C827ED" w:rsidP="004C3CA7">
      <w:pPr>
        <w:spacing w:after="0" w:line="276" w:lineRule="auto"/>
        <w:jc w:val="both"/>
        <w:rPr>
          <w:rFonts w:ascii="Segoe UI" w:hAnsi="Segoe UI" w:cs="Segoe UI"/>
        </w:rPr>
      </w:pPr>
    </w:p>
    <w:p w:rsidR="004C3CA7" w:rsidRPr="004C3CA7" w:rsidRDefault="004C3CA7" w:rsidP="004C3CA7">
      <w:pPr>
        <w:spacing w:after="0" w:line="276" w:lineRule="auto"/>
        <w:jc w:val="both"/>
        <w:rPr>
          <w:rFonts w:ascii="Segoe UI" w:hAnsi="Segoe UI" w:cs="Segoe UI"/>
        </w:rPr>
      </w:pPr>
    </w:p>
    <w:p w:rsidR="004C3CA7" w:rsidRDefault="00C827ED" w:rsidP="00C827ED">
      <w:pPr>
        <w:spacing w:after="0" w:line="276" w:lineRule="auto"/>
        <w:jc w:val="center"/>
        <w:rPr>
          <w:rFonts w:ascii="Segoe UI" w:hAnsi="Segoe UI" w:cs="Segoe UI"/>
        </w:rPr>
      </w:pPr>
      <w:r>
        <w:rPr>
          <w:noProof/>
        </w:rPr>
        <w:drawing>
          <wp:inline distT="0" distB="0" distL="0" distR="0">
            <wp:extent cx="2038350" cy="2096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70" cy="2111602"/>
                    </a:xfrm>
                    <a:prstGeom prst="rect">
                      <a:avLst/>
                    </a:prstGeom>
                    <a:noFill/>
                    <a:ln>
                      <a:noFill/>
                    </a:ln>
                  </pic:spPr>
                </pic:pic>
              </a:graphicData>
            </a:graphic>
          </wp:inline>
        </w:drawing>
      </w:r>
    </w:p>
    <w:p w:rsidR="00C827ED" w:rsidRDefault="00C827ED" w:rsidP="00C827ED">
      <w:pPr>
        <w:spacing w:after="0" w:line="276" w:lineRule="auto"/>
        <w:jc w:val="center"/>
        <w:rPr>
          <w:rFonts w:ascii="Segoe UI" w:hAnsi="Segoe UI" w:cs="Segoe UI"/>
        </w:rPr>
      </w:pPr>
    </w:p>
    <w:p w:rsidR="00C827ED" w:rsidRDefault="00C827ED" w:rsidP="00C827ED">
      <w:pPr>
        <w:spacing w:after="0" w:line="276" w:lineRule="auto"/>
        <w:rPr>
          <w:rFonts w:ascii="Segoe UI" w:hAnsi="Segoe UI" w:cs="Segoe UI"/>
        </w:rPr>
      </w:pPr>
    </w:p>
    <w:p w:rsidR="00C827ED" w:rsidRDefault="00C827ED" w:rsidP="00C827ED">
      <w:pPr>
        <w:spacing w:after="0" w:line="276" w:lineRule="auto"/>
        <w:rPr>
          <w:rFonts w:ascii="Segoe UI" w:hAnsi="Segoe UI" w:cs="Segoe UI"/>
        </w:rPr>
      </w:pPr>
    </w:p>
    <w:p w:rsidR="00C827ED" w:rsidRDefault="00C827ED" w:rsidP="00C827ED">
      <w:pPr>
        <w:spacing w:after="0" w:line="276" w:lineRule="auto"/>
        <w:rPr>
          <w:rFonts w:ascii="Segoe UI" w:hAnsi="Segoe UI" w:cs="Segoe UI"/>
        </w:rPr>
      </w:pPr>
    </w:p>
    <w:p w:rsidR="00C827ED" w:rsidRDefault="00C827ED" w:rsidP="00C827ED">
      <w:pPr>
        <w:spacing w:after="0" w:line="276" w:lineRule="auto"/>
        <w:rPr>
          <w:rFonts w:ascii="Segoe UI" w:hAnsi="Segoe UI" w:cs="Segoe UI"/>
        </w:rPr>
      </w:pPr>
    </w:p>
    <w:p w:rsidR="001E5C0B" w:rsidRDefault="00C827ED" w:rsidP="00C827ED">
      <w:pPr>
        <w:spacing w:after="0" w:line="276" w:lineRule="auto"/>
        <w:rPr>
          <w:rFonts w:ascii="Segoe UI" w:hAnsi="Segoe UI" w:cs="Segoe UI"/>
        </w:rPr>
      </w:pPr>
      <w:r>
        <w:rPr>
          <w:rFonts w:ascii="Segoe UI" w:hAnsi="Segoe UI" w:cs="Segoe UI"/>
        </w:rPr>
        <w:lastRenderedPageBreak/>
        <w:t>Posteriormente se puede calcular lambda</w:t>
      </w:r>
      <w:r w:rsidR="001E5C0B">
        <w:rPr>
          <w:rFonts w:ascii="Segoe UI" w:hAnsi="Segoe UI" w:cs="Segoe UI"/>
        </w:rPr>
        <w:t xml:space="preserve"> con la siguiente expresión, que es la intensidad de tráfico. Se propone que hp sea 3600 segundos.</w:t>
      </w:r>
    </w:p>
    <w:p w:rsidR="001E5C0B" w:rsidRDefault="001E5C0B" w:rsidP="00C827ED">
      <w:pPr>
        <w:spacing w:after="0" w:line="276" w:lineRule="auto"/>
        <w:rPr>
          <w:rFonts w:ascii="Segoe UI" w:hAnsi="Segoe UI" w:cs="Segoe UI"/>
        </w:rPr>
      </w:pPr>
    </w:p>
    <w:p w:rsidR="001E5C0B" w:rsidRDefault="001E5C0B" w:rsidP="00C827ED">
      <w:pPr>
        <w:spacing w:after="0" w:line="276" w:lineRule="auto"/>
        <w:rPr>
          <w:rFonts w:ascii="Segoe UI" w:hAnsi="Segoe UI" w:cs="Segoe UI"/>
        </w:rPr>
      </w:pPr>
    </w:p>
    <w:p w:rsidR="001E5C0B" w:rsidRDefault="001E5C0B" w:rsidP="00C827ED">
      <w:pPr>
        <w:spacing w:after="0" w:line="276" w:lineRule="auto"/>
        <w:rPr>
          <w:rFonts w:ascii="Segoe UI" w:hAnsi="Segoe UI" w:cs="Segoe UI"/>
        </w:rPr>
      </w:pPr>
    </w:p>
    <w:p w:rsidR="001E5C0B" w:rsidRPr="00E226A0" w:rsidRDefault="001E5C0B" w:rsidP="00C827ED">
      <w:pPr>
        <w:spacing w:after="0" w:line="276" w:lineRule="auto"/>
        <w:rPr>
          <w:rFonts w:ascii="Segoe UI" w:hAnsi="Segoe UI" w:cs="Segoe UI"/>
        </w:rPr>
      </w:pPr>
      <w:bookmarkStart w:id="0" w:name="_GoBack"/>
      <w:bookmarkEnd w:id="0"/>
    </w:p>
    <w:sectPr w:rsidR="001E5C0B" w:rsidRPr="00E226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476A5"/>
    <w:multiLevelType w:val="hybridMultilevel"/>
    <w:tmpl w:val="D7B4A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A0"/>
    <w:rsid w:val="001E5C0B"/>
    <w:rsid w:val="004C3CA7"/>
    <w:rsid w:val="00814AEC"/>
    <w:rsid w:val="009D44D9"/>
    <w:rsid w:val="00B06FD4"/>
    <w:rsid w:val="00C827ED"/>
    <w:rsid w:val="00E22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9421"/>
  <w15:chartTrackingRefBased/>
  <w15:docId w15:val="{03551B32-72C0-4039-888E-47CB7FC5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205</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 Alvarado</dc:creator>
  <cp:keywords/>
  <dc:description/>
  <cp:lastModifiedBy>Anselmo Alvarado</cp:lastModifiedBy>
  <cp:revision>1</cp:revision>
  <dcterms:created xsi:type="dcterms:W3CDTF">2019-09-08T02:12:00Z</dcterms:created>
  <dcterms:modified xsi:type="dcterms:W3CDTF">2019-09-08T03:47:00Z</dcterms:modified>
</cp:coreProperties>
</file>