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  <w:r w:rsidRPr="00087787">
        <w:rPr>
          <w:rFonts w:ascii="Segoe UI" w:hAnsi="Segoe UI" w:cs="Segoe UI"/>
        </w:rPr>
        <w:t>Vista de punto 1</w:t>
      </w: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362235E" wp14:editId="5BF3BE0B">
            <wp:extent cx="5612130" cy="4183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Punto 4</w:t>
      </w: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FB4DE46" wp14:editId="01816F31">
            <wp:extent cx="3448050" cy="1057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noProof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988DAD0" wp14:editId="54E4ACCA">
            <wp:extent cx="3429000" cy="1057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8120356" wp14:editId="6E230DC2">
            <wp:extent cx="3438525" cy="1057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Default="00087787" w:rsidP="00087787">
      <w:pPr>
        <w:spacing w:after="0" w:line="276" w:lineRule="auto"/>
        <w:rPr>
          <w:rFonts w:ascii="Segoe UI" w:hAnsi="Segoe UI" w:cs="Segoe UI"/>
        </w:rPr>
      </w:pPr>
    </w:p>
    <w:p w:rsidR="00087787" w:rsidRPr="00087787" w:rsidRDefault="00087787" w:rsidP="00087787">
      <w:pPr>
        <w:spacing w:after="0" w:line="276" w:lineRule="auto"/>
        <w:rPr>
          <w:rFonts w:ascii="Segoe UI" w:hAnsi="Segoe UI" w:cs="Segoe UI"/>
        </w:rPr>
      </w:pPr>
    </w:p>
    <w:sectPr w:rsidR="00087787" w:rsidRPr="000877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87"/>
    <w:rsid w:val="00087787"/>
    <w:rsid w:val="004A071C"/>
    <w:rsid w:val="00E6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AC5EE"/>
  <w15:chartTrackingRefBased/>
  <w15:docId w15:val="{3C6462B6-9AFD-4D87-AA16-519000CD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Anselmo Alvarado</dc:creator>
  <cp:keywords/>
  <dc:description/>
  <cp:lastModifiedBy>Anselmo Alvarado</cp:lastModifiedBy>
  <cp:revision>1</cp:revision>
  <dcterms:created xsi:type="dcterms:W3CDTF">2019-11-03T00:54:00Z</dcterms:created>
  <dcterms:modified xsi:type="dcterms:W3CDTF">2019-11-03T02:20:00Z</dcterms:modified>
</cp:coreProperties>
</file>