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0D76" w14:textId="77777777" w:rsidR="006D06CC" w:rsidRDefault="00BB19D9">
      <w:pPr>
        <w:numPr>
          <w:ilvl w:val="0"/>
          <w:numId w:val="1"/>
        </w:numPr>
      </w:pPr>
      <w:r>
        <w:t>Which are the top three variables in your model which contribute most towards the probability of a lead getting converted?</w:t>
      </w:r>
    </w:p>
    <w:p w14:paraId="6C41E11F" w14:textId="77777777" w:rsidR="00990578" w:rsidRDefault="00990578" w:rsidP="006D06CC">
      <w:pPr>
        <w:ind w:left="720"/>
      </w:pPr>
    </w:p>
    <w:p w14:paraId="5443A6D3" w14:textId="3C13EB56" w:rsidR="00243243" w:rsidRDefault="00990578" w:rsidP="006D06CC">
      <w:pPr>
        <w:ind w:left="720"/>
      </w:pPr>
      <w:r>
        <w:t>Ans: This are the top three variables that contributes towards lead getting converted are: • Total time spent on the website • Lead source with elements google • Total Visits</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71E0F26C" w:rsidR="00243243" w:rsidRDefault="00243243"/>
    <w:p w14:paraId="5DC1129E" w14:textId="1F6DB614" w:rsidR="00990578" w:rsidRDefault="00990578">
      <w:r>
        <w:t>Ans: Top 3 dummy/categorical variables to increase the probability of lead conversion are: • Lead source with elements organic search • Lead source with elements google • Lead source with elements direct traffic</w:t>
      </w:r>
    </w:p>
    <w:p w14:paraId="4EEEF010" w14:textId="77777777" w:rsidR="00990578" w:rsidRDefault="00990578"/>
    <w:p w14:paraId="3940E14B" w14:textId="3F7C64A3"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222D9E5A" w14:textId="09363061" w:rsidR="00990578" w:rsidRDefault="00990578" w:rsidP="00990578">
      <w:r>
        <w:t>Ans: The call should be made if it follows the below condition: • They are working professional • They are coming back to website repeatedly • Their last is through SMS or EMAIL • They spend a lot of time in the website and this can be done by providing free introductory class or sample class to keep the website interesting and increase stickiness of the website.</w:t>
      </w:r>
    </w:p>
    <w:p w14:paraId="7EEABF4B" w14:textId="0EB99A15" w:rsidR="00990578" w:rsidRDefault="00990578" w:rsidP="00990578"/>
    <w:p w14:paraId="0158D899" w14:textId="77777777" w:rsidR="00990578" w:rsidRDefault="00990578" w:rsidP="00990578"/>
    <w:p w14:paraId="40451649" w14:textId="487A0534"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C266866" w14:textId="387FBB17" w:rsidR="00990578" w:rsidRDefault="00990578" w:rsidP="00990578"/>
    <w:p w14:paraId="17393760" w14:textId="035C9D66" w:rsidR="00990578" w:rsidRDefault="00990578" w:rsidP="00990578">
      <w:r>
        <w:t xml:space="preserve">Ans: The X Education can opt for automated email and SMS as we have seen through our analysis that these two sources </w:t>
      </w:r>
      <w:proofErr w:type="gramStart"/>
      <w:r>
        <w:t>is</w:t>
      </w:r>
      <w:proofErr w:type="gramEnd"/>
      <w:r>
        <w:t xml:space="preserve"> the highest as last activity of the customer. So, this way sales team will not be engaged in send unnecessary mails and SMS to the customer. And when leads are generated as hot only those calls can be made by the sales team this will minimize their sales activity and focus on new work</w:t>
      </w:r>
    </w:p>
    <w:sectPr w:rsidR="009905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485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6D06CC"/>
    <w:rsid w:val="00990578"/>
    <w:rsid w:val="00BB19D9"/>
    <w:rsid w:val="00E0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E0F8A06E-51E2-4CCE-8D06-74F8818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Moondra</dc:creator>
  <cp:keywords/>
  <dc:description/>
  <cp:lastModifiedBy>Ratish Moondra</cp:lastModifiedBy>
  <cp:revision>2</cp:revision>
  <dcterms:created xsi:type="dcterms:W3CDTF">2023-01-24T16:35:00Z</dcterms:created>
  <dcterms:modified xsi:type="dcterms:W3CDTF">2023-01-24T16:35:00Z</dcterms:modified>
</cp:coreProperties>
</file>