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9247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14:paraId="7A4F7D70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</w:t>
      </w:r>
    </w:p>
    <w:p w14:paraId="568C351C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образования</w:t>
      </w:r>
    </w:p>
    <w:p w14:paraId="5BDE6416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«Казанский национальный исследовательский технический университет</w:t>
      </w:r>
    </w:p>
    <w:p w14:paraId="7DB295ED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им. А.Н. Туполева-КАИ»</w:t>
      </w:r>
    </w:p>
    <w:p w14:paraId="472EA18E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62F8932F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14:paraId="753360AA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F105DDB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Кафедра Прикладной математики и Информатики имени Ю. В. Кожевникова</w:t>
      </w:r>
    </w:p>
    <w:p w14:paraId="41ED7D64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4EF02F35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F4FE1D6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697C9EC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82A5440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3AEEFC35" w14:textId="77777777" w:rsidR="00262FD3" w:rsidRPr="00710C87" w:rsidRDefault="00262FD3" w:rsidP="00B325D4">
      <w:pPr>
        <w:spacing w:after="0" w:line="360" w:lineRule="auto"/>
        <w:jc w:val="center"/>
        <w:rPr>
          <w:rFonts w:eastAsia="Calibri" w:cs="Times New Roman"/>
          <w:b/>
        </w:rPr>
      </w:pPr>
      <w:r w:rsidRPr="00710C87">
        <w:rPr>
          <w:rFonts w:eastAsia="Calibri" w:cs="Times New Roman"/>
          <w:b/>
        </w:rPr>
        <w:t>ПОЯСНИТЕЛЬНАЯ ЗАПИСКА</w:t>
      </w:r>
      <w:r w:rsidRPr="00710C87">
        <w:rPr>
          <w:rFonts w:eastAsia="Calibri" w:cs="Times New Roman"/>
          <w:b/>
        </w:rPr>
        <w:br/>
        <w:t>К КУРСОВОЙ РАБОТЕ</w:t>
      </w:r>
    </w:p>
    <w:p w14:paraId="7D4E58BD" w14:textId="77777777" w:rsidR="00262FD3" w:rsidRPr="00710C87" w:rsidRDefault="00262FD3" w:rsidP="00B325D4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  <w:b/>
        </w:rPr>
        <w:t>по дисциплине</w:t>
      </w:r>
      <w:r w:rsidRPr="00710C87">
        <w:rPr>
          <w:rFonts w:eastAsia="Calibri" w:cs="Times New Roman"/>
        </w:rPr>
        <w:t xml:space="preserve"> «Структуры и алгоритмы обработки данных»</w:t>
      </w:r>
    </w:p>
    <w:p w14:paraId="41AF428C" w14:textId="77777777" w:rsidR="00703050" w:rsidRPr="00710C87" w:rsidRDefault="00262FD3" w:rsidP="00D61B8B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  <w:b/>
        </w:rPr>
        <w:t>Тема работы</w:t>
      </w:r>
      <w:r w:rsidRPr="00710C87">
        <w:rPr>
          <w:rFonts w:eastAsia="Calibri" w:cs="Times New Roman"/>
        </w:rPr>
        <w:t xml:space="preserve">: </w:t>
      </w:r>
      <w:r w:rsidR="00703050" w:rsidRPr="00710C87">
        <w:rPr>
          <w:rFonts w:eastAsia="Calibri" w:cs="Times New Roman"/>
        </w:rPr>
        <w:t>Реализация комбинированных структур данных</w:t>
      </w:r>
    </w:p>
    <w:p w14:paraId="7B98C04F" w14:textId="4A5386CC" w:rsidR="00121D90" w:rsidRPr="00710C87" w:rsidRDefault="0063073D" w:rsidP="00D61B8B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Вариант № </w:t>
      </w:r>
      <w:r w:rsidR="008D3C7E" w:rsidRPr="00710C87">
        <w:rPr>
          <w:rFonts w:eastAsia="Calibri" w:cs="Times New Roman"/>
        </w:rPr>
        <w:t>66.12</w:t>
      </w:r>
    </w:p>
    <w:p w14:paraId="2E169388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3326938F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9F7B5E7" w14:textId="0F7F92F4" w:rsidR="00262FD3" w:rsidRPr="00710C87" w:rsidRDefault="00D61B8B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Выполнил: </w:t>
      </w:r>
      <w:r w:rsidRPr="00710C87">
        <w:rPr>
          <w:rFonts w:eastAsia="Calibri" w:cs="Times New Roman"/>
        </w:rPr>
        <w:br/>
        <w:t xml:space="preserve"> студент группы 421</w:t>
      </w:r>
      <w:r w:rsidR="008D3C7E" w:rsidRPr="00710C87">
        <w:rPr>
          <w:rFonts w:eastAsia="Calibri" w:cs="Times New Roman"/>
        </w:rPr>
        <w:t>1</w:t>
      </w:r>
      <w:r w:rsidR="00262FD3" w:rsidRPr="00710C87">
        <w:rPr>
          <w:rFonts w:eastAsia="Calibri" w:cs="Times New Roman"/>
        </w:rPr>
        <w:br/>
      </w:r>
      <w:proofErr w:type="spellStart"/>
      <w:r w:rsidR="008D3C7E" w:rsidRPr="00710C87">
        <w:rPr>
          <w:rFonts w:eastAsia="Calibri" w:cs="Times New Roman"/>
        </w:rPr>
        <w:t>Ишгулов</w:t>
      </w:r>
      <w:proofErr w:type="spellEnd"/>
      <w:r w:rsidR="008D3C7E" w:rsidRPr="00710C87">
        <w:rPr>
          <w:rFonts w:eastAsia="Calibri" w:cs="Times New Roman"/>
        </w:rPr>
        <w:t xml:space="preserve"> Р.Р.</w:t>
      </w:r>
    </w:p>
    <w:p w14:paraId="5F0A60C4" w14:textId="77777777" w:rsidR="00262FD3" w:rsidRPr="00710C87" w:rsidRDefault="00262FD3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Проверил:  </w:t>
      </w:r>
      <w:r w:rsidRPr="00710C87">
        <w:rPr>
          <w:rFonts w:eastAsia="Calibri" w:cs="Times New Roman"/>
        </w:rPr>
        <w:br/>
        <w:t xml:space="preserve"> Доцент каф. ПМИ к.т.н. </w:t>
      </w:r>
    </w:p>
    <w:p w14:paraId="2C2F3717" w14:textId="77777777" w:rsidR="00262FD3" w:rsidRPr="00710C87" w:rsidRDefault="00B325D4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>Сотников С. В.</w:t>
      </w:r>
    </w:p>
    <w:p w14:paraId="2A6138CF" w14:textId="77777777" w:rsidR="00D61B8B" w:rsidRPr="00710C87" w:rsidRDefault="00D61B8B" w:rsidP="00DC0C5A">
      <w:pPr>
        <w:spacing w:before="120" w:after="120" w:line="360" w:lineRule="auto"/>
        <w:jc w:val="center"/>
        <w:rPr>
          <w:rFonts w:eastAsia="Calibri" w:cs="Times New Roman"/>
        </w:rPr>
      </w:pPr>
    </w:p>
    <w:p w14:paraId="6ECD33AA" w14:textId="77777777" w:rsidR="00D61B8B" w:rsidRPr="00710C87" w:rsidRDefault="00D61B8B" w:rsidP="00DC0C5A">
      <w:pPr>
        <w:spacing w:before="120" w:after="120" w:line="360" w:lineRule="auto"/>
        <w:jc w:val="center"/>
        <w:rPr>
          <w:rFonts w:eastAsia="Calibri" w:cs="Times New Roman"/>
        </w:rPr>
      </w:pPr>
    </w:p>
    <w:p w14:paraId="5143F220" w14:textId="15EB5096" w:rsidR="00B325D4" w:rsidRPr="00710C87" w:rsidRDefault="00D61B8B" w:rsidP="00B325D4">
      <w:pPr>
        <w:spacing w:before="120" w:after="12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</w:rPr>
        <w:t>Казань 202</w:t>
      </w:r>
      <w:r w:rsidR="008D3C7E" w:rsidRPr="00710C87">
        <w:rPr>
          <w:rFonts w:eastAsia="Calibri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211656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C88B9" w14:textId="77777777" w:rsidR="00121D90" w:rsidRPr="00710C87" w:rsidRDefault="00121D90" w:rsidP="00121D90">
          <w:pPr>
            <w:pStyle w:val="af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10C8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B1E5004" w14:textId="0DD74187" w:rsidR="006C5135" w:rsidRDefault="00121D90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10C87">
            <w:rPr>
              <w:rFonts w:cs="Times New Roman"/>
            </w:rPr>
            <w:fldChar w:fldCharType="begin"/>
          </w:r>
          <w:r w:rsidRPr="00710C87">
            <w:rPr>
              <w:rFonts w:cs="Times New Roman"/>
            </w:rPr>
            <w:instrText xml:space="preserve"> TOC \o "1-3" \h \z \u </w:instrText>
          </w:r>
          <w:r w:rsidRPr="00710C87">
            <w:rPr>
              <w:rFonts w:cs="Times New Roman"/>
            </w:rPr>
            <w:fldChar w:fldCharType="separate"/>
          </w:r>
          <w:hyperlink w:anchor="_Toc199293598" w:history="1">
            <w:r w:rsidR="006C5135" w:rsidRPr="00720079">
              <w:rPr>
                <w:rStyle w:val="af7"/>
                <w:rFonts w:cs="Times New Roman"/>
                <w:noProof/>
              </w:rPr>
              <w:t>Введение</w:t>
            </w:r>
            <w:r w:rsidR="006C5135">
              <w:rPr>
                <w:noProof/>
                <w:webHidden/>
              </w:rPr>
              <w:tab/>
            </w:r>
            <w:r w:rsidR="006C5135">
              <w:rPr>
                <w:noProof/>
                <w:webHidden/>
              </w:rPr>
              <w:fldChar w:fldCharType="begin"/>
            </w:r>
            <w:r w:rsidR="006C5135">
              <w:rPr>
                <w:noProof/>
                <w:webHidden/>
              </w:rPr>
              <w:instrText xml:space="preserve"> PAGEREF _Toc199293598 \h </w:instrText>
            </w:r>
            <w:r w:rsidR="006C5135">
              <w:rPr>
                <w:noProof/>
                <w:webHidden/>
              </w:rPr>
            </w:r>
            <w:r w:rsidR="006C5135">
              <w:rPr>
                <w:noProof/>
                <w:webHidden/>
              </w:rPr>
              <w:fldChar w:fldCharType="separate"/>
            </w:r>
            <w:r w:rsidR="006C5135">
              <w:rPr>
                <w:noProof/>
                <w:webHidden/>
              </w:rPr>
              <w:t>3</w:t>
            </w:r>
            <w:r w:rsidR="006C5135">
              <w:rPr>
                <w:noProof/>
                <w:webHidden/>
              </w:rPr>
              <w:fldChar w:fldCharType="end"/>
            </w:r>
          </w:hyperlink>
        </w:p>
        <w:p w14:paraId="34F08EE8" w14:textId="6E6EF358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599" w:history="1">
            <w:r w:rsidRPr="00720079">
              <w:rPr>
                <w:rStyle w:val="af7"/>
                <w:rFonts w:cs="Times New Roman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31E0" w14:textId="000127FF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0" w:history="1">
            <w:r w:rsidRPr="00720079">
              <w:rPr>
                <w:rStyle w:val="af7"/>
                <w:rFonts w:cs="Times New Roman"/>
                <w:noProof/>
              </w:rPr>
              <w:t>2. Описание структуры данных «Динамически приоритетная очередь динамически приоритетных очередей»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1ED1" w14:textId="341A6EE7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1" w:history="1">
            <w:r w:rsidRPr="00720079">
              <w:rPr>
                <w:rStyle w:val="af7"/>
                <w:rFonts w:cs="Times New Roman"/>
                <w:noProof/>
              </w:rPr>
              <w:t>2.1. Динамическая приоритетная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F37D" w14:textId="76F50A6D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2" w:history="1">
            <w:r w:rsidRPr="00720079">
              <w:rPr>
                <w:rStyle w:val="af7"/>
                <w:rFonts w:cs="Times New Roman"/>
                <w:noProof/>
              </w:rPr>
              <w:t>2.2. Комбинированная структура данных «Динамически приоритетная очередь динамически приоритетных очередей»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1220" w14:textId="667DFA56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3" w:history="1">
            <w:r w:rsidRPr="00720079">
              <w:rPr>
                <w:rStyle w:val="af7"/>
                <w:rFonts w:cs="Times New Roman"/>
                <w:noProof/>
              </w:rPr>
              <w:t>3.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1817" w14:textId="5FF0CFE6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4" w:history="1">
            <w:r w:rsidRPr="00720079">
              <w:rPr>
                <w:rStyle w:val="af7"/>
                <w:rFonts w:cs="Times New Roman"/>
                <w:noProof/>
              </w:rPr>
              <w:t>3.1.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E241" w14:textId="5CB3E7FE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5" w:history="1">
            <w:r w:rsidRPr="00720079">
              <w:rPr>
                <w:rStyle w:val="af7"/>
                <w:rFonts w:cs="Times New Roman"/>
                <w:noProof/>
              </w:rPr>
              <w:t>3.2. Описание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9E6B" w14:textId="3EDCDC16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6" w:history="1">
            <w:r w:rsidRPr="00720079">
              <w:rPr>
                <w:rStyle w:val="af7"/>
                <w:rFonts w:cs="Times New Roman"/>
                <w:noProof/>
                <w:lang w:eastAsia="en-US"/>
              </w:rPr>
              <w:t>3.3. Описание разработанных классов и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61AA" w14:textId="4D43A887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7" w:history="1">
            <w:r w:rsidRPr="00720079">
              <w:rPr>
                <w:rStyle w:val="af7"/>
                <w:rFonts w:cs="Times New Roman"/>
                <w:noProof/>
              </w:rPr>
              <w:t>3.4. Описание структуры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74B9" w14:textId="7DE7737B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8" w:history="1">
            <w:r w:rsidRPr="00720079">
              <w:rPr>
                <w:rStyle w:val="af7"/>
                <w:rFonts w:cs="Times New Roman"/>
                <w:noProof/>
              </w:rPr>
              <w:t>Формат файла (построчно):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BF5D" w14:textId="3CDF6B61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09" w:history="1">
            <w:r w:rsidRPr="00720079">
              <w:rPr>
                <w:rStyle w:val="af7"/>
                <w:rFonts w:cs="Times New Roman"/>
                <w:noProof/>
              </w:rPr>
              <w:t>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2AAD" w14:textId="60E9F708" w:rsidR="006C5135" w:rsidRDefault="006C5135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10" w:history="1">
            <w:r w:rsidRPr="00720079">
              <w:rPr>
                <w:rStyle w:val="af7"/>
                <w:rFonts w:cs="Times New Roman"/>
                <w:noProof/>
              </w:rPr>
              <w:t>4.1. Функции основного меню и их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0B28" w14:textId="3C234893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11" w:history="1">
            <w:r w:rsidRPr="00720079">
              <w:rPr>
                <w:rStyle w:val="af7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F558" w14:textId="70D7D44A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12" w:history="1">
            <w:r w:rsidRPr="00720079">
              <w:rPr>
                <w:rStyle w:val="af7"/>
                <w:rFonts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F588" w14:textId="2D2A7575" w:rsidR="006C5135" w:rsidRDefault="006C5135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293613" w:history="1">
            <w:r w:rsidRPr="00720079">
              <w:rPr>
                <w:rStyle w:val="af7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B989" w14:textId="22B81D9A" w:rsidR="00121D90" w:rsidRPr="00710C87" w:rsidRDefault="00121D90">
          <w:pPr>
            <w:rPr>
              <w:rFonts w:cs="Times New Roman"/>
            </w:rPr>
          </w:pPr>
          <w:r w:rsidRPr="00710C87">
            <w:rPr>
              <w:rFonts w:cs="Times New Roman"/>
              <w:b/>
              <w:bCs/>
            </w:rPr>
            <w:fldChar w:fldCharType="end"/>
          </w:r>
        </w:p>
      </w:sdtContent>
    </w:sdt>
    <w:p w14:paraId="5130B15B" w14:textId="77777777" w:rsidR="00121D90" w:rsidRPr="00710C87" w:rsidRDefault="00121D90" w:rsidP="002D2FCD">
      <w:pPr>
        <w:pStyle w:val="2"/>
        <w:rPr>
          <w:rFonts w:cs="Times New Roman"/>
        </w:rPr>
      </w:pPr>
    </w:p>
    <w:p w14:paraId="5410E22C" w14:textId="77777777" w:rsidR="00121D90" w:rsidRPr="00710C87" w:rsidRDefault="00121D90" w:rsidP="00121D90">
      <w:pPr>
        <w:rPr>
          <w:rFonts w:cs="Times New Roman"/>
        </w:rPr>
      </w:pPr>
    </w:p>
    <w:p w14:paraId="26C1A454" w14:textId="77777777" w:rsidR="00121D90" w:rsidRPr="00710C87" w:rsidRDefault="00121D90" w:rsidP="00121D90">
      <w:pPr>
        <w:rPr>
          <w:rFonts w:cs="Times New Roman"/>
        </w:rPr>
      </w:pPr>
    </w:p>
    <w:p w14:paraId="6DC9E508" w14:textId="77777777" w:rsidR="00121D90" w:rsidRPr="00710C87" w:rsidRDefault="00121D90" w:rsidP="00121D90">
      <w:pPr>
        <w:rPr>
          <w:rFonts w:cs="Times New Roman"/>
        </w:rPr>
      </w:pPr>
    </w:p>
    <w:p w14:paraId="75645EC9" w14:textId="77777777" w:rsidR="00121D90" w:rsidRPr="00710C87" w:rsidRDefault="00121D90" w:rsidP="00121D90">
      <w:pPr>
        <w:rPr>
          <w:rFonts w:cs="Times New Roman"/>
        </w:rPr>
      </w:pPr>
    </w:p>
    <w:p w14:paraId="26954107" w14:textId="77777777" w:rsidR="00121D90" w:rsidRPr="00710C87" w:rsidRDefault="00121D90" w:rsidP="00121D90">
      <w:pPr>
        <w:rPr>
          <w:rFonts w:cs="Times New Roman"/>
        </w:rPr>
      </w:pPr>
    </w:p>
    <w:p w14:paraId="46EC74B2" w14:textId="77777777" w:rsidR="00121D90" w:rsidRPr="00710C87" w:rsidRDefault="00121D90" w:rsidP="00121D90">
      <w:pPr>
        <w:rPr>
          <w:rFonts w:cs="Times New Roman"/>
        </w:rPr>
      </w:pPr>
    </w:p>
    <w:p w14:paraId="7845B19E" w14:textId="77777777" w:rsidR="00121D90" w:rsidRPr="00710C87" w:rsidRDefault="00121D90" w:rsidP="002D2FCD">
      <w:pPr>
        <w:pStyle w:val="2"/>
        <w:rPr>
          <w:rFonts w:eastAsiaTheme="minorHAnsi" w:cs="Times New Roman"/>
          <w:b w:val="0"/>
          <w:sz w:val="28"/>
          <w:szCs w:val="22"/>
        </w:rPr>
      </w:pPr>
    </w:p>
    <w:p w14:paraId="24BBFC40" w14:textId="77777777" w:rsidR="00121D90" w:rsidRPr="00710C87" w:rsidRDefault="00121D90" w:rsidP="00121D90">
      <w:pPr>
        <w:rPr>
          <w:rFonts w:cs="Times New Roman"/>
          <w:lang w:val="en-US"/>
        </w:rPr>
      </w:pPr>
    </w:p>
    <w:p w14:paraId="5AC8F4D8" w14:textId="77777777" w:rsidR="00121D90" w:rsidRPr="00710C87" w:rsidRDefault="00121D90" w:rsidP="00121D90">
      <w:pPr>
        <w:rPr>
          <w:rFonts w:cs="Times New Roman"/>
        </w:rPr>
      </w:pPr>
    </w:p>
    <w:p w14:paraId="6A65FB40" w14:textId="77777777" w:rsidR="00262FD3" w:rsidRPr="00710C87" w:rsidRDefault="00262FD3" w:rsidP="002D2FCD">
      <w:pPr>
        <w:pStyle w:val="2"/>
        <w:rPr>
          <w:rFonts w:cs="Times New Roman"/>
          <w:bCs/>
        </w:rPr>
      </w:pPr>
      <w:bookmarkStart w:id="0" w:name="_Toc199293598"/>
      <w:r w:rsidRPr="00710C87">
        <w:rPr>
          <w:rFonts w:cs="Times New Roman"/>
        </w:rPr>
        <w:lastRenderedPageBreak/>
        <w:t>В</w:t>
      </w:r>
      <w:r w:rsidR="002D2FCD" w:rsidRPr="00710C87">
        <w:rPr>
          <w:rFonts w:cs="Times New Roman"/>
        </w:rPr>
        <w:t>ведение</w:t>
      </w:r>
      <w:bookmarkEnd w:id="0"/>
    </w:p>
    <w:p w14:paraId="1A419257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rStyle w:val="af8"/>
          <w:sz w:val="28"/>
          <w:szCs w:val="28"/>
        </w:rPr>
        <w:t>Динамически приоритетная очередь динамически приоритетных очередей</w:t>
      </w:r>
      <w:r w:rsidRPr="00710C87">
        <w:rPr>
          <w:sz w:val="28"/>
          <w:szCs w:val="28"/>
        </w:rPr>
        <w:t xml:space="preserve"> — это структура данных, в которой каждая очередь имеет свой приоритет, и каждая из этих очередей тоже может содержать элементы с приоритетами. То есть:</w:t>
      </w:r>
    </w:p>
    <w:p w14:paraId="6097CC2D" w14:textId="77777777" w:rsidR="008D3C7E" w:rsidRPr="00710C87" w:rsidRDefault="008D3C7E" w:rsidP="008D3C7E">
      <w:pPr>
        <w:pStyle w:val="a8"/>
        <w:numPr>
          <w:ilvl w:val="0"/>
          <w:numId w:val="35"/>
        </w:numPr>
        <w:rPr>
          <w:sz w:val="28"/>
          <w:szCs w:val="28"/>
        </w:rPr>
      </w:pPr>
      <w:r w:rsidRPr="00710C87">
        <w:rPr>
          <w:sz w:val="28"/>
          <w:szCs w:val="28"/>
        </w:rPr>
        <w:t>Наружная очередь сортируется по приоритету самих очередей.</w:t>
      </w:r>
    </w:p>
    <w:p w14:paraId="3A80B982" w14:textId="77777777" w:rsidR="008D3C7E" w:rsidRPr="00710C87" w:rsidRDefault="008D3C7E" w:rsidP="008D3C7E">
      <w:pPr>
        <w:pStyle w:val="a8"/>
        <w:numPr>
          <w:ilvl w:val="0"/>
          <w:numId w:val="35"/>
        </w:numPr>
        <w:rPr>
          <w:sz w:val="28"/>
          <w:szCs w:val="28"/>
        </w:rPr>
      </w:pPr>
      <w:r w:rsidRPr="00710C87">
        <w:rPr>
          <w:sz w:val="28"/>
          <w:szCs w:val="28"/>
        </w:rPr>
        <w:t>Внутри каждой очереди — тоже элементы с приоритетами.</w:t>
      </w:r>
    </w:p>
    <w:p w14:paraId="77597DED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Она реализуется </w:t>
      </w:r>
      <w:r w:rsidRPr="00710C87">
        <w:rPr>
          <w:rStyle w:val="af8"/>
          <w:b w:val="0"/>
          <w:bCs w:val="0"/>
          <w:sz w:val="28"/>
          <w:szCs w:val="28"/>
        </w:rPr>
        <w:t>динамически</w:t>
      </w:r>
      <w:r w:rsidRPr="00710C87">
        <w:rPr>
          <w:sz w:val="28"/>
          <w:szCs w:val="28"/>
        </w:rPr>
        <w:t xml:space="preserve"> — с помощью указателей и списков, что позволяет:</w:t>
      </w:r>
    </w:p>
    <w:p w14:paraId="3F40D4CC" w14:textId="77777777" w:rsidR="008D3C7E" w:rsidRPr="00710C87" w:rsidRDefault="008D3C7E" w:rsidP="008D3C7E">
      <w:pPr>
        <w:pStyle w:val="a8"/>
        <w:numPr>
          <w:ilvl w:val="0"/>
          <w:numId w:val="36"/>
        </w:numPr>
        <w:rPr>
          <w:sz w:val="28"/>
          <w:szCs w:val="28"/>
        </w:rPr>
      </w:pPr>
      <w:r w:rsidRPr="00710C87">
        <w:rPr>
          <w:sz w:val="28"/>
          <w:szCs w:val="28"/>
        </w:rPr>
        <w:t>добавлять новые очереди и элементы во время работы программы,</w:t>
      </w:r>
    </w:p>
    <w:p w14:paraId="35307EEF" w14:textId="77777777" w:rsidR="008D3C7E" w:rsidRPr="00710C87" w:rsidRDefault="008D3C7E" w:rsidP="008D3C7E">
      <w:pPr>
        <w:pStyle w:val="a8"/>
        <w:numPr>
          <w:ilvl w:val="0"/>
          <w:numId w:val="36"/>
        </w:numPr>
        <w:rPr>
          <w:sz w:val="28"/>
          <w:szCs w:val="28"/>
        </w:rPr>
      </w:pPr>
      <w:r w:rsidRPr="00710C87">
        <w:rPr>
          <w:sz w:val="28"/>
          <w:szCs w:val="28"/>
        </w:rPr>
        <w:t>гибко управлять памятью.</w:t>
      </w:r>
    </w:p>
    <w:p w14:paraId="20827516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Такую структуру удобно использовать там, где задачи приходят </w:t>
      </w:r>
      <w:proofErr w:type="gramStart"/>
      <w:r w:rsidRPr="00710C87">
        <w:rPr>
          <w:sz w:val="28"/>
          <w:szCs w:val="28"/>
        </w:rPr>
        <w:t>в группах</w:t>
      </w:r>
      <w:proofErr w:type="gramEnd"/>
      <w:r w:rsidRPr="00710C87">
        <w:rPr>
          <w:sz w:val="28"/>
          <w:szCs w:val="28"/>
        </w:rPr>
        <w:t xml:space="preserve"> и каждая группа имеет свою важность.</w:t>
      </w:r>
    </w:p>
    <w:p w14:paraId="03836EC7" w14:textId="643D7A31" w:rsidR="00980824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3E533CC7" w14:textId="77777777" w:rsidR="00980824" w:rsidRPr="00710C87" w:rsidRDefault="002D2FCD" w:rsidP="002D2FCD">
      <w:pPr>
        <w:pStyle w:val="2"/>
        <w:rPr>
          <w:rFonts w:cs="Times New Roman"/>
        </w:rPr>
      </w:pPr>
      <w:bookmarkStart w:id="1" w:name="_Toc483308544"/>
      <w:bookmarkStart w:id="2" w:name="_Toc199293599"/>
      <w:r w:rsidRPr="00710C87">
        <w:rPr>
          <w:rFonts w:cs="Times New Roman"/>
        </w:rPr>
        <w:lastRenderedPageBreak/>
        <w:t xml:space="preserve">1. </w:t>
      </w:r>
      <w:bookmarkEnd w:id="1"/>
      <w:r w:rsidRPr="00710C87">
        <w:rPr>
          <w:rFonts w:cs="Times New Roman"/>
        </w:rPr>
        <w:t>Постановка задачи</w:t>
      </w:r>
      <w:bookmarkEnd w:id="2"/>
    </w:p>
    <w:p w14:paraId="1A4F7EF4" w14:textId="650874CA" w:rsidR="00980824" w:rsidRPr="00710C87" w:rsidRDefault="00121D90" w:rsidP="0063073D">
      <w:pPr>
        <w:spacing w:before="120" w:after="120" w:line="360" w:lineRule="auto"/>
        <w:ind w:firstLine="360"/>
        <w:jc w:val="both"/>
        <w:rPr>
          <w:rFonts w:cs="Times New Roman"/>
          <w:szCs w:val="28"/>
        </w:rPr>
      </w:pPr>
      <w:r w:rsidRPr="00710C87">
        <w:rPr>
          <w:rFonts w:cs="Times New Roman"/>
          <w:b/>
          <w:szCs w:val="28"/>
        </w:rPr>
        <w:t>Цель работы:</w:t>
      </w:r>
      <w:r w:rsidR="00980824" w:rsidRPr="00710C87">
        <w:rPr>
          <w:rFonts w:cs="Times New Roman"/>
          <w:szCs w:val="28"/>
        </w:rPr>
        <w:t xml:space="preserve"> реализовать комбинированную структуру вида: </w:t>
      </w:r>
      <w:r w:rsidR="008D3C7E" w:rsidRPr="00710C87">
        <w:rPr>
          <w:rFonts w:cs="Times New Roman"/>
          <w:szCs w:val="28"/>
        </w:rPr>
        <w:t>д</w:t>
      </w:r>
      <w:r w:rsidR="008D3C7E" w:rsidRPr="00710C87">
        <w:rPr>
          <w:rFonts w:cs="Times New Roman"/>
          <w:szCs w:val="28"/>
        </w:rPr>
        <w:t>инамически приоритетная очередь динамически приоритетных очередей</w:t>
      </w:r>
      <w:r w:rsidR="0063073D" w:rsidRPr="00710C87">
        <w:rPr>
          <w:rFonts w:cs="Times New Roman"/>
          <w:szCs w:val="28"/>
        </w:rPr>
        <w:t xml:space="preserve">. </w:t>
      </w:r>
      <w:r w:rsidR="00980824" w:rsidRPr="00710C87">
        <w:rPr>
          <w:rFonts w:cs="Times New Roman"/>
          <w:szCs w:val="28"/>
        </w:rPr>
        <w:t xml:space="preserve">Структура должна иметь следующее информационное </w:t>
      </w:r>
      <w:r w:rsidR="00980824" w:rsidRPr="00710C87">
        <w:rPr>
          <w:rFonts w:cs="Times New Roman"/>
        </w:rPr>
        <w:t xml:space="preserve">наполнение: </w:t>
      </w:r>
      <w:r w:rsidRPr="00710C87">
        <w:rPr>
          <w:rFonts w:cs="Times New Roman"/>
        </w:rPr>
        <w:t>«</w:t>
      </w:r>
      <w:r w:rsidR="008D3C7E" w:rsidRPr="00710C87">
        <w:rPr>
          <w:rFonts w:cs="Times New Roman"/>
        </w:rPr>
        <w:t>Бензиновая компания (название) — композиция автозаправок (номер), автозаправка — композиция бензоколонок (номер, марка бензина)</w:t>
      </w:r>
      <w:r w:rsidR="0063073D" w:rsidRPr="00710C87">
        <w:rPr>
          <w:rFonts w:cs="Times New Roman"/>
        </w:rPr>
        <w:t>)».</w:t>
      </w:r>
    </w:p>
    <w:p w14:paraId="76C61640" w14:textId="77777777" w:rsidR="00980824" w:rsidRPr="00710C87" w:rsidRDefault="00980824" w:rsidP="00DC0C5A">
      <w:pPr>
        <w:spacing w:before="120" w:after="12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Требования к программному комплексу:</w:t>
      </w:r>
    </w:p>
    <w:p w14:paraId="28509D9F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>Реализация всех необходимых операций (Добавление и удаление в основной и присоединенной структурах, поиск в списке).</w:t>
      </w:r>
    </w:p>
    <w:p w14:paraId="37BBA6B7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 xml:space="preserve">Возможность сохранения всей структуры во внешнем </w:t>
      </w:r>
      <w:r w:rsidR="00D61B8B" w:rsidRPr="00710C87">
        <w:t>.</w:t>
      </w:r>
      <w:r w:rsidRPr="00710C87">
        <w:rPr>
          <w:lang w:val="en-US"/>
        </w:rPr>
        <w:t>txt</w:t>
      </w:r>
      <w:r w:rsidRPr="00710C87">
        <w:t xml:space="preserve"> файле с обратной загрузкой.</w:t>
      </w:r>
    </w:p>
    <w:p w14:paraId="34F79F09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>Реализация структур</w:t>
      </w:r>
      <w:r w:rsidR="00521216" w:rsidRPr="00710C87">
        <w:t>ы для хранения</w:t>
      </w:r>
      <w:r w:rsidRPr="00710C87">
        <w:t xml:space="preserve"> и обработки данных конкретной информационной задачи.</w:t>
      </w:r>
    </w:p>
    <w:p w14:paraId="1A9CECF8" w14:textId="77777777" w:rsidR="00980824" w:rsidRPr="00710C87" w:rsidRDefault="00980824" w:rsidP="002D2FCD">
      <w:pPr>
        <w:pStyle w:val="a6"/>
        <w:numPr>
          <w:ilvl w:val="0"/>
          <w:numId w:val="5"/>
        </w:numPr>
        <w:spacing w:before="120" w:line="360" w:lineRule="auto"/>
      </w:pPr>
      <w:r w:rsidRPr="00710C87">
        <w:t>Именования типов, структур и их полей, классов и их свойств, и методов в соответствии с конкретной информационной задачей.</w:t>
      </w:r>
    </w:p>
    <w:p w14:paraId="113BB1A0" w14:textId="77777777" w:rsidR="00121D90" w:rsidRPr="00710C87" w:rsidRDefault="00C77809" w:rsidP="00121D90">
      <w:pPr>
        <w:pStyle w:val="a6"/>
        <w:numPr>
          <w:ilvl w:val="0"/>
          <w:numId w:val="5"/>
        </w:numPr>
        <w:spacing w:before="120" w:line="360" w:lineRule="auto"/>
      </w:pPr>
      <w:r w:rsidRPr="00710C87">
        <w:t>Наличие демо-модуля с удобным оконным пользовательским интерфейсом.</w:t>
      </w:r>
    </w:p>
    <w:p w14:paraId="3A19FE33" w14:textId="77777777" w:rsidR="00121D90" w:rsidRPr="00710C87" w:rsidRDefault="00121D90" w:rsidP="00121D90">
      <w:pPr>
        <w:pStyle w:val="a6"/>
        <w:spacing w:before="120" w:line="360" w:lineRule="auto"/>
      </w:pPr>
      <w:r w:rsidRPr="00710C87">
        <w:t>Требования к программной документации:</w:t>
      </w:r>
    </w:p>
    <w:p w14:paraId="1239B16A" w14:textId="77777777" w:rsidR="00121D90" w:rsidRPr="00710C87" w:rsidRDefault="00121D90" w:rsidP="00121D90">
      <w:pPr>
        <w:pStyle w:val="a5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Описание всех функций каждого модуля (для чего они предназначены, их входные и выходные параметры, тип и назначение).</w:t>
      </w:r>
    </w:p>
    <w:p w14:paraId="4A57DC8A" w14:textId="77777777" w:rsidR="00121D90" w:rsidRPr="00710C87" w:rsidRDefault="00121D90" w:rsidP="00121D90">
      <w:pPr>
        <w:pStyle w:val="a5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Описание возможностей, предоставляемых данным программным комплексом (интерфейсная часть).</w:t>
      </w:r>
    </w:p>
    <w:p w14:paraId="27B47A58" w14:textId="77777777" w:rsidR="00980824" w:rsidRPr="00710C87" w:rsidRDefault="00980824" w:rsidP="00DC0C5A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 xml:space="preserve">Ожидаемым результатом выполнения курсовой работы является </w:t>
      </w:r>
      <w:r w:rsidR="00B21792" w:rsidRPr="00710C87">
        <w:rPr>
          <w:rFonts w:cs="Times New Roman"/>
          <w:szCs w:val="28"/>
        </w:rPr>
        <w:t xml:space="preserve">разработанная </w:t>
      </w:r>
      <w:r w:rsidR="00B42856" w:rsidRPr="00710C87">
        <w:rPr>
          <w:rFonts w:cs="Times New Roman"/>
          <w:szCs w:val="28"/>
        </w:rPr>
        <w:t>структура данных в виде</w:t>
      </w:r>
      <w:r w:rsidR="00B21792" w:rsidRPr="00710C87">
        <w:rPr>
          <w:rFonts w:cs="Times New Roman"/>
          <w:szCs w:val="28"/>
        </w:rPr>
        <w:t xml:space="preserve"> классов</w:t>
      </w:r>
      <w:r w:rsidR="00121D90" w:rsidRPr="00710C87">
        <w:rPr>
          <w:rFonts w:cs="Times New Roman"/>
          <w:szCs w:val="28"/>
        </w:rPr>
        <w:t xml:space="preserve"> и</w:t>
      </w:r>
      <w:r w:rsidR="001926C2" w:rsidRPr="00710C87">
        <w:rPr>
          <w:rFonts w:cs="Times New Roman"/>
          <w:szCs w:val="28"/>
        </w:rPr>
        <w:t xml:space="preserve"> ф</w:t>
      </w:r>
      <w:r w:rsidRPr="00710C87">
        <w:rPr>
          <w:rFonts w:cs="Times New Roman"/>
          <w:szCs w:val="28"/>
        </w:rPr>
        <w:t>ункци</w:t>
      </w:r>
      <w:r w:rsidR="00121D90" w:rsidRPr="00710C87">
        <w:rPr>
          <w:rFonts w:cs="Times New Roman"/>
          <w:szCs w:val="28"/>
        </w:rPr>
        <w:t>й для работы с ними</w:t>
      </w:r>
      <w:r w:rsidR="001926C2" w:rsidRPr="00710C87">
        <w:rPr>
          <w:rFonts w:cs="Times New Roman"/>
          <w:szCs w:val="28"/>
        </w:rPr>
        <w:t>, реализующие весь необходимый</w:t>
      </w:r>
      <w:r w:rsidRPr="00710C87">
        <w:rPr>
          <w:rFonts w:cs="Times New Roman"/>
          <w:szCs w:val="28"/>
        </w:rPr>
        <w:t xml:space="preserve"> функционал.</w:t>
      </w:r>
    </w:p>
    <w:p w14:paraId="13AF7BD9" w14:textId="05AEB95A" w:rsidR="00885C4D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2C57AE59" w14:textId="1A9842C4" w:rsidR="00885C4D" w:rsidRPr="00710C87" w:rsidRDefault="008B5EB6" w:rsidP="008B5EB6">
      <w:pPr>
        <w:pStyle w:val="2"/>
        <w:rPr>
          <w:rFonts w:cs="Times New Roman"/>
        </w:rPr>
      </w:pPr>
      <w:bookmarkStart w:id="3" w:name="_Toc483308545"/>
      <w:bookmarkStart w:id="4" w:name="_Toc199293600"/>
      <w:r w:rsidRPr="00710C87">
        <w:rPr>
          <w:rFonts w:cs="Times New Roman"/>
        </w:rPr>
        <w:lastRenderedPageBreak/>
        <w:t xml:space="preserve">2. </w:t>
      </w:r>
      <w:r w:rsidR="00D61B8B" w:rsidRPr="00710C87">
        <w:rPr>
          <w:rFonts w:cs="Times New Roman"/>
        </w:rPr>
        <w:t>Описание структуры данных</w:t>
      </w:r>
      <w:r w:rsidR="00885C4D" w:rsidRPr="00710C87">
        <w:rPr>
          <w:rFonts w:cs="Times New Roman"/>
        </w:rPr>
        <w:t xml:space="preserve"> </w:t>
      </w:r>
      <w:bookmarkEnd w:id="3"/>
      <w:r w:rsidR="00D61B8B" w:rsidRPr="00710C87">
        <w:rPr>
          <w:rFonts w:cs="Times New Roman"/>
        </w:rPr>
        <w:t>«</w:t>
      </w:r>
      <w:r w:rsidR="008D3C7E" w:rsidRPr="00710C87">
        <w:rPr>
          <w:rFonts w:cs="Times New Roman"/>
        </w:rPr>
        <w:t>Динамически приоритетная очередь динамически приоритетных очередей</w:t>
      </w:r>
      <w:r w:rsidR="00D61B8B" w:rsidRPr="00710C87">
        <w:rPr>
          <w:rFonts w:cs="Times New Roman"/>
        </w:rPr>
        <w:t>»</w:t>
      </w:r>
      <w:bookmarkEnd w:id="4"/>
    </w:p>
    <w:p w14:paraId="3AC86593" w14:textId="525E4410" w:rsidR="000D3D81" w:rsidRPr="00710C87" w:rsidRDefault="00D245DB" w:rsidP="008B5EB6">
      <w:pPr>
        <w:pStyle w:val="3"/>
        <w:rPr>
          <w:rFonts w:cs="Times New Roman"/>
        </w:rPr>
      </w:pPr>
      <w:bookmarkStart w:id="5" w:name="_Toc199293601"/>
      <w:r w:rsidRPr="00710C87">
        <w:rPr>
          <w:rFonts w:cs="Times New Roman"/>
        </w:rPr>
        <w:t>2.1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63073D" w:rsidRPr="00710C87">
        <w:rPr>
          <w:rFonts w:cs="Times New Roman"/>
        </w:rPr>
        <w:t>Динамическая</w:t>
      </w:r>
      <w:r w:rsidR="00710C87" w:rsidRPr="00710C87">
        <w:rPr>
          <w:rFonts w:cs="Times New Roman"/>
        </w:rPr>
        <w:t xml:space="preserve"> приоритетная</w:t>
      </w:r>
      <w:r w:rsidR="0063073D" w:rsidRPr="00710C87">
        <w:rPr>
          <w:rFonts w:cs="Times New Roman"/>
        </w:rPr>
        <w:t xml:space="preserve"> очередь</w:t>
      </w:r>
      <w:bookmarkEnd w:id="5"/>
    </w:p>
    <w:p w14:paraId="34ED78B1" w14:textId="77777777" w:rsidR="0063073D" w:rsidRPr="00710C87" w:rsidRDefault="0063073D" w:rsidP="0063073D">
      <w:pPr>
        <w:rPr>
          <w:rFonts w:cs="Times New Roman"/>
        </w:rPr>
      </w:pPr>
    </w:p>
    <w:p w14:paraId="41B25328" w14:textId="77777777" w:rsidR="00710C87" w:rsidRPr="00710C87" w:rsidRDefault="00710C87" w:rsidP="00710C87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Динамически приоритетная очередь представляет собой линейную структуру данных, в которой каждый элемент имеет значение и приоритет. Элементы упорядочиваются </w:t>
      </w:r>
      <w:r w:rsidRPr="00710C87">
        <w:rPr>
          <w:rStyle w:val="af8"/>
          <w:sz w:val="28"/>
          <w:szCs w:val="28"/>
        </w:rPr>
        <w:t>по возрастанию приоритета</w:t>
      </w:r>
      <w:r w:rsidRPr="00710C87">
        <w:rPr>
          <w:sz w:val="28"/>
          <w:szCs w:val="28"/>
        </w:rPr>
        <w:t>, то есть элемент с меньшим значением приоритета находится ближе к началу очереди.</w:t>
      </w:r>
    </w:p>
    <w:p w14:paraId="712CEC56" w14:textId="77777777" w:rsidR="00710C87" w:rsidRPr="00710C87" w:rsidRDefault="00710C87" w:rsidP="00710C87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Каждый элемент реализуется в виде записи (структуры), содержащей три поля: информационное поле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r w:rsidRPr="00710C87">
        <w:rPr>
          <w:sz w:val="28"/>
          <w:szCs w:val="28"/>
        </w:rPr>
        <w:t xml:space="preserve">, числовой приоритет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priority</w:t>
      </w:r>
      <w:proofErr w:type="spellEnd"/>
      <w:r w:rsidRPr="00710C87">
        <w:rPr>
          <w:sz w:val="28"/>
          <w:szCs w:val="28"/>
        </w:rPr>
        <w:t xml:space="preserve"> и указатель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next</w:t>
      </w:r>
      <w:proofErr w:type="spellEnd"/>
      <w:r w:rsidRPr="00710C87">
        <w:rPr>
          <w:sz w:val="28"/>
          <w:szCs w:val="28"/>
        </w:rPr>
        <w:t xml:space="preserve"> на следующий элемент. Очередь управляется через указатель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head</w:t>
      </w:r>
      <w:proofErr w:type="spellEnd"/>
      <w:r w:rsidRPr="00710C87">
        <w:rPr>
          <w:sz w:val="28"/>
          <w:szCs w:val="28"/>
        </w:rPr>
        <w:t>, указывающий на первый (наиболее приоритетный) элемент.</w:t>
      </w:r>
    </w:p>
    <w:p w14:paraId="0584B1AC" w14:textId="381B3932" w:rsidR="0063073D" w:rsidRPr="00710C87" w:rsidRDefault="00B47217" w:rsidP="0063073D">
      <w:pPr>
        <w:spacing w:after="0" w:line="240" w:lineRule="auto"/>
        <w:rPr>
          <w:rFonts w:eastAsia="Times New Roman" w:cs="Times New Roman"/>
          <w:szCs w:val="28"/>
        </w:rPr>
      </w:pPr>
      <w:r w:rsidRPr="00B47217">
        <w:rPr>
          <w:rFonts w:eastAsia="Times New Roman" w:cs="Times New Roman"/>
          <w:szCs w:val="28"/>
        </w:rPr>
        <w:drawing>
          <wp:inline distT="0" distB="0" distL="0" distR="0" wp14:anchorId="076E0C08" wp14:editId="23D052B8">
            <wp:extent cx="6392167" cy="1657581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47D" w14:textId="037E0E75" w:rsidR="0063073D" w:rsidRPr="00710C87" w:rsidRDefault="0063073D" w:rsidP="0063073D">
      <w:pPr>
        <w:pStyle w:val="a9"/>
        <w:spacing w:before="120" w:after="120" w:line="360" w:lineRule="auto"/>
        <w:rPr>
          <w:rFonts w:cs="Times New Roman"/>
          <w:sz w:val="28"/>
          <w:szCs w:val="28"/>
        </w:rPr>
      </w:pPr>
      <w:r w:rsidRPr="00710C87">
        <w:rPr>
          <w:rFonts w:cs="Times New Roman"/>
          <w:sz w:val="28"/>
          <w:szCs w:val="28"/>
        </w:rPr>
        <w:t>Рисунок 1. Схема логического порядка элементов</w:t>
      </w:r>
      <w:r w:rsidR="00710C87" w:rsidRPr="00710C87">
        <w:rPr>
          <w:rFonts w:cs="Times New Roman"/>
          <w:sz w:val="28"/>
          <w:szCs w:val="28"/>
        </w:rPr>
        <w:t xml:space="preserve"> приоритетной</w:t>
      </w:r>
      <w:r w:rsidRPr="00710C87">
        <w:rPr>
          <w:rFonts w:cs="Times New Roman"/>
          <w:sz w:val="28"/>
          <w:szCs w:val="28"/>
        </w:rPr>
        <w:t xml:space="preserve"> очереди</w:t>
      </w:r>
    </w:p>
    <w:p w14:paraId="089EC14F" w14:textId="77777777" w:rsidR="0063073D" w:rsidRPr="00710C87" w:rsidRDefault="0063073D" w:rsidP="0063073D">
      <w:pPr>
        <w:spacing w:after="0" w:line="240" w:lineRule="auto"/>
        <w:rPr>
          <w:rFonts w:eastAsia="Times New Roman" w:cs="Times New Roman"/>
          <w:szCs w:val="28"/>
        </w:rPr>
      </w:pPr>
    </w:p>
    <w:p w14:paraId="5D2B2DD2" w14:textId="77777777" w:rsidR="00710C87" w:rsidRPr="00710C87" w:rsidRDefault="00710C87" w:rsidP="00710C87">
      <w:pPr>
        <w:pStyle w:val="4"/>
        <w:jc w:val="left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Основные операции приоритетной очереди:</w:t>
      </w:r>
    </w:p>
    <w:p w14:paraId="5C89C31B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проверка пустоты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isEmpty</w:t>
      </w:r>
      <w:proofErr w:type="spellEnd"/>
      <w:r w:rsidRPr="00710C87">
        <w:rPr>
          <w:sz w:val="28"/>
          <w:szCs w:val="28"/>
        </w:rPr>
        <w:t>);</w:t>
      </w:r>
    </w:p>
    <w:p w14:paraId="2C0EB947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добавление нового элемента с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enqueue</w:t>
      </w:r>
      <w:proofErr w:type="spellEnd"/>
      <w:r w:rsidRPr="00710C87">
        <w:rPr>
          <w:sz w:val="28"/>
          <w:szCs w:val="28"/>
        </w:rPr>
        <w:t>);</w:t>
      </w:r>
    </w:p>
    <w:p w14:paraId="4BE6A3CC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удаление элемента с наивысшим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dequeue</w:t>
      </w:r>
      <w:proofErr w:type="spellEnd"/>
      <w:r w:rsidRPr="00710C87">
        <w:rPr>
          <w:sz w:val="28"/>
          <w:szCs w:val="28"/>
        </w:rPr>
        <w:t>);</w:t>
      </w:r>
    </w:p>
    <w:p w14:paraId="6A269C21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получение доступа к первому элементу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front</w:t>
      </w:r>
      <w:proofErr w:type="spellEnd"/>
      <w:r w:rsidRPr="00710C87">
        <w:rPr>
          <w:sz w:val="28"/>
          <w:szCs w:val="28"/>
        </w:rPr>
        <w:t>);</w:t>
      </w:r>
    </w:p>
    <w:p w14:paraId="664081B7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удаление элемента с заданным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remove</w:t>
      </w:r>
      <w:proofErr w:type="spellEnd"/>
      <w:r w:rsidRPr="00710C87">
        <w:rPr>
          <w:sz w:val="28"/>
          <w:szCs w:val="28"/>
        </w:rPr>
        <w:t>);</w:t>
      </w:r>
    </w:p>
    <w:p w14:paraId="53BD409E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поиск элемента по приоритету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find</w:t>
      </w:r>
      <w:proofErr w:type="spellEnd"/>
      <w:r w:rsidRPr="00710C87">
        <w:rPr>
          <w:sz w:val="28"/>
          <w:szCs w:val="28"/>
        </w:rPr>
        <w:t>);</w:t>
      </w:r>
    </w:p>
    <w:p w14:paraId="1E64BFE6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просмотр всех элементов в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</w:t>
      </w:r>
      <w:proofErr w:type="spellEnd"/>
      <w:r w:rsidRPr="00710C87">
        <w:rPr>
          <w:sz w:val="28"/>
          <w:szCs w:val="28"/>
        </w:rPr>
        <w:t xml:space="preserve">,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toString</w:t>
      </w:r>
      <w:proofErr w:type="spellEnd"/>
      <w:r w:rsidRPr="00710C87">
        <w:rPr>
          <w:sz w:val="28"/>
          <w:szCs w:val="28"/>
        </w:rPr>
        <w:t>);</w:t>
      </w:r>
    </w:p>
    <w:p w14:paraId="1E811F20" w14:textId="2E98A80B" w:rsidR="0063073D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очистка всей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clear</w:t>
      </w:r>
      <w:proofErr w:type="spellEnd"/>
      <w:r w:rsidRPr="00710C87">
        <w:rPr>
          <w:sz w:val="28"/>
          <w:szCs w:val="28"/>
        </w:rPr>
        <w:t>).</w:t>
      </w:r>
    </w:p>
    <w:p w14:paraId="61D48F7B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Добавление нового элемента немного по-разному реализуется для пустой и непустой приоритетной очереди. Аналогично, по-разному выполняется удаление из очереди, содержащей один или более одного элемента. Чтобы эти операции выполнялись единообразно, в базовой реализации может использоваться фиктивный элемент-заголовок. Однако в данной реализации </w:t>
      </w:r>
      <w:proofErr w:type="spellStart"/>
      <w:r w:rsidRPr="00710C87">
        <w:rPr>
          <w:rFonts w:eastAsia="Times New Roman" w:cs="Times New Roman"/>
          <w:szCs w:val="28"/>
        </w:rPr>
        <w:t>PriorityQueue</w:t>
      </w:r>
      <w:proofErr w:type="spellEnd"/>
      <w:r w:rsidRPr="00710C87">
        <w:rPr>
          <w:rFonts w:eastAsia="Times New Roman" w:cs="Times New Roman"/>
          <w:szCs w:val="28"/>
        </w:rPr>
        <w:t xml:space="preserve"> фиктивный заголовок </w:t>
      </w:r>
      <w:r w:rsidRPr="00710C87">
        <w:rPr>
          <w:rFonts w:eastAsia="Times New Roman" w:cs="Times New Roman"/>
          <w:b/>
          <w:bCs/>
          <w:szCs w:val="28"/>
        </w:rPr>
        <w:t>не используется</w:t>
      </w:r>
      <w:r w:rsidRPr="00710C87">
        <w:rPr>
          <w:rFonts w:eastAsia="Times New Roman" w:cs="Times New Roman"/>
          <w:szCs w:val="28"/>
        </w:rPr>
        <w:t xml:space="preserve">, и управление очередью ведется непосредственно через указатель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, указывающий на первый по приоритету элемент.</w:t>
      </w:r>
    </w:p>
    <w:p w14:paraId="32914A96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lastRenderedPageBreak/>
        <w:t>В этом случае создание пустой приоритетной очереди включает в себя:</w:t>
      </w:r>
    </w:p>
    <w:p w14:paraId="0AE71B5C" w14:textId="77777777" w:rsidR="00710C87" w:rsidRPr="00710C87" w:rsidRDefault="00710C87" w:rsidP="00710C8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инициализацию указателя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значением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5F115B1B" w14:textId="77777777" w:rsidR="00710C87" w:rsidRPr="00710C87" w:rsidRDefault="00710C87" w:rsidP="00710C8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указатель </w:t>
      </w:r>
      <w:proofErr w:type="spellStart"/>
      <w:r w:rsidRPr="00710C87">
        <w:rPr>
          <w:rFonts w:eastAsia="Times New Roman" w:cs="Times New Roman"/>
          <w:szCs w:val="28"/>
        </w:rPr>
        <w:t>tail</w:t>
      </w:r>
      <w:proofErr w:type="spellEnd"/>
      <w:r w:rsidRPr="00710C87">
        <w:rPr>
          <w:rFonts w:eastAsia="Times New Roman" w:cs="Times New Roman"/>
          <w:szCs w:val="28"/>
        </w:rPr>
        <w:t xml:space="preserve"> в данной реализации отсутствует, так как элементы вставляются не только в конец.</w:t>
      </w:r>
    </w:p>
    <w:p w14:paraId="616CF07D" w14:textId="486594BD" w:rsidR="0063073D" w:rsidRPr="00710C87" w:rsidRDefault="00B47217" w:rsidP="0063073D">
      <w:pPr>
        <w:spacing w:after="0" w:line="240" w:lineRule="auto"/>
        <w:rPr>
          <w:rFonts w:eastAsia="Times New Roman" w:cs="Times New Roman"/>
          <w:szCs w:val="28"/>
        </w:rPr>
      </w:pPr>
      <w:r w:rsidRPr="00B47217">
        <w:rPr>
          <w:rFonts w:eastAsia="Times New Roman" w:cs="Times New Roman"/>
          <w:szCs w:val="28"/>
        </w:rPr>
        <w:drawing>
          <wp:inline distT="0" distB="0" distL="0" distR="0" wp14:anchorId="7C07EB07" wp14:editId="6EFC2726">
            <wp:extent cx="6645910" cy="227838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E8FE" w14:textId="77777777" w:rsidR="0063073D" w:rsidRPr="00710C87" w:rsidRDefault="0063073D" w:rsidP="0063073D">
      <w:pPr>
        <w:tabs>
          <w:tab w:val="left" w:pos="6940"/>
        </w:tabs>
        <w:spacing w:after="0" w:line="240" w:lineRule="auto"/>
        <w:rPr>
          <w:rFonts w:eastAsia="Times New Roman" w:cs="Times New Roman"/>
          <w:szCs w:val="28"/>
        </w:rPr>
      </w:pPr>
    </w:p>
    <w:p w14:paraId="26C11C3C" w14:textId="0C20A534" w:rsidR="0063073D" w:rsidRPr="00710C87" w:rsidRDefault="00710C87" w:rsidP="0063073D">
      <w:pPr>
        <w:pStyle w:val="a9"/>
        <w:spacing w:before="120" w:after="120" w:line="360" w:lineRule="auto"/>
        <w:rPr>
          <w:rFonts w:cs="Times New Roman"/>
          <w:sz w:val="28"/>
          <w:szCs w:val="28"/>
        </w:rPr>
      </w:pPr>
      <w:r w:rsidRPr="00710C87">
        <w:rPr>
          <w:rFonts w:cs="Times New Roman"/>
          <w:sz w:val="28"/>
          <w:szCs w:val="28"/>
        </w:rPr>
        <w:t xml:space="preserve">Рисунок 2. Схемы пустой и непустой приоритетных </w:t>
      </w:r>
      <w:proofErr w:type="spellStart"/>
      <w:proofErr w:type="gramStart"/>
      <w:r w:rsidRPr="00710C87">
        <w:rPr>
          <w:rFonts w:cs="Times New Roman"/>
          <w:sz w:val="28"/>
          <w:szCs w:val="28"/>
        </w:rPr>
        <w:t>очередей:</w:t>
      </w:r>
      <w:r w:rsidR="0063073D" w:rsidRPr="00710C87">
        <w:rPr>
          <w:rFonts w:cs="Times New Roman"/>
          <w:sz w:val="28"/>
          <w:szCs w:val="28"/>
        </w:rPr>
        <w:t>й</w:t>
      </w:r>
      <w:proofErr w:type="spellEnd"/>
      <w:proofErr w:type="gramEnd"/>
    </w:p>
    <w:p w14:paraId="68D2C3E5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Для прохода по приоритетной очереди от первого к последнему элементу необходимо:</w:t>
      </w:r>
    </w:p>
    <w:p w14:paraId="78B20F97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ввести вспомогательную ссылочную переменную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20D072B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установить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в адрес первого элемента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28D8EB71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организовать цикл до достижения конца очереди (</w:t>
      </w:r>
      <w:proofErr w:type="spellStart"/>
      <w:proofErr w:type="gram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!</w:t>
      </w:r>
      <w:proofErr w:type="gramEnd"/>
      <w:r w:rsidRPr="00710C87">
        <w:rPr>
          <w:rFonts w:eastAsia="Times New Roman" w:cs="Times New Roman"/>
          <w:szCs w:val="28"/>
        </w:rPr>
        <w:t xml:space="preserve">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);</w:t>
      </w:r>
    </w:p>
    <w:p w14:paraId="6B77DEE8" w14:textId="68A3BB12" w:rsidR="00710C87" w:rsidRPr="00710C87" w:rsidRDefault="00710C87" w:rsidP="008E05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 теле цикла обработать очередной элемент и перейти к следующему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=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proofErr w:type="gramStart"/>
      <w:r w:rsidRPr="00710C87">
        <w:rPr>
          <w:rFonts w:eastAsia="Times New Roman" w:cs="Times New Roman"/>
          <w:szCs w:val="28"/>
        </w:rPr>
        <w:t>-&gt;</w:t>
      </w:r>
      <w:proofErr w:type="spellStart"/>
      <w:r w:rsidRPr="00710C87">
        <w:rPr>
          <w:rFonts w:eastAsia="Times New Roman" w:cs="Times New Roman"/>
          <w:szCs w:val="28"/>
        </w:rPr>
        <w:t>next</w:t>
      </w:r>
      <w:proofErr w:type="spellEnd"/>
      <w:proofErr w:type="gramEnd"/>
      <w:r w:rsidRPr="00710C87">
        <w:rPr>
          <w:rFonts w:eastAsia="Times New Roman" w:cs="Times New Roman"/>
          <w:szCs w:val="28"/>
        </w:rPr>
        <w:t>.</w:t>
      </w:r>
    </w:p>
    <w:p w14:paraId="70AF54AD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Добавление нового элемента в приоритетную очередь (</w:t>
      </w:r>
      <w:proofErr w:type="spellStart"/>
      <w:r w:rsidRPr="00710C87">
        <w:rPr>
          <w:rFonts w:eastAsia="Times New Roman" w:cs="Times New Roman"/>
          <w:szCs w:val="28"/>
        </w:rPr>
        <w:t>enqueue</w:t>
      </w:r>
      <w:proofErr w:type="spellEnd"/>
      <w:r w:rsidRPr="00710C87">
        <w:rPr>
          <w:rFonts w:eastAsia="Times New Roman" w:cs="Times New Roman"/>
          <w:szCs w:val="28"/>
        </w:rPr>
        <w:t>) выполняется следующим образом:</w:t>
      </w:r>
    </w:p>
    <w:p w14:paraId="11506E5B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выделить память для нового элемента </w:t>
      </w:r>
      <w:proofErr w:type="spellStart"/>
      <w:r w:rsidRPr="00710C87">
        <w:rPr>
          <w:rFonts w:eastAsia="Times New Roman" w:cs="Times New Roman"/>
          <w:szCs w:val="28"/>
        </w:rPr>
        <w:t>newNode</w:t>
      </w:r>
      <w:proofErr w:type="spellEnd"/>
      <w:r w:rsidRPr="00710C87">
        <w:rPr>
          <w:rFonts w:eastAsia="Times New Roman" w:cs="Times New Roman"/>
          <w:szCs w:val="28"/>
        </w:rPr>
        <w:t xml:space="preserve"> с помощью стандартной функции </w:t>
      </w:r>
      <w:proofErr w:type="spellStart"/>
      <w:r w:rsidRPr="00710C87">
        <w:rPr>
          <w:rFonts w:eastAsia="Times New Roman" w:cs="Times New Roman"/>
          <w:szCs w:val="28"/>
        </w:rPr>
        <w:t>new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55A65620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установить его поля </w:t>
      </w:r>
      <w:proofErr w:type="spellStart"/>
      <w:r w:rsidRPr="00710C87">
        <w:rPr>
          <w:rFonts w:eastAsia="Times New Roman" w:cs="Times New Roman"/>
          <w:szCs w:val="28"/>
        </w:rPr>
        <w:t>data</w:t>
      </w:r>
      <w:proofErr w:type="spellEnd"/>
      <w:r w:rsidRPr="00710C87">
        <w:rPr>
          <w:rFonts w:eastAsia="Times New Roman" w:cs="Times New Roman"/>
          <w:szCs w:val="28"/>
        </w:rPr>
        <w:t xml:space="preserve">, </w:t>
      </w:r>
      <w:proofErr w:type="spellStart"/>
      <w:r w:rsidRPr="00710C87">
        <w:rPr>
          <w:rFonts w:eastAsia="Times New Roman" w:cs="Times New Roman"/>
          <w:szCs w:val="28"/>
        </w:rPr>
        <w:t>priority</w:t>
      </w:r>
      <w:proofErr w:type="spellEnd"/>
      <w:r w:rsidRPr="00710C87">
        <w:rPr>
          <w:rFonts w:eastAsia="Times New Roman" w:cs="Times New Roman"/>
          <w:szCs w:val="28"/>
        </w:rPr>
        <w:t xml:space="preserve">, </w:t>
      </w:r>
      <w:proofErr w:type="spellStart"/>
      <w:r w:rsidRPr="00710C87">
        <w:rPr>
          <w:rFonts w:eastAsia="Times New Roman" w:cs="Times New Roman"/>
          <w:szCs w:val="28"/>
        </w:rPr>
        <w:t>next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942E4E3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если очередь пуста (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==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 xml:space="preserve">) или новый элемент имеет меньший приоритет, чем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, он вставляется первым;</w:t>
      </w:r>
    </w:p>
    <w:p w14:paraId="4653BB72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иначе выполняется линейный проход по очереди до нужной позиции с учётом приоритета;</w:t>
      </w:r>
    </w:p>
    <w:p w14:paraId="73EF98C6" w14:textId="22FA9A2A" w:rsidR="00710C87" w:rsidRPr="00710C87" w:rsidRDefault="00710C87" w:rsidP="008E05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вставка осуществляется в отсортированном порядке: новый элемент становится между подходящими элементами, сохраняя упорядоченность по приоритету.</w:t>
      </w:r>
    </w:p>
    <w:p w14:paraId="49C4DFDC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Удаление элемента с наивысшим приоритетом (</w:t>
      </w:r>
      <w:proofErr w:type="spellStart"/>
      <w:r w:rsidRPr="00710C87">
        <w:rPr>
          <w:rFonts w:eastAsia="Times New Roman" w:cs="Times New Roman"/>
          <w:szCs w:val="28"/>
        </w:rPr>
        <w:t>dequeue</w:t>
      </w:r>
      <w:proofErr w:type="spellEnd"/>
      <w:r w:rsidRPr="00710C87">
        <w:rPr>
          <w:rFonts w:eastAsia="Times New Roman" w:cs="Times New Roman"/>
          <w:szCs w:val="28"/>
        </w:rPr>
        <w:t>) выполняется следующим образом:</w:t>
      </w:r>
    </w:p>
    <w:p w14:paraId="20CCE58C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вспомогательная переменная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указывает на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F8EF18A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lastRenderedPageBreak/>
        <w:t xml:space="preserve">указатель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сдвигается на следующий элемент;</w:t>
      </w:r>
    </w:p>
    <w:p w14:paraId="59D5387D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память, занимаемая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, освобождается.</w:t>
      </w:r>
    </w:p>
    <w:p w14:paraId="524BE9FD" w14:textId="12DD1872" w:rsidR="003D05EF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C87">
        <w:rPr>
          <w:rFonts w:eastAsia="Times New Roman" w:cs="Times New Roman"/>
          <w:szCs w:val="28"/>
        </w:rPr>
        <w:t>Если после удаления очередь становится пустой (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==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), дополнительная инициализация не требуется.</w:t>
      </w:r>
      <w:r w:rsidR="003D05EF" w:rsidRPr="00710C87">
        <w:rPr>
          <w:rFonts w:eastAsia="Times New Roman" w:cs="Times New Roman"/>
          <w:bCs/>
          <w:szCs w:val="24"/>
        </w:rPr>
        <w:br w:type="page"/>
      </w:r>
    </w:p>
    <w:p w14:paraId="697CF4C7" w14:textId="693EE520" w:rsidR="002532EC" w:rsidRPr="005629E4" w:rsidRDefault="002532EC" w:rsidP="008B5EB6">
      <w:pPr>
        <w:pStyle w:val="3"/>
        <w:rPr>
          <w:rFonts w:cs="Times New Roman"/>
        </w:rPr>
      </w:pPr>
      <w:bookmarkStart w:id="6" w:name="_Toc105498209"/>
      <w:bookmarkStart w:id="7" w:name="_Toc199293602"/>
      <w:r w:rsidRPr="00710C87">
        <w:rPr>
          <w:rFonts w:cs="Times New Roman"/>
        </w:rPr>
        <w:lastRenderedPageBreak/>
        <w:t>2</w:t>
      </w:r>
      <w:r w:rsidR="0063073D" w:rsidRPr="00710C87">
        <w:rPr>
          <w:rFonts w:cs="Times New Roman"/>
        </w:rPr>
        <w:t>.2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9F4239" w:rsidRPr="00710C87">
        <w:rPr>
          <w:rFonts w:cs="Times New Roman"/>
        </w:rPr>
        <w:t>Комбинированная структура данных «</w:t>
      </w:r>
      <w:r w:rsidR="005629E4">
        <w:rPr>
          <w:rFonts w:cs="Times New Roman"/>
        </w:rPr>
        <w:t>Динамически приоритетная очередь динамически приоритетных очередей</w:t>
      </w:r>
      <w:r w:rsidR="009F4239" w:rsidRPr="00710C87">
        <w:rPr>
          <w:rFonts w:cs="Times New Roman"/>
        </w:rPr>
        <w:t>»</w:t>
      </w:r>
      <w:bookmarkEnd w:id="6"/>
      <w:bookmarkEnd w:id="7"/>
    </w:p>
    <w:p w14:paraId="7192F4E7" w14:textId="70701EC4" w:rsidR="003268FC" w:rsidRPr="00710C87" w:rsidRDefault="008E0523" w:rsidP="00DC0C5A">
      <w:pPr>
        <w:keepNext/>
        <w:tabs>
          <w:tab w:val="left" w:pos="5940"/>
        </w:tabs>
        <w:spacing w:before="120" w:after="120" w:line="360" w:lineRule="auto"/>
        <w:rPr>
          <w:rFonts w:cs="Times New Roman"/>
        </w:rPr>
      </w:pPr>
      <w:r>
        <w:t>Рассмотренные выше способы объединения элементов могут комбинироваться друг с другом, образуя достаточно сложные структуры. Один из возможных случаев такого объединения – список указателей на приоритетные очереди. Каждый элемент такого списка содержит два поля: указатель на соседний элемент списка и указатель на базовую приоритетную очередь. Поскольку структура базовой приоритетной очереди отличается от структуры элемента внешнего списка, их необходимо описывать отдельно и вводить два ссылочных типа данных.</w:t>
      </w:r>
      <w:r w:rsidR="00B47217" w:rsidRPr="00B47217">
        <w:rPr>
          <w:noProof/>
        </w:rPr>
        <w:t xml:space="preserve"> </w:t>
      </w:r>
      <w:r w:rsidR="00B47217" w:rsidRPr="00B47217">
        <w:drawing>
          <wp:inline distT="0" distB="0" distL="0" distR="0" wp14:anchorId="32AD0C31" wp14:editId="4ECD6FFC">
            <wp:extent cx="6645910" cy="209613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CD0A" w14:textId="1974AD36" w:rsidR="00EF5FA3" w:rsidRPr="008E0523" w:rsidRDefault="003268FC" w:rsidP="003D05EF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 xml:space="preserve">Рисунок </w:t>
      </w:r>
      <w:r w:rsidR="0063073D" w:rsidRPr="00710C87">
        <w:rPr>
          <w:rFonts w:cs="Times New Roman"/>
          <w:sz w:val="24"/>
        </w:rPr>
        <w:t>3</w:t>
      </w:r>
      <w:r w:rsidR="008E0523" w:rsidRPr="008E0523">
        <w:rPr>
          <w:rFonts w:cs="Times New Roman"/>
          <w:sz w:val="24"/>
          <w:szCs w:val="24"/>
        </w:rPr>
        <w:t xml:space="preserve"> </w:t>
      </w:r>
      <w:r w:rsidR="008E0523" w:rsidRPr="008E0523">
        <w:rPr>
          <w:sz w:val="24"/>
          <w:szCs w:val="24"/>
        </w:rPr>
        <w:t>Схема динамической очереди, содержащей указатели на другие приоритетные очереди</w:t>
      </w:r>
      <w:r w:rsidR="008E0523">
        <w:t>.</w:t>
      </w:r>
    </w:p>
    <w:p w14:paraId="5EBD8B4B" w14:textId="6F8B23DA" w:rsidR="003D05EF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431EF996" w14:textId="77777777" w:rsidR="003268FC" w:rsidRPr="00710C87" w:rsidRDefault="003268FC" w:rsidP="008B5EB6">
      <w:pPr>
        <w:pStyle w:val="2"/>
        <w:rPr>
          <w:rFonts w:cs="Times New Roman"/>
        </w:rPr>
      </w:pPr>
      <w:bookmarkStart w:id="8" w:name="_Toc199293603"/>
      <w:r w:rsidRPr="00710C87">
        <w:rPr>
          <w:rFonts w:cs="Times New Roman"/>
        </w:rPr>
        <w:lastRenderedPageBreak/>
        <w:t>3</w:t>
      </w:r>
      <w:r w:rsidR="008B5EB6" w:rsidRPr="00710C87">
        <w:rPr>
          <w:rFonts w:cs="Times New Roman"/>
        </w:rPr>
        <w:t>. Руководство программиста</w:t>
      </w:r>
      <w:bookmarkEnd w:id="8"/>
    </w:p>
    <w:p w14:paraId="1659BA20" w14:textId="77777777" w:rsidR="003268FC" w:rsidRPr="00710C87" w:rsidRDefault="003268FC" w:rsidP="008B5EB6">
      <w:pPr>
        <w:pStyle w:val="3"/>
        <w:rPr>
          <w:rFonts w:cs="Times New Roman"/>
        </w:rPr>
      </w:pPr>
      <w:bookmarkStart w:id="9" w:name="_Toc199293604"/>
      <w:r w:rsidRPr="00710C87">
        <w:rPr>
          <w:rFonts w:cs="Times New Roman"/>
        </w:rPr>
        <w:t>3.1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8B5EB6" w:rsidRPr="00710C87">
        <w:rPr>
          <w:rFonts w:cs="Times New Roman"/>
        </w:rPr>
        <w:t>Описание структуры программы</w:t>
      </w:r>
      <w:bookmarkEnd w:id="9"/>
    </w:p>
    <w:p w14:paraId="0E6944EE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 xml:space="preserve">Для разработки проекта была использована среда разработки программного обеспечения </w:t>
      </w:r>
      <w:r w:rsidRPr="008E0523">
        <w:rPr>
          <w:rFonts w:eastAsia="Times New Roman" w:cs="Times New Roman"/>
          <w:b/>
          <w:bCs/>
          <w:szCs w:val="28"/>
        </w:rPr>
        <w:t>Visual Studio</w:t>
      </w:r>
      <w:r w:rsidRPr="008E0523">
        <w:rPr>
          <w:rFonts w:eastAsia="Times New Roman" w:cs="Times New Roman"/>
          <w:szCs w:val="28"/>
        </w:rPr>
        <w:t xml:space="preserve"> на языке </w:t>
      </w:r>
      <w:r w:rsidRPr="008E0523">
        <w:rPr>
          <w:rFonts w:eastAsia="Times New Roman" w:cs="Times New Roman"/>
          <w:b/>
          <w:bCs/>
          <w:szCs w:val="28"/>
        </w:rPr>
        <w:t>C++</w:t>
      </w:r>
      <w:r w:rsidRPr="008E0523">
        <w:rPr>
          <w:rFonts w:eastAsia="Times New Roman" w:cs="Times New Roman"/>
          <w:szCs w:val="28"/>
        </w:rPr>
        <w:t>.</w:t>
      </w:r>
    </w:p>
    <w:p w14:paraId="77862A0F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 xml:space="preserve">Разработанная </w:t>
      </w:r>
      <w:r w:rsidRPr="008E0523">
        <w:rPr>
          <w:rFonts w:eastAsia="Times New Roman" w:cs="Times New Roman"/>
          <w:b/>
          <w:bCs/>
          <w:szCs w:val="28"/>
        </w:rPr>
        <w:t>структура данных "Динамически приоритетная очередь динамически приоритетных очередей"</w:t>
      </w:r>
      <w:r w:rsidRPr="008E0523">
        <w:rPr>
          <w:rFonts w:eastAsia="Times New Roman" w:cs="Times New Roman"/>
          <w:szCs w:val="28"/>
        </w:rPr>
        <w:t xml:space="preserve"> реализована в виде набора классов, обеспечивающих как хранение приоритетных данных, так и их управление.</w:t>
      </w:r>
    </w:p>
    <w:p w14:paraId="71088C37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Агрегационное взаимодействие построено следующим образом:</w:t>
      </w:r>
    </w:p>
    <w:p w14:paraId="6FF8031A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один внешний класс содержит динамически расширяемый список, каждый элемент которого ссылается на отдельную приоритетную очередь;</w:t>
      </w:r>
    </w:p>
    <w:p w14:paraId="189BF6A8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каждая приоритетная очередь реализована на основе связного списка, упорядоченного по значению приоритета;</w:t>
      </w:r>
    </w:p>
    <w:p w14:paraId="32524866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функциональные методы обеспечивают добавление, удаление, поиск и отображение данных как внутри отдельных очередей, так и в совокупности всей структуры.</w:t>
      </w:r>
    </w:p>
    <w:p w14:paraId="3AC3F919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</w:p>
    <w:p w14:paraId="3644F8EB" w14:textId="4676836F" w:rsidR="00B244D8" w:rsidRPr="00710C87" w:rsidRDefault="00B47217" w:rsidP="00B47217">
      <w:pPr>
        <w:spacing w:before="120" w:after="120" w:line="360" w:lineRule="auto"/>
        <w:ind w:firstLine="567"/>
        <w:jc w:val="both"/>
        <w:rPr>
          <w:rFonts w:cs="Times New Roman"/>
          <w:noProof/>
          <w:szCs w:val="28"/>
        </w:rPr>
      </w:pPr>
      <w:r w:rsidRPr="00B47217">
        <w:rPr>
          <w:rFonts w:cs="Times New Roman"/>
          <w:noProof/>
          <w:szCs w:val="28"/>
        </w:rPr>
        <w:drawing>
          <wp:inline distT="0" distB="0" distL="0" distR="0" wp14:anchorId="05EB7D50" wp14:editId="476CDAAB">
            <wp:extent cx="6645910" cy="15576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2FF" w14:textId="77777777" w:rsidR="00FF6D27" w:rsidRPr="00710C87" w:rsidRDefault="002250E5" w:rsidP="00FF6D27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>Рисунок 4</w:t>
      </w:r>
      <w:r w:rsidR="00FF6D27" w:rsidRPr="00710C87">
        <w:rPr>
          <w:rFonts w:cs="Times New Roman"/>
          <w:sz w:val="24"/>
        </w:rPr>
        <w:t>.</w:t>
      </w:r>
      <w:r w:rsidR="00436012" w:rsidRPr="00710C87">
        <w:rPr>
          <w:rFonts w:cs="Times New Roman"/>
          <w:sz w:val="24"/>
        </w:rPr>
        <w:t xml:space="preserve"> С</w:t>
      </w:r>
      <w:r w:rsidR="00FF6D27" w:rsidRPr="00710C87">
        <w:rPr>
          <w:rFonts w:cs="Times New Roman"/>
          <w:sz w:val="24"/>
        </w:rPr>
        <w:t>хема агрегационного взаимодействия классов</w:t>
      </w:r>
    </w:p>
    <w:p w14:paraId="2BF9D714" w14:textId="2ABCD490" w:rsidR="00B42856" w:rsidRPr="00710C87" w:rsidRDefault="003D05EF" w:rsidP="003D05EF">
      <w:pPr>
        <w:spacing w:after="160" w:line="259" w:lineRule="auto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br w:type="page"/>
      </w:r>
    </w:p>
    <w:p w14:paraId="16118CAB" w14:textId="77777777" w:rsidR="009E3E29" w:rsidRPr="00710C87" w:rsidRDefault="009E3E29" w:rsidP="002D2FCD">
      <w:pPr>
        <w:pStyle w:val="3"/>
        <w:rPr>
          <w:rFonts w:cs="Times New Roman"/>
        </w:rPr>
      </w:pPr>
      <w:bookmarkStart w:id="10" w:name="_Toc199293605"/>
      <w:r w:rsidRPr="00710C87">
        <w:rPr>
          <w:rFonts w:cs="Times New Roman"/>
        </w:rPr>
        <w:lastRenderedPageBreak/>
        <w:t>3.2</w:t>
      </w:r>
      <w:r w:rsidR="002D2FCD" w:rsidRPr="00710C87">
        <w:rPr>
          <w:rFonts w:cs="Times New Roman"/>
        </w:rPr>
        <w:t>. Описание структур</w:t>
      </w:r>
      <w:bookmarkEnd w:id="10"/>
    </w:p>
    <w:p w14:paraId="3A4E4746" w14:textId="77777777" w:rsidR="00B244D8" w:rsidRPr="00710C87" w:rsidRDefault="00EF5FA3" w:rsidP="00DC0C5A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9E3E29" w:rsidRPr="00710C87">
        <w:rPr>
          <w:rFonts w:cs="Times New Roman"/>
        </w:rPr>
        <w:t xml:space="preserve">Контейнер представляет собой </w:t>
      </w:r>
      <w:r w:rsidR="00B325D4" w:rsidRPr="00710C87">
        <w:rPr>
          <w:rFonts w:cs="Times New Roman"/>
        </w:rPr>
        <w:t>комбинированную</w:t>
      </w:r>
      <w:r w:rsidR="009E3E29" w:rsidRPr="00710C87">
        <w:rPr>
          <w:rFonts w:cs="Times New Roman"/>
        </w:rPr>
        <w:t xml:space="preserve"> структуру. </w:t>
      </w:r>
    </w:p>
    <w:p w14:paraId="68112963" w14:textId="34EF11FC" w:rsidR="009E3E29" w:rsidRPr="00710C87" w:rsidRDefault="007D6CCE" w:rsidP="00DC0C5A">
      <w:pPr>
        <w:spacing w:before="120" w:after="120" w:line="360" w:lineRule="auto"/>
        <w:rPr>
          <w:rFonts w:cs="Times New Roman"/>
        </w:rPr>
      </w:pPr>
      <w:r>
        <w:t>Основными элементами контейнера являются динамически приоритетные очереди, каждая из которых реализована как динамическая очередь</w:t>
      </w:r>
      <w:r w:rsidR="007F7532" w:rsidRPr="00710C87">
        <w:rPr>
          <w:rFonts w:cs="Times New Roman"/>
        </w:rPr>
        <w:t>.</w:t>
      </w:r>
    </w:p>
    <w:p w14:paraId="756D9673" w14:textId="30B938BE" w:rsidR="002250E5" w:rsidRPr="00710C87" w:rsidRDefault="00D861B3" w:rsidP="002250E5">
      <w:pPr>
        <w:pStyle w:val="a5"/>
        <w:numPr>
          <w:ilvl w:val="0"/>
          <w:numId w:val="23"/>
        </w:numPr>
        <w:spacing w:before="120" w:after="120" w:line="360" w:lineRule="auto"/>
        <w:rPr>
          <w:rFonts w:cs="Times New Roman"/>
          <w:lang w:val="en-CA"/>
        </w:rPr>
      </w:pPr>
      <w:r w:rsidRPr="00710C87">
        <w:rPr>
          <w:rFonts w:cs="Times New Roman"/>
        </w:rPr>
        <w:t xml:space="preserve">Класс </w:t>
      </w:r>
      <w:proofErr w:type="spellStart"/>
      <w:r w:rsidR="007D6CCE" w:rsidRPr="007D6CCE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GasCompany</w:t>
      </w:r>
      <w:proofErr w:type="spellEnd"/>
      <w:r w:rsidR="002250E5" w:rsidRPr="00710C87">
        <w:rPr>
          <w:rFonts w:cs="Times New Roman"/>
          <w:lang w:val="en-CA"/>
        </w:rPr>
        <w:t>:</w:t>
      </w:r>
    </w:p>
    <w:p w14:paraId="6468F14D" w14:textId="77777777" w:rsidR="007D6CCE" w:rsidRPr="00F9143F" w:rsidRDefault="007D6CC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class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GasCompany</w:t>
      </w:r>
      <w:proofErr w:type="spellEnd"/>
      <w:r w:rsidRPr="00F9143F">
        <w:rPr>
          <w:sz w:val="18"/>
          <w:szCs w:val="14"/>
        </w:rPr>
        <w:t xml:space="preserve"> {</w:t>
      </w:r>
    </w:p>
    <w:p w14:paraId="28FE13BB" w14:textId="77777777" w:rsidR="007D6CCE" w:rsidRPr="00F9143F" w:rsidRDefault="007D6CC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private</w:t>
      </w:r>
      <w:proofErr w:type="spellEnd"/>
      <w:r w:rsidRPr="00F9143F">
        <w:rPr>
          <w:sz w:val="18"/>
          <w:szCs w:val="14"/>
        </w:rPr>
        <w:t>:</w:t>
      </w:r>
    </w:p>
    <w:p w14:paraId="3647B0F8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;</w:t>
      </w:r>
    </w:p>
    <w:p w14:paraId="775CF13B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PriorityQueue</w:t>
      </w:r>
      <w:proofErr w:type="spellEnd"/>
      <w:r w:rsidRPr="00F9143F">
        <w:rPr>
          <w:sz w:val="18"/>
          <w:szCs w:val="14"/>
        </w:rPr>
        <w:t>&lt;</w:t>
      </w:r>
      <w:proofErr w:type="spellStart"/>
      <w:proofErr w:type="gramEnd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&gt; </w:t>
      </w:r>
      <w:proofErr w:type="spellStart"/>
      <w:r w:rsidRPr="00F9143F">
        <w:rPr>
          <w:sz w:val="18"/>
          <w:szCs w:val="14"/>
        </w:rPr>
        <w:t>stations</w:t>
      </w:r>
      <w:proofErr w:type="spellEnd"/>
      <w:r w:rsidRPr="00F9143F">
        <w:rPr>
          <w:sz w:val="18"/>
          <w:szCs w:val="14"/>
        </w:rPr>
        <w:t>;</w:t>
      </w:r>
    </w:p>
    <w:p w14:paraId="439F6E27" w14:textId="77777777" w:rsidR="007D6CCE" w:rsidRPr="00F9143F" w:rsidRDefault="007D6CCE" w:rsidP="00F9143F">
      <w:pPr>
        <w:rPr>
          <w:sz w:val="18"/>
          <w:szCs w:val="14"/>
        </w:rPr>
      </w:pPr>
    </w:p>
    <w:p w14:paraId="5651A29C" w14:textId="77777777" w:rsidR="007D6CCE" w:rsidRPr="00F9143F" w:rsidRDefault="007D6CC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public</w:t>
      </w:r>
      <w:proofErr w:type="spellEnd"/>
      <w:r w:rsidRPr="00F9143F">
        <w:rPr>
          <w:sz w:val="18"/>
          <w:szCs w:val="14"/>
        </w:rPr>
        <w:t>:</w:t>
      </w:r>
    </w:p>
    <w:p w14:paraId="14D82FB6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GasCompany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(L"") {}</w:t>
      </w:r>
    </w:p>
    <w:p w14:paraId="44AB2851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GasCompany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>) {}</w:t>
      </w:r>
    </w:p>
    <w:p w14:paraId="75368509" w14:textId="77777777" w:rsidR="007D6CCE" w:rsidRPr="00F9143F" w:rsidRDefault="007D6CCE" w:rsidP="00F9143F">
      <w:pPr>
        <w:rPr>
          <w:sz w:val="18"/>
          <w:szCs w:val="14"/>
        </w:rPr>
      </w:pPr>
    </w:p>
    <w:p w14:paraId="479AB3C3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getName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 xml:space="preserve">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{ </w:t>
      </w:r>
      <w:proofErr w:type="spellStart"/>
      <w:r w:rsidRPr="00F9143F">
        <w:rPr>
          <w:sz w:val="18"/>
          <w:szCs w:val="14"/>
        </w:rPr>
        <w:t>return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>; }</w:t>
      </w:r>
    </w:p>
    <w:p w14:paraId="14EF25AC" w14:textId="77777777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setName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 xml:space="preserve">) { </w:t>
      </w:r>
      <w:proofErr w:type="spellStart"/>
      <w:r w:rsidRPr="00F9143F">
        <w:rPr>
          <w:sz w:val="18"/>
          <w:szCs w:val="14"/>
        </w:rPr>
        <w:t>companyName</w:t>
      </w:r>
      <w:proofErr w:type="spellEnd"/>
      <w:r w:rsidRPr="00F9143F">
        <w:rPr>
          <w:sz w:val="18"/>
          <w:szCs w:val="14"/>
        </w:rPr>
        <w:t xml:space="preserve"> = </w:t>
      </w:r>
      <w:proofErr w:type="spellStart"/>
      <w:r w:rsidRPr="00F9143F">
        <w:rPr>
          <w:sz w:val="18"/>
          <w:szCs w:val="14"/>
        </w:rPr>
        <w:t>name</w:t>
      </w:r>
      <w:proofErr w:type="spellEnd"/>
      <w:r w:rsidRPr="00F9143F">
        <w:rPr>
          <w:sz w:val="18"/>
          <w:szCs w:val="14"/>
        </w:rPr>
        <w:t>; }</w:t>
      </w:r>
    </w:p>
    <w:p w14:paraId="3584E531" w14:textId="77777777" w:rsidR="007D6CCE" w:rsidRPr="00F9143F" w:rsidRDefault="007D6CCE" w:rsidP="00F9143F">
      <w:pPr>
        <w:rPr>
          <w:sz w:val="18"/>
          <w:szCs w:val="14"/>
        </w:rPr>
      </w:pPr>
    </w:p>
    <w:p w14:paraId="6C642246" w14:textId="6210968B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addStation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station</w:t>
      </w:r>
      <w:proofErr w:type="spell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5883B876" w14:textId="77777777" w:rsidR="007D6CCE" w:rsidRPr="00F9143F" w:rsidRDefault="007D6CCE" w:rsidP="00F9143F">
      <w:pPr>
        <w:rPr>
          <w:sz w:val="18"/>
          <w:szCs w:val="14"/>
        </w:rPr>
      </w:pPr>
    </w:p>
    <w:p w14:paraId="4C5CCA77" w14:textId="0D1EC0C1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removeStation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1ED01DE2" w14:textId="77777777" w:rsidR="007D6CCE" w:rsidRPr="00F9143F" w:rsidRDefault="007D6CCE" w:rsidP="00F9143F">
      <w:pPr>
        <w:rPr>
          <w:sz w:val="18"/>
          <w:szCs w:val="14"/>
        </w:rPr>
      </w:pPr>
    </w:p>
    <w:p w14:paraId="1B6333A1" w14:textId="069BE82D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* </w:t>
      </w:r>
      <w:proofErr w:type="spellStart"/>
      <w:proofErr w:type="gramStart"/>
      <w:r w:rsidRPr="00F9143F">
        <w:rPr>
          <w:sz w:val="18"/>
          <w:szCs w:val="14"/>
        </w:rPr>
        <w:t>findStation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47C0587E" w14:textId="77777777" w:rsidR="007D6CCE" w:rsidRPr="00F9143F" w:rsidRDefault="007D6CCE" w:rsidP="00F9143F">
      <w:pPr>
        <w:rPr>
          <w:sz w:val="18"/>
          <w:szCs w:val="14"/>
        </w:rPr>
      </w:pPr>
    </w:p>
    <w:p w14:paraId="6E950BBD" w14:textId="778742AE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display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66F055AF" w14:textId="77777777" w:rsidR="007D6CCE" w:rsidRPr="00F9143F" w:rsidRDefault="007D6CCE" w:rsidP="00F9143F">
      <w:pPr>
        <w:rPr>
          <w:sz w:val="18"/>
          <w:szCs w:val="14"/>
        </w:rPr>
      </w:pPr>
    </w:p>
    <w:p w14:paraId="72BB4B09" w14:textId="25DCCA5F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toString</w:t>
      </w:r>
      <w:proofErr w:type="spellEnd"/>
      <w:r w:rsidR="009C6E6E" w:rsidRPr="00F9143F">
        <w:rPr>
          <w:sz w:val="18"/>
          <w:szCs w:val="14"/>
        </w:rPr>
        <w:t>(</w:t>
      </w:r>
      <w:proofErr w:type="gramEnd"/>
      <w:r w:rsidR="009C6E6E" w:rsidRPr="00F9143F">
        <w:rPr>
          <w:sz w:val="18"/>
          <w:szCs w:val="14"/>
        </w:rPr>
        <w:t>);</w:t>
      </w:r>
    </w:p>
    <w:p w14:paraId="163A976D" w14:textId="77777777" w:rsidR="007D6CCE" w:rsidRPr="00F9143F" w:rsidRDefault="007D6CCE" w:rsidP="00F9143F">
      <w:pPr>
        <w:rPr>
          <w:sz w:val="18"/>
          <w:szCs w:val="14"/>
        </w:rPr>
      </w:pPr>
    </w:p>
    <w:p w14:paraId="2445C504" w14:textId="4CAC2FB1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isEmpty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</w:t>
      </w:r>
      <w:r w:rsidR="009C6E6E" w:rsidRPr="00F9143F">
        <w:rPr>
          <w:sz w:val="18"/>
          <w:szCs w:val="14"/>
        </w:rPr>
        <w:t>;</w:t>
      </w:r>
    </w:p>
    <w:p w14:paraId="59DCD560" w14:textId="23A40186" w:rsidR="007D6CCE" w:rsidRPr="00F9143F" w:rsidRDefault="007D6CC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>};</w:t>
      </w:r>
    </w:p>
    <w:p w14:paraId="4A5E3E5E" w14:textId="5DE03776" w:rsidR="00240CC3" w:rsidRPr="00710C87" w:rsidRDefault="00240CC3" w:rsidP="00240CC3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  <w:r w:rsidRPr="00710C87">
        <w:rPr>
          <w:rFonts w:cs="Times New Roman"/>
        </w:rPr>
        <w:t xml:space="preserve">Класс </w:t>
      </w:r>
      <w:proofErr w:type="spellStart"/>
      <w:r w:rsidR="009C6E6E">
        <w:rPr>
          <w:rFonts w:ascii="Cascadia Mono" w:hAnsi="Cascadia Mono" w:cs="Cascadia Mono"/>
          <w:color w:val="2B91AF"/>
          <w:sz w:val="19"/>
          <w:szCs w:val="19"/>
          <w:lang w:eastAsia="en-US"/>
        </w:rPr>
        <w:t>GasStation</w:t>
      </w:r>
      <w:proofErr w:type="spellEnd"/>
      <w:r w:rsidRPr="00710C87">
        <w:rPr>
          <w:rFonts w:cs="Times New Roman"/>
          <w:lang w:val="en-CA"/>
        </w:rPr>
        <w:t>:</w:t>
      </w:r>
    </w:p>
    <w:p w14:paraId="7F46594C" w14:textId="045FAAA7" w:rsidR="00585B73" w:rsidRPr="00710C87" w:rsidRDefault="00585B73" w:rsidP="00585B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</w:p>
    <w:p w14:paraId="05F3249B" w14:textId="56F35A66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2"/>
          <w:szCs w:val="8"/>
        </w:rPr>
        <w:br/>
      </w:r>
      <w:proofErr w:type="spellStart"/>
      <w:r w:rsidRPr="00F9143F">
        <w:rPr>
          <w:sz w:val="18"/>
          <w:szCs w:val="14"/>
        </w:rPr>
        <w:t>class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 {</w:t>
      </w:r>
    </w:p>
    <w:p w14:paraId="5BCFF8DE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private</w:t>
      </w:r>
      <w:proofErr w:type="spellEnd"/>
      <w:r w:rsidRPr="00F9143F">
        <w:rPr>
          <w:sz w:val="18"/>
          <w:szCs w:val="14"/>
        </w:rPr>
        <w:t>:</w:t>
      </w:r>
    </w:p>
    <w:p w14:paraId="548B3D15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lastRenderedPageBreak/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;</w:t>
      </w:r>
    </w:p>
    <w:p w14:paraId="7CB31FB3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PriorityQueue</w:t>
      </w:r>
      <w:proofErr w:type="spellEnd"/>
      <w:r w:rsidRPr="00F9143F">
        <w:rPr>
          <w:sz w:val="18"/>
          <w:szCs w:val="14"/>
        </w:rPr>
        <w:t>&lt;</w:t>
      </w:r>
      <w:proofErr w:type="spellStart"/>
      <w:proofErr w:type="gramEnd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&gt; </w:t>
      </w:r>
      <w:proofErr w:type="spellStart"/>
      <w:r w:rsidRPr="00F9143F">
        <w:rPr>
          <w:sz w:val="18"/>
          <w:szCs w:val="14"/>
        </w:rPr>
        <w:t>pumps</w:t>
      </w:r>
      <w:proofErr w:type="spellEnd"/>
      <w:r w:rsidRPr="00F9143F">
        <w:rPr>
          <w:sz w:val="18"/>
          <w:szCs w:val="14"/>
        </w:rPr>
        <w:t>;</w:t>
      </w:r>
    </w:p>
    <w:p w14:paraId="7ED40465" w14:textId="77777777" w:rsidR="009C6E6E" w:rsidRPr="00F9143F" w:rsidRDefault="009C6E6E" w:rsidP="00F9143F">
      <w:pPr>
        <w:rPr>
          <w:sz w:val="18"/>
          <w:szCs w:val="14"/>
        </w:rPr>
      </w:pPr>
    </w:p>
    <w:p w14:paraId="26B985F6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public</w:t>
      </w:r>
      <w:proofErr w:type="spellEnd"/>
      <w:r w:rsidRPr="00F9143F">
        <w:rPr>
          <w:sz w:val="18"/>
          <w:szCs w:val="14"/>
        </w:rPr>
        <w:t>:</w:t>
      </w:r>
    </w:p>
    <w:p w14:paraId="3654FE2B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(0) {}</w:t>
      </w:r>
    </w:p>
    <w:p w14:paraId="75A77C41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>) {}</w:t>
      </w:r>
    </w:p>
    <w:p w14:paraId="3556B224" w14:textId="77777777" w:rsidR="009C6E6E" w:rsidRPr="00F9143F" w:rsidRDefault="009C6E6E" w:rsidP="00F9143F">
      <w:pPr>
        <w:rPr>
          <w:sz w:val="18"/>
          <w:szCs w:val="14"/>
        </w:rPr>
      </w:pPr>
    </w:p>
    <w:p w14:paraId="59FCD18A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getNumber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 xml:space="preserve">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{ </w:t>
      </w:r>
      <w:proofErr w:type="spellStart"/>
      <w:r w:rsidRPr="00F9143F">
        <w:rPr>
          <w:sz w:val="18"/>
          <w:szCs w:val="14"/>
        </w:rPr>
        <w:t>return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>; }</w:t>
      </w:r>
    </w:p>
    <w:p w14:paraId="52FF7964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setNumber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) { </w:t>
      </w:r>
      <w:proofErr w:type="spellStart"/>
      <w:r w:rsidRPr="00F9143F">
        <w:rPr>
          <w:sz w:val="18"/>
          <w:szCs w:val="14"/>
        </w:rPr>
        <w:t>stationNumber</w:t>
      </w:r>
      <w:proofErr w:type="spellEnd"/>
      <w:r w:rsidRPr="00F9143F">
        <w:rPr>
          <w:sz w:val="18"/>
          <w:szCs w:val="14"/>
        </w:rPr>
        <w:t xml:space="preserve"> =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>; }</w:t>
      </w:r>
    </w:p>
    <w:p w14:paraId="2DE0DE80" w14:textId="77777777" w:rsidR="009C6E6E" w:rsidRPr="00F9143F" w:rsidRDefault="009C6E6E" w:rsidP="00F9143F">
      <w:pPr>
        <w:rPr>
          <w:sz w:val="18"/>
          <w:szCs w:val="14"/>
        </w:rPr>
      </w:pPr>
    </w:p>
    <w:p w14:paraId="1A5F6319" w14:textId="39932059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addPump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pump</w:t>
      </w:r>
      <w:proofErr w:type="spellEnd"/>
      <w:r w:rsidRPr="00F9143F">
        <w:rPr>
          <w:sz w:val="18"/>
          <w:szCs w:val="14"/>
        </w:rPr>
        <w:t>);</w:t>
      </w:r>
    </w:p>
    <w:p w14:paraId="58696A4E" w14:textId="77777777" w:rsidR="009C6E6E" w:rsidRPr="00F9143F" w:rsidRDefault="009C6E6E" w:rsidP="00F9143F">
      <w:pPr>
        <w:rPr>
          <w:sz w:val="18"/>
          <w:szCs w:val="14"/>
        </w:rPr>
      </w:pPr>
    </w:p>
    <w:p w14:paraId="408C256C" w14:textId="52F42C32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removePump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);</w:t>
      </w:r>
    </w:p>
    <w:p w14:paraId="5B846F48" w14:textId="77777777" w:rsidR="009C6E6E" w:rsidRPr="00F9143F" w:rsidRDefault="009C6E6E" w:rsidP="00F9143F">
      <w:pPr>
        <w:rPr>
          <w:sz w:val="18"/>
          <w:szCs w:val="14"/>
        </w:rPr>
      </w:pPr>
    </w:p>
    <w:p w14:paraId="45DE58C6" w14:textId="62611981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* </w:t>
      </w:r>
      <w:proofErr w:type="spellStart"/>
      <w:proofErr w:type="gramStart"/>
      <w:r w:rsidRPr="00F9143F">
        <w:rPr>
          <w:sz w:val="18"/>
          <w:szCs w:val="14"/>
        </w:rPr>
        <w:t>findPump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);</w:t>
      </w:r>
    </w:p>
    <w:p w14:paraId="7E008F13" w14:textId="77777777" w:rsidR="009C6E6E" w:rsidRPr="00F9143F" w:rsidRDefault="009C6E6E" w:rsidP="00F9143F">
      <w:pPr>
        <w:rPr>
          <w:sz w:val="18"/>
          <w:szCs w:val="14"/>
        </w:rPr>
      </w:pPr>
    </w:p>
    <w:p w14:paraId="2DE0DF88" w14:textId="3013F4C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display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);</w:t>
      </w:r>
    </w:p>
    <w:p w14:paraId="26EC29DE" w14:textId="77777777" w:rsidR="009C6E6E" w:rsidRPr="00F9143F" w:rsidRDefault="009C6E6E" w:rsidP="00F9143F">
      <w:pPr>
        <w:rPr>
          <w:sz w:val="18"/>
          <w:szCs w:val="14"/>
        </w:rPr>
      </w:pPr>
    </w:p>
    <w:p w14:paraId="44F2C2C7" w14:textId="60C5169B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toString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);</w:t>
      </w:r>
    </w:p>
    <w:p w14:paraId="30272263" w14:textId="77777777" w:rsidR="009C6E6E" w:rsidRPr="00F9143F" w:rsidRDefault="009C6E6E" w:rsidP="00F9143F">
      <w:pPr>
        <w:rPr>
          <w:sz w:val="18"/>
          <w:szCs w:val="14"/>
        </w:rPr>
      </w:pPr>
    </w:p>
    <w:p w14:paraId="3DD9E020" w14:textId="6FAC5D35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isEmpty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);</w:t>
      </w:r>
    </w:p>
    <w:p w14:paraId="6A780E01" w14:textId="77777777" w:rsidR="009C6E6E" w:rsidRPr="00F9143F" w:rsidRDefault="009C6E6E" w:rsidP="00F9143F">
      <w:pPr>
        <w:rPr>
          <w:sz w:val="18"/>
          <w:szCs w:val="14"/>
        </w:rPr>
      </w:pPr>
    </w:p>
    <w:p w14:paraId="0C3DD9D9" w14:textId="699A10C1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operator</w:t>
      </w:r>
      <w:proofErr w:type="spellEnd"/>
      <w:r w:rsidRPr="00F9143F">
        <w:rPr>
          <w:sz w:val="18"/>
          <w:szCs w:val="14"/>
        </w:rPr>
        <w:t>=</w:t>
      </w:r>
      <w:proofErr w:type="gramStart"/>
      <w:r w:rsidRPr="00F9143F">
        <w:rPr>
          <w:sz w:val="18"/>
          <w:szCs w:val="14"/>
        </w:rPr>
        <w:t>=(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GasStation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other</w:t>
      </w:r>
      <w:proofErr w:type="spellEnd"/>
      <w:r w:rsidRPr="00F9143F">
        <w:rPr>
          <w:sz w:val="18"/>
          <w:szCs w:val="14"/>
        </w:rPr>
        <w:t>);</w:t>
      </w:r>
    </w:p>
    <w:p w14:paraId="3BDB060A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  <w:t>}</w:t>
      </w:r>
    </w:p>
    <w:p w14:paraId="2CADC95B" w14:textId="5C838DEA" w:rsidR="00585B73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>};</w:t>
      </w:r>
    </w:p>
    <w:p w14:paraId="60FE1753" w14:textId="3B21F866" w:rsidR="00240CC3" w:rsidRPr="00710C87" w:rsidRDefault="00240CC3" w:rsidP="00240CC3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  <w:r w:rsidRPr="00710C87">
        <w:rPr>
          <w:rFonts w:cs="Times New Roman"/>
        </w:rPr>
        <w:t xml:space="preserve">Класс </w:t>
      </w:r>
      <w:proofErr w:type="spellStart"/>
      <w:r w:rsidR="009C6E6E">
        <w:rPr>
          <w:rFonts w:ascii="Cascadia Mono" w:hAnsi="Cascadia Mono" w:cs="Cascadia Mono"/>
          <w:color w:val="2B91AF"/>
          <w:sz w:val="19"/>
          <w:szCs w:val="19"/>
          <w:lang w:eastAsia="en-US"/>
        </w:rPr>
        <w:t>GasPump</w:t>
      </w:r>
      <w:proofErr w:type="spellEnd"/>
      <w:r w:rsidRPr="00710C87">
        <w:rPr>
          <w:rFonts w:cs="Times New Roman"/>
          <w:lang w:val="en-CA"/>
        </w:rPr>
        <w:t>:</w:t>
      </w:r>
    </w:p>
    <w:p w14:paraId="0ED1C66A" w14:textId="77777777" w:rsidR="002250E5" w:rsidRPr="00710C87" w:rsidRDefault="002250E5" w:rsidP="002250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  <w:lang w:eastAsia="en-US"/>
        </w:rPr>
      </w:pPr>
    </w:p>
    <w:p w14:paraId="38921B7B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class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 {</w:t>
      </w:r>
    </w:p>
    <w:p w14:paraId="58351739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private</w:t>
      </w:r>
      <w:proofErr w:type="spellEnd"/>
      <w:r w:rsidRPr="00F9143F">
        <w:rPr>
          <w:sz w:val="18"/>
          <w:szCs w:val="14"/>
        </w:rPr>
        <w:t>:</w:t>
      </w:r>
    </w:p>
    <w:p w14:paraId="07C8C1DF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;</w:t>
      </w:r>
    </w:p>
    <w:p w14:paraId="3BC24B86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>;</w:t>
      </w:r>
    </w:p>
    <w:p w14:paraId="27D82068" w14:textId="77777777" w:rsidR="009C6E6E" w:rsidRPr="00F9143F" w:rsidRDefault="009C6E6E" w:rsidP="00F9143F">
      <w:pPr>
        <w:rPr>
          <w:sz w:val="18"/>
          <w:szCs w:val="14"/>
        </w:rPr>
      </w:pPr>
    </w:p>
    <w:p w14:paraId="29600F9F" w14:textId="77777777" w:rsidR="009C6E6E" w:rsidRPr="00F9143F" w:rsidRDefault="009C6E6E" w:rsidP="00F9143F">
      <w:pPr>
        <w:rPr>
          <w:sz w:val="18"/>
          <w:szCs w:val="14"/>
        </w:rPr>
      </w:pPr>
      <w:proofErr w:type="spellStart"/>
      <w:r w:rsidRPr="00F9143F">
        <w:rPr>
          <w:sz w:val="18"/>
          <w:szCs w:val="14"/>
        </w:rPr>
        <w:t>public</w:t>
      </w:r>
      <w:proofErr w:type="spellEnd"/>
      <w:r w:rsidRPr="00F9143F">
        <w:rPr>
          <w:sz w:val="18"/>
          <w:szCs w:val="14"/>
        </w:rPr>
        <w:t>:</w:t>
      </w:r>
    </w:p>
    <w:p w14:paraId="6544186E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 xml:space="preserve">(0),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>(L"") {}</w:t>
      </w:r>
    </w:p>
    <w:p w14:paraId="006A33B8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,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type</w:t>
      </w:r>
      <w:proofErr w:type="spellEnd"/>
      <w:r w:rsidRPr="00F9143F">
        <w:rPr>
          <w:sz w:val="18"/>
          <w:szCs w:val="14"/>
        </w:rPr>
        <w:t xml:space="preserve">) :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 xml:space="preserve">),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>(</w:t>
      </w:r>
      <w:proofErr w:type="spellStart"/>
      <w:r w:rsidRPr="00F9143F">
        <w:rPr>
          <w:sz w:val="18"/>
          <w:szCs w:val="14"/>
        </w:rPr>
        <w:t>type</w:t>
      </w:r>
      <w:proofErr w:type="spellEnd"/>
      <w:r w:rsidRPr="00F9143F">
        <w:rPr>
          <w:sz w:val="18"/>
          <w:szCs w:val="14"/>
        </w:rPr>
        <w:t>) {}</w:t>
      </w:r>
    </w:p>
    <w:p w14:paraId="054EC1B6" w14:textId="77777777" w:rsidR="009C6E6E" w:rsidRPr="00F9143F" w:rsidRDefault="009C6E6E" w:rsidP="00F9143F">
      <w:pPr>
        <w:rPr>
          <w:sz w:val="18"/>
          <w:szCs w:val="14"/>
        </w:rPr>
      </w:pPr>
    </w:p>
    <w:p w14:paraId="396A0882" w14:textId="7C16085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getNumber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);</w:t>
      </w:r>
    </w:p>
    <w:p w14:paraId="33D53AB4" w14:textId="03BEFB59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getFuelType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);</w:t>
      </w:r>
    </w:p>
    <w:p w14:paraId="1639CCF5" w14:textId="77777777" w:rsidR="009C6E6E" w:rsidRPr="00F9143F" w:rsidRDefault="009C6E6E" w:rsidP="00F9143F">
      <w:pPr>
        <w:rPr>
          <w:sz w:val="18"/>
          <w:szCs w:val="14"/>
        </w:rPr>
      </w:pPr>
    </w:p>
    <w:p w14:paraId="42788402" w14:textId="4835FAC6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setNumber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int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num</w:t>
      </w:r>
      <w:proofErr w:type="spellEnd"/>
      <w:r w:rsidRPr="00F9143F">
        <w:rPr>
          <w:sz w:val="18"/>
          <w:szCs w:val="14"/>
        </w:rPr>
        <w:t>);</w:t>
      </w:r>
    </w:p>
    <w:p w14:paraId="246D12A0" w14:textId="461E1DA0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setFuelType</w:t>
      </w:r>
      <w:proofErr w:type="spellEnd"/>
      <w:r w:rsidRPr="00F9143F">
        <w:rPr>
          <w:sz w:val="18"/>
          <w:szCs w:val="14"/>
        </w:rPr>
        <w:t>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type</w:t>
      </w:r>
      <w:proofErr w:type="spellEnd"/>
      <w:r w:rsidRPr="00F9143F">
        <w:rPr>
          <w:sz w:val="18"/>
          <w:szCs w:val="14"/>
        </w:rPr>
        <w:t>);</w:t>
      </w:r>
    </w:p>
    <w:p w14:paraId="07704C0F" w14:textId="77777777" w:rsidR="009C6E6E" w:rsidRPr="00F9143F" w:rsidRDefault="009C6E6E" w:rsidP="00F9143F">
      <w:pPr>
        <w:rPr>
          <w:sz w:val="18"/>
          <w:szCs w:val="14"/>
        </w:rPr>
      </w:pPr>
    </w:p>
    <w:p w14:paraId="7A229D4F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void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display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 xml:space="preserve">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{</w:t>
      </w:r>
    </w:p>
    <w:p w14:paraId="1CF9D2F1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wcout</w:t>
      </w:r>
      <w:proofErr w:type="spellEnd"/>
      <w:r w:rsidRPr="00F9143F">
        <w:rPr>
          <w:sz w:val="18"/>
          <w:szCs w:val="14"/>
        </w:rPr>
        <w:t xml:space="preserve"> </w:t>
      </w:r>
      <w:proofErr w:type="gramStart"/>
      <w:r w:rsidRPr="00F9143F">
        <w:rPr>
          <w:sz w:val="18"/>
          <w:szCs w:val="14"/>
        </w:rPr>
        <w:t xml:space="preserve">&lt;&lt; </w:t>
      </w:r>
      <w:proofErr w:type="spellStart"/>
      <w:r w:rsidRPr="00F9143F">
        <w:rPr>
          <w:sz w:val="18"/>
          <w:szCs w:val="14"/>
        </w:rPr>
        <w:t>L</w:t>
      </w:r>
      <w:proofErr w:type="gramEnd"/>
      <w:r w:rsidRPr="00F9143F">
        <w:rPr>
          <w:sz w:val="18"/>
          <w:szCs w:val="14"/>
        </w:rPr>
        <w:t>"Колонка</w:t>
      </w:r>
      <w:proofErr w:type="spellEnd"/>
      <w:r w:rsidRPr="00F9143F">
        <w:rPr>
          <w:sz w:val="18"/>
          <w:szCs w:val="14"/>
        </w:rPr>
        <w:t xml:space="preserve"> #" &lt;&lt; </w:t>
      </w:r>
      <w:proofErr w:type="spellStart"/>
      <w:r w:rsidRPr="00F9143F">
        <w:rPr>
          <w:sz w:val="18"/>
          <w:szCs w:val="14"/>
        </w:rPr>
        <w:t>pumpNumber</w:t>
      </w:r>
      <w:proofErr w:type="spellEnd"/>
      <w:r w:rsidRPr="00F9143F">
        <w:rPr>
          <w:sz w:val="18"/>
          <w:szCs w:val="14"/>
        </w:rPr>
        <w:t xml:space="preserve"> &lt;&lt; L" (" &lt;&lt; </w:t>
      </w:r>
      <w:proofErr w:type="spellStart"/>
      <w:r w:rsidRPr="00F9143F">
        <w:rPr>
          <w:sz w:val="18"/>
          <w:szCs w:val="14"/>
        </w:rPr>
        <w:t>fuelType</w:t>
      </w:r>
      <w:proofErr w:type="spellEnd"/>
      <w:r w:rsidRPr="00F9143F">
        <w:rPr>
          <w:sz w:val="18"/>
          <w:szCs w:val="14"/>
        </w:rPr>
        <w:t xml:space="preserve"> &lt;&lt; L")";</w:t>
      </w:r>
    </w:p>
    <w:p w14:paraId="371E291D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  <w:t>}</w:t>
      </w:r>
    </w:p>
    <w:p w14:paraId="1B1C14E7" w14:textId="77777777" w:rsidR="009C6E6E" w:rsidRPr="00F9143F" w:rsidRDefault="009C6E6E" w:rsidP="00F9143F">
      <w:pPr>
        <w:rPr>
          <w:sz w:val="18"/>
          <w:szCs w:val="14"/>
        </w:rPr>
      </w:pPr>
    </w:p>
    <w:p w14:paraId="274659C9" w14:textId="7ABD52AD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proofErr w:type="gramStart"/>
      <w:r w:rsidRPr="00F9143F">
        <w:rPr>
          <w:sz w:val="18"/>
          <w:szCs w:val="14"/>
        </w:rPr>
        <w:t>toString</w:t>
      </w:r>
      <w:proofErr w:type="spellEnd"/>
      <w:r w:rsidRPr="00F9143F">
        <w:rPr>
          <w:sz w:val="18"/>
          <w:szCs w:val="14"/>
        </w:rPr>
        <w:t>(</w:t>
      </w:r>
      <w:proofErr w:type="gramEnd"/>
      <w:r w:rsidRPr="00F9143F">
        <w:rPr>
          <w:sz w:val="18"/>
          <w:szCs w:val="14"/>
        </w:rPr>
        <w:t>);</w:t>
      </w:r>
    </w:p>
    <w:p w14:paraId="50EF40F8" w14:textId="77777777" w:rsidR="009C6E6E" w:rsidRPr="00F9143F" w:rsidRDefault="009C6E6E" w:rsidP="00F9143F">
      <w:pPr>
        <w:rPr>
          <w:sz w:val="18"/>
          <w:szCs w:val="14"/>
        </w:rPr>
      </w:pPr>
    </w:p>
    <w:p w14:paraId="24BBBE06" w14:textId="661505A6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r w:rsidRPr="00F9143F">
        <w:rPr>
          <w:sz w:val="18"/>
          <w:szCs w:val="14"/>
        </w:rPr>
        <w:t>bool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operator</w:t>
      </w:r>
      <w:proofErr w:type="spellEnd"/>
      <w:r w:rsidRPr="00F9143F">
        <w:rPr>
          <w:sz w:val="18"/>
          <w:szCs w:val="14"/>
        </w:rPr>
        <w:t>=</w:t>
      </w:r>
      <w:proofErr w:type="gramStart"/>
      <w:r w:rsidRPr="00F9143F">
        <w:rPr>
          <w:sz w:val="18"/>
          <w:szCs w:val="14"/>
        </w:rPr>
        <w:t>=(</w:t>
      </w:r>
      <w:proofErr w:type="spellStart"/>
      <w:proofErr w:type="gramEnd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GasPump</w:t>
      </w:r>
      <w:proofErr w:type="spellEnd"/>
      <w:r w:rsidRPr="00F9143F">
        <w:rPr>
          <w:sz w:val="18"/>
          <w:szCs w:val="14"/>
        </w:rPr>
        <w:t xml:space="preserve">&amp; </w:t>
      </w:r>
      <w:proofErr w:type="spellStart"/>
      <w:r w:rsidRPr="00F9143F">
        <w:rPr>
          <w:sz w:val="18"/>
          <w:szCs w:val="14"/>
        </w:rPr>
        <w:t>other</w:t>
      </w:r>
      <w:proofErr w:type="spellEnd"/>
      <w:r w:rsidRPr="00F9143F">
        <w:rPr>
          <w:sz w:val="18"/>
          <w:szCs w:val="14"/>
        </w:rPr>
        <w:t>);</w:t>
      </w:r>
    </w:p>
    <w:p w14:paraId="1A729D69" w14:textId="77777777" w:rsidR="009C6E6E" w:rsidRPr="00F9143F" w:rsidRDefault="009C6E6E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 xml:space="preserve">}; </w:t>
      </w:r>
    </w:p>
    <w:p w14:paraId="0F62908A" w14:textId="6EE38289" w:rsidR="009C6E6E" w:rsidRDefault="009C6E6E" w:rsidP="009C6E6E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  <w:r w:rsidRPr="009C6E6E">
        <w:rPr>
          <w:rFonts w:cs="Times New Roman"/>
        </w:rPr>
        <w:t xml:space="preserve">Класс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PriorityQueue</w:t>
      </w:r>
      <w:proofErr w:type="spellEnd"/>
      <w:r w:rsidRPr="009C6E6E">
        <w:rPr>
          <w:rFonts w:cs="Times New Roman"/>
          <w:lang w:val="en-CA"/>
        </w:rPr>
        <w:t>:</w:t>
      </w:r>
    </w:p>
    <w:p w14:paraId="2913AC05" w14:textId="4544E3EC" w:rsidR="00F9143F" w:rsidRDefault="00F9143F" w:rsidP="00F9143F">
      <w:pPr>
        <w:autoSpaceDE w:val="0"/>
        <w:autoSpaceDN w:val="0"/>
        <w:adjustRightInd w:val="0"/>
        <w:spacing w:after="0" w:line="240" w:lineRule="auto"/>
        <w:rPr>
          <w:rFonts w:cs="Times New Roman"/>
          <w:lang w:val="en-CA"/>
        </w:rPr>
      </w:pPr>
    </w:p>
    <w:p w14:paraId="558734ED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template</w:t>
      </w:r>
      <w:proofErr w:type="spellEnd"/>
      <w:r w:rsidRPr="00F9143F">
        <w:rPr>
          <w:sz w:val="20"/>
          <w:szCs w:val="16"/>
        </w:rPr>
        <w:t xml:space="preserve"> &lt;</w:t>
      </w:r>
      <w:proofErr w:type="spellStart"/>
      <w:r w:rsidRPr="00F9143F">
        <w:rPr>
          <w:sz w:val="20"/>
          <w:szCs w:val="16"/>
        </w:rPr>
        <w:t>typename</w:t>
      </w:r>
      <w:proofErr w:type="spellEnd"/>
      <w:r w:rsidRPr="00F9143F">
        <w:rPr>
          <w:sz w:val="20"/>
          <w:szCs w:val="16"/>
        </w:rPr>
        <w:t xml:space="preserve"> T&gt;</w:t>
      </w:r>
    </w:p>
    <w:p w14:paraId="3F064755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class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 {</w:t>
      </w:r>
    </w:p>
    <w:p w14:paraId="6EEB5C8C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private</w:t>
      </w:r>
      <w:proofErr w:type="spellEnd"/>
      <w:r w:rsidRPr="00F9143F">
        <w:rPr>
          <w:sz w:val="20"/>
          <w:szCs w:val="16"/>
        </w:rPr>
        <w:t>:</w:t>
      </w:r>
    </w:p>
    <w:p w14:paraId="564A4A70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struct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 xml:space="preserve"> {</w:t>
      </w:r>
    </w:p>
    <w:p w14:paraId="7B1693F5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  <w:t xml:space="preserve">T </w:t>
      </w:r>
      <w:proofErr w:type="spellStart"/>
      <w:r w:rsidRPr="00F9143F">
        <w:rPr>
          <w:sz w:val="20"/>
          <w:szCs w:val="16"/>
        </w:rPr>
        <w:t>data</w:t>
      </w:r>
      <w:proofErr w:type="spellEnd"/>
      <w:r w:rsidRPr="00F9143F">
        <w:rPr>
          <w:sz w:val="20"/>
          <w:szCs w:val="16"/>
        </w:rPr>
        <w:t>;</w:t>
      </w:r>
    </w:p>
    <w:p w14:paraId="2C372613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;</w:t>
      </w:r>
    </w:p>
    <w:p w14:paraId="5ABC7B58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 xml:space="preserve">* </w:t>
      </w:r>
      <w:proofErr w:type="spellStart"/>
      <w:r w:rsidRPr="00F9143F">
        <w:rPr>
          <w:sz w:val="20"/>
          <w:szCs w:val="16"/>
        </w:rPr>
        <w:t>next</w:t>
      </w:r>
      <w:proofErr w:type="spellEnd"/>
      <w:r w:rsidRPr="00F9143F">
        <w:rPr>
          <w:sz w:val="20"/>
          <w:szCs w:val="16"/>
        </w:rPr>
        <w:t>;</w:t>
      </w:r>
    </w:p>
    <w:p w14:paraId="0BD4D403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r w:rsidRPr="00F9143F">
        <w:rPr>
          <w:sz w:val="20"/>
          <w:szCs w:val="16"/>
        </w:rPr>
        <w:tab/>
      </w:r>
      <w:proofErr w:type="spellStart"/>
      <w:proofErr w:type="gram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>(</w:t>
      </w:r>
      <w:proofErr w:type="spellStart"/>
      <w:proofErr w:type="gramEnd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T&amp; d, </w:t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p);</w:t>
      </w:r>
    </w:p>
    <w:p w14:paraId="7ED61FEC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>};</w:t>
      </w:r>
    </w:p>
    <w:p w14:paraId="7793A0B5" w14:textId="77777777" w:rsidR="00F9143F" w:rsidRPr="00F9143F" w:rsidRDefault="00F9143F" w:rsidP="00F9143F">
      <w:pPr>
        <w:rPr>
          <w:sz w:val="20"/>
          <w:szCs w:val="16"/>
        </w:rPr>
      </w:pPr>
    </w:p>
    <w:p w14:paraId="7589493F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Node</w:t>
      </w:r>
      <w:proofErr w:type="spellEnd"/>
      <w:r w:rsidRPr="00F9143F">
        <w:rPr>
          <w:sz w:val="20"/>
          <w:szCs w:val="16"/>
        </w:rPr>
        <w:t xml:space="preserve">* </w:t>
      </w:r>
      <w:proofErr w:type="spellStart"/>
      <w:r w:rsidRPr="00F9143F">
        <w:rPr>
          <w:sz w:val="20"/>
          <w:szCs w:val="16"/>
        </w:rPr>
        <w:t>head</w:t>
      </w:r>
      <w:proofErr w:type="spellEnd"/>
      <w:r w:rsidRPr="00F9143F">
        <w:rPr>
          <w:sz w:val="20"/>
          <w:szCs w:val="16"/>
        </w:rPr>
        <w:t>;</w:t>
      </w:r>
    </w:p>
    <w:p w14:paraId="2ECBDBB7" w14:textId="77777777" w:rsidR="00F9143F" w:rsidRPr="00F9143F" w:rsidRDefault="00F9143F" w:rsidP="00F9143F">
      <w:pPr>
        <w:rPr>
          <w:sz w:val="20"/>
          <w:szCs w:val="16"/>
        </w:rPr>
      </w:pPr>
    </w:p>
    <w:p w14:paraId="5DB8CFA0" w14:textId="77777777" w:rsidR="00F9143F" w:rsidRPr="00F9143F" w:rsidRDefault="00F9143F" w:rsidP="00F9143F">
      <w:pPr>
        <w:rPr>
          <w:sz w:val="20"/>
          <w:szCs w:val="16"/>
        </w:rPr>
      </w:pPr>
      <w:proofErr w:type="spellStart"/>
      <w:r w:rsidRPr="00F9143F">
        <w:rPr>
          <w:sz w:val="20"/>
          <w:szCs w:val="16"/>
        </w:rPr>
        <w:t>public</w:t>
      </w:r>
      <w:proofErr w:type="spellEnd"/>
      <w:r w:rsidRPr="00F9143F">
        <w:rPr>
          <w:sz w:val="20"/>
          <w:szCs w:val="16"/>
        </w:rPr>
        <w:t>:</w:t>
      </w:r>
    </w:p>
    <w:p w14:paraId="1602064B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proofErr w:type="gram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>);</w:t>
      </w:r>
    </w:p>
    <w:p w14:paraId="66B82490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proofErr w:type="gram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</w:t>
      </w:r>
      <w:proofErr w:type="spellStart"/>
      <w:proofErr w:type="gramEnd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>);</w:t>
      </w:r>
    </w:p>
    <w:p w14:paraId="415FA6CB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operator</w:t>
      </w:r>
      <w:proofErr w:type="spellEnd"/>
      <w:proofErr w:type="gramStart"/>
      <w:r w:rsidRPr="00F9143F">
        <w:rPr>
          <w:sz w:val="20"/>
          <w:szCs w:val="16"/>
        </w:rPr>
        <w:t>=(</w:t>
      </w:r>
      <w:proofErr w:type="spellStart"/>
      <w:proofErr w:type="gramEnd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>);</w:t>
      </w:r>
    </w:p>
    <w:p w14:paraId="0D8E849A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lastRenderedPageBreak/>
        <w:tab/>
      </w:r>
      <w:proofErr w:type="spellStart"/>
      <w:proofErr w:type="gram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</w:t>
      </w:r>
      <w:proofErr w:type="spellStart"/>
      <w:proofErr w:type="gramEnd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noexcept</w:t>
      </w:r>
      <w:proofErr w:type="spellEnd"/>
      <w:r w:rsidRPr="00F9143F">
        <w:rPr>
          <w:sz w:val="20"/>
          <w:szCs w:val="16"/>
        </w:rPr>
        <w:t>;</w:t>
      </w:r>
    </w:p>
    <w:p w14:paraId="2F81CD08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 </w:t>
      </w:r>
      <w:proofErr w:type="spellStart"/>
      <w:r w:rsidRPr="00F9143F">
        <w:rPr>
          <w:sz w:val="20"/>
          <w:szCs w:val="16"/>
        </w:rPr>
        <w:t>operator</w:t>
      </w:r>
      <w:proofErr w:type="spellEnd"/>
      <w:proofErr w:type="gramStart"/>
      <w:r w:rsidRPr="00F9143F">
        <w:rPr>
          <w:sz w:val="20"/>
          <w:szCs w:val="16"/>
        </w:rPr>
        <w:t>=(</w:t>
      </w:r>
      <w:proofErr w:type="spellStart"/>
      <w:proofErr w:type="gramEnd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 xml:space="preserve">&amp;&amp; </w:t>
      </w:r>
      <w:proofErr w:type="spellStart"/>
      <w:r w:rsidRPr="00F9143F">
        <w:rPr>
          <w:sz w:val="20"/>
          <w:szCs w:val="16"/>
        </w:rPr>
        <w:t>other</w:t>
      </w:r>
      <w:proofErr w:type="spell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noexcept</w:t>
      </w:r>
      <w:proofErr w:type="spellEnd"/>
      <w:r w:rsidRPr="00F9143F">
        <w:rPr>
          <w:sz w:val="20"/>
          <w:szCs w:val="16"/>
        </w:rPr>
        <w:t>;</w:t>
      </w:r>
    </w:p>
    <w:p w14:paraId="21A37184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>~</w:t>
      </w:r>
      <w:proofErr w:type="spellStart"/>
      <w:proofErr w:type="gramStart"/>
      <w:r w:rsidRPr="00F9143F">
        <w:rPr>
          <w:sz w:val="20"/>
          <w:szCs w:val="16"/>
        </w:rPr>
        <w:t>PriorityQueue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>);</w:t>
      </w:r>
    </w:p>
    <w:p w14:paraId="1646A4FB" w14:textId="77777777" w:rsidR="00F9143F" w:rsidRPr="00F9143F" w:rsidRDefault="00F9143F" w:rsidP="00F9143F">
      <w:pPr>
        <w:rPr>
          <w:sz w:val="20"/>
          <w:szCs w:val="16"/>
        </w:rPr>
      </w:pPr>
    </w:p>
    <w:p w14:paraId="2F33E45C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void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proofErr w:type="gramStart"/>
      <w:r w:rsidRPr="00F9143F">
        <w:rPr>
          <w:sz w:val="20"/>
          <w:szCs w:val="16"/>
        </w:rPr>
        <w:t>clear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>);</w:t>
      </w:r>
    </w:p>
    <w:p w14:paraId="74CC7995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proofErr w:type="gramStart"/>
      <w:r w:rsidRPr="00F9143F">
        <w:rPr>
          <w:sz w:val="20"/>
          <w:szCs w:val="16"/>
        </w:rPr>
        <w:t>enqueue</w:t>
      </w:r>
      <w:proofErr w:type="spellEnd"/>
      <w:r w:rsidRPr="00F9143F">
        <w:rPr>
          <w:sz w:val="20"/>
          <w:szCs w:val="16"/>
        </w:rPr>
        <w:t>(</w:t>
      </w:r>
      <w:proofErr w:type="spellStart"/>
      <w:proofErr w:type="gramEnd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 xml:space="preserve"> T&amp; </w:t>
      </w:r>
      <w:proofErr w:type="spellStart"/>
      <w:r w:rsidRPr="00F9143F">
        <w:rPr>
          <w:sz w:val="20"/>
          <w:szCs w:val="16"/>
        </w:rPr>
        <w:t>data</w:t>
      </w:r>
      <w:proofErr w:type="spellEnd"/>
      <w:r w:rsidRPr="00F9143F">
        <w:rPr>
          <w:sz w:val="20"/>
          <w:szCs w:val="16"/>
        </w:rPr>
        <w:t xml:space="preserve">, </w:t>
      </w:r>
      <w:proofErr w:type="spellStart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);</w:t>
      </w:r>
    </w:p>
    <w:p w14:paraId="63613300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proofErr w:type="gramStart"/>
      <w:r w:rsidRPr="00F9143F">
        <w:rPr>
          <w:sz w:val="20"/>
          <w:szCs w:val="16"/>
        </w:rPr>
        <w:t>dequeue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>);</w:t>
      </w:r>
    </w:p>
    <w:p w14:paraId="22EE7A2B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 xml:space="preserve">T* </w:t>
      </w:r>
      <w:proofErr w:type="spellStart"/>
      <w:proofErr w:type="gramStart"/>
      <w:r w:rsidRPr="00F9143F">
        <w:rPr>
          <w:sz w:val="20"/>
          <w:szCs w:val="16"/>
        </w:rPr>
        <w:t>front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>;</w:t>
      </w:r>
    </w:p>
    <w:p w14:paraId="31D17E11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proofErr w:type="gramStart"/>
      <w:r w:rsidRPr="00F9143F">
        <w:rPr>
          <w:sz w:val="20"/>
          <w:szCs w:val="16"/>
        </w:rPr>
        <w:t>isEmpty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>;</w:t>
      </w:r>
    </w:p>
    <w:p w14:paraId="4CDE1FBA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bool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proofErr w:type="gramStart"/>
      <w:r w:rsidRPr="00F9143F">
        <w:rPr>
          <w:sz w:val="20"/>
          <w:szCs w:val="16"/>
        </w:rPr>
        <w:t>remove</w:t>
      </w:r>
      <w:proofErr w:type="spellEnd"/>
      <w:r w:rsidRPr="00F9143F">
        <w:rPr>
          <w:sz w:val="20"/>
          <w:szCs w:val="16"/>
        </w:rPr>
        <w:t>(</w:t>
      </w:r>
      <w:proofErr w:type="spellStart"/>
      <w:proofErr w:type="gramEnd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);</w:t>
      </w:r>
    </w:p>
    <w:p w14:paraId="0073FC57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  <w:t xml:space="preserve">T* </w:t>
      </w:r>
      <w:proofErr w:type="spellStart"/>
      <w:proofErr w:type="gramStart"/>
      <w:r w:rsidRPr="00F9143F">
        <w:rPr>
          <w:sz w:val="20"/>
          <w:szCs w:val="16"/>
        </w:rPr>
        <w:t>find</w:t>
      </w:r>
      <w:proofErr w:type="spellEnd"/>
      <w:r w:rsidRPr="00F9143F">
        <w:rPr>
          <w:sz w:val="20"/>
          <w:szCs w:val="16"/>
        </w:rPr>
        <w:t>(</w:t>
      </w:r>
      <w:proofErr w:type="spellStart"/>
      <w:proofErr w:type="gramEnd"/>
      <w:r w:rsidRPr="00F9143F">
        <w:rPr>
          <w:sz w:val="20"/>
          <w:szCs w:val="16"/>
        </w:rPr>
        <w:t>int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r w:rsidRPr="00F9143F">
        <w:rPr>
          <w:sz w:val="20"/>
          <w:szCs w:val="16"/>
        </w:rPr>
        <w:t>priority</w:t>
      </w:r>
      <w:proofErr w:type="spellEnd"/>
      <w:r w:rsidRPr="00F9143F">
        <w:rPr>
          <w:sz w:val="20"/>
          <w:szCs w:val="16"/>
        </w:rPr>
        <w:t>);</w:t>
      </w:r>
    </w:p>
    <w:p w14:paraId="7CA439F1" w14:textId="77777777" w:rsidR="00F9143F" w:rsidRPr="00F9143F" w:rsidRDefault="00F9143F" w:rsidP="00F9143F">
      <w:pPr>
        <w:rPr>
          <w:sz w:val="20"/>
          <w:szCs w:val="16"/>
        </w:rPr>
      </w:pPr>
      <w:r w:rsidRPr="00F9143F">
        <w:rPr>
          <w:sz w:val="20"/>
          <w:szCs w:val="16"/>
        </w:rPr>
        <w:tab/>
      </w:r>
      <w:proofErr w:type="spellStart"/>
      <w:r w:rsidRPr="00F9143F">
        <w:rPr>
          <w:sz w:val="20"/>
          <w:szCs w:val="16"/>
        </w:rPr>
        <w:t>void</w:t>
      </w:r>
      <w:proofErr w:type="spellEnd"/>
      <w:r w:rsidRPr="00F9143F">
        <w:rPr>
          <w:sz w:val="20"/>
          <w:szCs w:val="16"/>
        </w:rPr>
        <w:t xml:space="preserve"> </w:t>
      </w:r>
      <w:proofErr w:type="spellStart"/>
      <w:proofErr w:type="gramStart"/>
      <w:r w:rsidRPr="00F9143F">
        <w:rPr>
          <w:sz w:val="20"/>
          <w:szCs w:val="16"/>
        </w:rPr>
        <w:t>display</w:t>
      </w:r>
      <w:proofErr w:type="spellEnd"/>
      <w:r w:rsidRPr="00F9143F">
        <w:rPr>
          <w:sz w:val="20"/>
          <w:szCs w:val="16"/>
        </w:rPr>
        <w:t>(</w:t>
      </w:r>
      <w:proofErr w:type="gramEnd"/>
      <w:r w:rsidRPr="00F9143F">
        <w:rPr>
          <w:sz w:val="20"/>
          <w:szCs w:val="16"/>
        </w:rPr>
        <w:t xml:space="preserve">) </w:t>
      </w:r>
      <w:proofErr w:type="spellStart"/>
      <w:r w:rsidRPr="00F9143F">
        <w:rPr>
          <w:sz w:val="20"/>
          <w:szCs w:val="16"/>
        </w:rPr>
        <w:t>const</w:t>
      </w:r>
      <w:proofErr w:type="spellEnd"/>
      <w:r w:rsidRPr="00F9143F">
        <w:rPr>
          <w:sz w:val="20"/>
          <w:szCs w:val="16"/>
        </w:rPr>
        <w:t>;</w:t>
      </w:r>
    </w:p>
    <w:p w14:paraId="434FD66D" w14:textId="77777777" w:rsidR="00F9143F" w:rsidRPr="00F9143F" w:rsidRDefault="00F9143F" w:rsidP="00F9143F">
      <w:pPr>
        <w:rPr>
          <w:sz w:val="18"/>
          <w:szCs w:val="14"/>
        </w:rPr>
      </w:pPr>
      <w:r w:rsidRPr="00F9143F">
        <w:rPr>
          <w:sz w:val="18"/>
          <w:szCs w:val="14"/>
        </w:rPr>
        <w:tab/>
      </w:r>
      <w:proofErr w:type="spellStart"/>
      <w:proofErr w:type="gramStart"/>
      <w:r w:rsidRPr="00F9143F">
        <w:rPr>
          <w:sz w:val="18"/>
          <w:szCs w:val="14"/>
        </w:rPr>
        <w:t>std</w:t>
      </w:r>
      <w:proofErr w:type="spellEnd"/>
      <w:r w:rsidRPr="00F9143F">
        <w:rPr>
          <w:sz w:val="18"/>
          <w:szCs w:val="14"/>
        </w:rPr>
        <w:t>::</w:t>
      </w:r>
      <w:proofErr w:type="spellStart"/>
      <w:proofErr w:type="gramEnd"/>
      <w:r w:rsidRPr="00F9143F">
        <w:rPr>
          <w:sz w:val="18"/>
          <w:szCs w:val="14"/>
        </w:rPr>
        <w:t>wstring</w:t>
      </w:r>
      <w:proofErr w:type="spellEnd"/>
      <w:r w:rsidRPr="00F9143F">
        <w:rPr>
          <w:sz w:val="18"/>
          <w:szCs w:val="14"/>
        </w:rPr>
        <w:t xml:space="preserve"> </w:t>
      </w:r>
      <w:proofErr w:type="spellStart"/>
      <w:r w:rsidRPr="00F9143F">
        <w:rPr>
          <w:sz w:val="18"/>
          <w:szCs w:val="14"/>
        </w:rPr>
        <w:t>toString</w:t>
      </w:r>
      <w:proofErr w:type="spellEnd"/>
      <w:r w:rsidRPr="00F9143F">
        <w:rPr>
          <w:sz w:val="18"/>
          <w:szCs w:val="14"/>
        </w:rPr>
        <w:t xml:space="preserve">() </w:t>
      </w:r>
      <w:proofErr w:type="spellStart"/>
      <w:r w:rsidRPr="00F9143F">
        <w:rPr>
          <w:sz w:val="18"/>
          <w:szCs w:val="14"/>
        </w:rPr>
        <w:t>const</w:t>
      </w:r>
      <w:proofErr w:type="spellEnd"/>
      <w:r w:rsidRPr="00F9143F">
        <w:rPr>
          <w:sz w:val="18"/>
          <w:szCs w:val="14"/>
        </w:rPr>
        <w:t>;</w:t>
      </w:r>
    </w:p>
    <w:p w14:paraId="2657CB26" w14:textId="68E1ECFC" w:rsidR="00585B73" w:rsidRPr="00710C87" w:rsidRDefault="00F9143F" w:rsidP="00F9143F">
      <w:pPr>
        <w:rPr>
          <w:rFonts w:cs="Times New Roman"/>
          <w:color w:val="000000"/>
          <w:sz w:val="19"/>
          <w:szCs w:val="19"/>
          <w:lang w:eastAsia="en-US"/>
        </w:rPr>
      </w:pPr>
      <w:r w:rsidRPr="00F9143F">
        <w:rPr>
          <w:sz w:val="18"/>
          <w:szCs w:val="14"/>
        </w:rPr>
        <w:t>};</w:t>
      </w:r>
      <w:r w:rsidR="00585B73" w:rsidRPr="00710C87">
        <w:rPr>
          <w:rFonts w:cs="Times New Roman"/>
          <w:color w:val="000000"/>
          <w:sz w:val="19"/>
          <w:szCs w:val="19"/>
          <w:lang w:eastAsia="en-US"/>
        </w:rPr>
        <w:br w:type="page"/>
      </w:r>
    </w:p>
    <w:p w14:paraId="4F369207" w14:textId="77777777" w:rsidR="00EB0B3D" w:rsidRPr="00710C87" w:rsidRDefault="00EB0B3D" w:rsidP="008E6D24">
      <w:pPr>
        <w:pStyle w:val="3"/>
        <w:rPr>
          <w:rFonts w:cs="Times New Roman"/>
          <w:lang w:eastAsia="en-US"/>
        </w:rPr>
      </w:pPr>
      <w:bookmarkStart w:id="11" w:name="_Toc199293606"/>
      <w:r w:rsidRPr="00710C87">
        <w:rPr>
          <w:rFonts w:cs="Times New Roman"/>
          <w:lang w:eastAsia="en-US"/>
        </w:rPr>
        <w:lastRenderedPageBreak/>
        <w:t>3</w:t>
      </w:r>
      <w:r w:rsidR="008E6D24" w:rsidRPr="00710C87">
        <w:rPr>
          <w:rFonts w:cs="Times New Roman"/>
          <w:lang w:eastAsia="en-US"/>
        </w:rPr>
        <w:t xml:space="preserve">.3. Описание </w:t>
      </w:r>
      <w:r w:rsidR="00B42856" w:rsidRPr="00710C87">
        <w:rPr>
          <w:rFonts w:cs="Times New Roman"/>
          <w:lang w:eastAsia="en-US"/>
        </w:rPr>
        <w:t>разработанных классов</w:t>
      </w:r>
      <w:r w:rsidR="00E81507" w:rsidRPr="00710C87">
        <w:rPr>
          <w:rFonts w:cs="Times New Roman"/>
          <w:lang w:eastAsia="en-US"/>
        </w:rPr>
        <w:t xml:space="preserve"> и подпрограмм</w:t>
      </w:r>
      <w:bookmarkEnd w:id="11"/>
    </w:p>
    <w:p w14:paraId="7B8CEBA8" w14:textId="097AC0A2" w:rsidR="003A4FCB" w:rsidRPr="00CE2343" w:rsidRDefault="00D861B3" w:rsidP="007A3EFB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>Класс</w:t>
      </w:r>
      <w:r w:rsidR="00DE5DC4" w:rsidRPr="00CE2343">
        <w:rPr>
          <w:rFonts w:cs="Times New Roman"/>
          <w:b/>
          <w:sz w:val="24"/>
          <w:szCs w:val="24"/>
          <w:lang w:eastAsia="en-US"/>
        </w:rPr>
        <w:t xml:space="preserve"> </w:t>
      </w:r>
      <w:proofErr w:type="spellStart"/>
      <w:r w:rsidR="00BF3DF0" w:rsidRPr="00CE2343">
        <w:rPr>
          <w:rFonts w:cs="Times New Roman"/>
          <w:sz w:val="24"/>
          <w:szCs w:val="24"/>
        </w:rPr>
        <w:t>GasCompany</w:t>
      </w:r>
      <w:proofErr w:type="spellEnd"/>
    </w:p>
    <w:tbl>
      <w:tblPr>
        <w:tblStyle w:val="aa"/>
        <w:tblW w:w="11199" w:type="dxa"/>
        <w:tblInd w:w="-289" w:type="dxa"/>
        <w:tblLook w:val="04A0" w:firstRow="1" w:lastRow="0" w:firstColumn="1" w:lastColumn="0" w:noHBand="0" w:noVBand="1"/>
      </w:tblPr>
      <w:tblGrid>
        <w:gridCol w:w="4065"/>
        <w:gridCol w:w="7134"/>
      </w:tblGrid>
      <w:tr w:rsidR="00AA12C8" w:rsidRPr="00CE2343" w14:paraId="44BBA09C" w14:textId="77777777" w:rsidTr="0051014B">
        <w:tc>
          <w:tcPr>
            <w:tcW w:w="4065" w:type="dxa"/>
          </w:tcPr>
          <w:p w14:paraId="6839996B" w14:textId="77777777" w:rsidR="00AA12C8" w:rsidRPr="00CE2343" w:rsidRDefault="00AA12C8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7134" w:type="dxa"/>
          </w:tcPr>
          <w:p w14:paraId="04BF94C9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AA12C8" w:rsidRPr="00CE2343" w14:paraId="185DFF3E" w14:textId="77777777" w:rsidTr="0051014B">
        <w:tc>
          <w:tcPr>
            <w:tcW w:w="4065" w:type="dxa"/>
          </w:tcPr>
          <w:p w14:paraId="2D38D833" w14:textId="59515BCD" w:rsidR="00AA12C8" w:rsidRPr="00CE2343" w:rsidRDefault="0051014B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7134" w:type="dxa"/>
          </w:tcPr>
          <w:p w14:paraId="78CAD518" w14:textId="6678296A" w:rsidR="00AA12C8" w:rsidRPr="00CE2343" w:rsidRDefault="0051014B" w:rsidP="00AA12C8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Название газовой компании.</w:t>
            </w:r>
          </w:p>
        </w:tc>
      </w:tr>
      <w:tr w:rsidR="00AA12C8" w:rsidRPr="00CE2343" w14:paraId="0F7E8F64" w14:textId="77777777" w:rsidTr="0051014B">
        <w:tc>
          <w:tcPr>
            <w:tcW w:w="4065" w:type="dxa"/>
          </w:tcPr>
          <w:p w14:paraId="6915BB5F" w14:textId="675AC50A" w:rsidR="00AA12C8" w:rsidRPr="00CE2343" w:rsidRDefault="0051014B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stations</w:t>
            </w:r>
            <w:proofErr w:type="spellEnd"/>
          </w:p>
        </w:tc>
        <w:tc>
          <w:tcPr>
            <w:tcW w:w="7134" w:type="dxa"/>
          </w:tcPr>
          <w:p w14:paraId="01C22127" w14:textId="6C146ADA" w:rsidR="00AA12C8" w:rsidRPr="00CE2343" w:rsidRDefault="0051014B" w:rsidP="00AA12C8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Очередь автозаправок с приоритетом по номеру станции.</w:t>
            </w:r>
          </w:p>
        </w:tc>
      </w:tr>
      <w:tr w:rsidR="00AA12C8" w:rsidRPr="00CE2343" w14:paraId="301B448B" w14:textId="77777777" w:rsidTr="0051014B">
        <w:tc>
          <w:tcPr>
            <w:tcW w:w="4065" w:type="dxa"/>
          </w:tcPr>
          <w:p w14:paraId="21B8F40D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7134" w:type="dxa"/>
          </w:tcPr>
          <w:p w14:paraId="4F775596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Описание </w:t>
            </w:r>
          </w:p>
        </w:tc>
      </w:tr>
      <w:tr w:rsidR="0051014B" w:rsidRPr="00CE2343" w14:paraId="16F2476D" w14:textId="77777777" w:rsidTr="0051014B">
        <w:tc>
          <w:tcPr>
            <w:tcW w:w="4065" w:type="dxa"/>
          </w:tcPr>
          <w:p w14:paraId="2121554D" w14:textId="6459E0E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val="en-CA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16D2256B" w14:textId="77798D8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51014B" w:rsidRPr="00CE2343" w14:paraId="046DACE8" w14:textId="77777777" w:rsidTr="0051014B">
        <w:tc>
          <w:tcPr>
            <w:tcW w:w="4065" w:type="dxa"/>
          </w:tcPr>
          <w:p w14:paraId="67AAD3FF" w14:textId="7D93BEA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1F93CEB5" w14:textId="464AF56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заданием имени компании.</w:t>
            </w:r>
          </w:p>
        </w:tc>
      </w:tr>
      <w:tr w:rsidR="0051014B" w:rsidRPr="00CE2343" w14:paraId="79C3FBD6" w14:textId="77777777" w:rsidTr="0051014B">
        <w:tc>
          <w:tcPr>
            <w:tcW w:w="4065" w:type="dxa"/>
          </w:tcPr>
          <w:p w14:paraId="7E8EE7C4" w14:textId="3C32182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4B5E3FD7" w14:textId="058DB1C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название компании.</w:t>
            </w:r>
          </w:p>
        </w:tc>
      </w:tr>
      <w:tr w:rsidR="0051014B" w:rsidRPr="00CE2343" w14:paraId="3946A6CC" w14:textId="77777777" w:rsidTr="0051014B">
        <w:tc>
          <w:tcPr>
            <w:tcW w:w="4065" w:type="dxa"/>
          </w:tcPr>
          <w:p w14:paraId="6EA12DAF" w14:textId="3509FBC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setName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name)</w:t>
            </w:r>
          </w:p>
        </w:tc>
        <w:tc>
          <w:tcPr>
            <w:tcW w:w="7134" w:type="dxa"/>
          </w:tcPr>
          <w:p w14:paraId="386296F9" w14:textId="71A980C0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название компании.</w:t>
            </w:r>
          </w:p>
        </w:tc>
      </w:tr>
      <w:tr w:rsidR="0051014B" w:rsidRPr="00CE2343" w14:paraId="2CB7A108" w14:textId="77777777" w:rsidTr="0051014B">
        <w:tc>
          <w:tcPr>
            <w:tcW w:w="4065" w:type="dxa"/>
          </w:tcPr>
          <w:p w14:paraId="6679BFDE" w14:textId="39003445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addStation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station)</w:t>
            </w:r>
          </w:p>
        </w:tc>
        <w:tc>
          <w:tcPr>
            <w:tcW w:w="7134" w:type="dxa"/>
          </w:tcPr>
          <w:p w14:paraId="67C286BB" w14:textId="0C06AC6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Добавляет АЗС, если её номер уникален.</w:t>
            </w:r>
          </w:p>
        </w:tc>
      </w:tr>
      <w:tr w:rsidR="0051014B" w:rsidRPr="00CE2343" w14:paraId="0E543495" w14:textId="77777777" w:rsidTr="0051014B">
        <w:tc>
          <w:tcPr>
            <w:tcW w:w="4065" w:type="dxa"/>
          </w:tcPr>
          <w:p w14:paraId="1BA9755E" w14:textId="17BBD4C8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4F08593C" w14:textId="76A6960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Удаляет АЗС по номеру.</w:t>
            </w:r>
          </w:p>
        </w:tc>
      </w:tr>
      <w:tr w:rsidR="0051014B" w:rsidRPr="00CE2343" w14:paraId="2CA3A847" w14:textId="77777777" w:rsidTr="0051014B">
        <w:trPr>
          <w:trHeight w:val="1546"/>
        </w:trPr>
        <w:tc>
          <w:tcPr>
            <w:tcW w:w="4065" w:type="dxa"/>
          </w:tcPr>
          <w:p w14:paraId="4F71ED2D" w14:textId="4D116C3E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60A4C843" w14:textId="79F905A2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Ищет АЗС по номеру.</w:t>
            </w:r>
          </w:p>
        </w:tc>
      </w:tr>
      <w:tr w:rsidR="0051014B" w:rsidRPr="00CE2343" w14:paraId="0196648A" w14:textId="77777777" w:rsidTr="0051014B">
        <w:trPr>
          <w:trHeight w:val="1414"/>
        </w:trPr>
        <w:tc>
          <w:tcPr>
            <w:tcW w:w="4065" w:type="dxa"/>
          </w:tcPr>
          <w:p w14:paraId="1D7B81E3" w14:textId="2EAE240B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2632AFFE" w14:textId="56FAF29C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компании и АЗС.</w:t>
            </w:r>
          </w:p>
        </w:tc>
      </w:tr>
      <w:tr w:rsidR="0051014B" w:rsidRPr="00CE2343" w14:paraId="30FC9E29" w14:textId="77777777" w:rsidTr="0051014B">
        <w:tc>
          <w:tcPr>
            <w:tcW w:w="4065" w:type="dxa"/>
          </w:tcPr>
          <w:p w14:paraId="019BBDA1" w14:textId="2A62815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4EC68582" w14:textId="772CD506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компанию в виде строки.</w:t>
            </w:r>
          </w:p>
        </w:tc>
      </w:tr>
      <w:tr w:rsidR="0051014B" w:rsidRPr="00CE2343" w14:paraId="359BED0E" w14:textId="77777777" w:rsidTr="0051014B">
        <w:tc>
          <w:tcPr>
            <w:tcW w:w="4065" w:type="dxa"/>
          </w:tcPr>
          <w:p w14:paraId="664C5286" w14:textId="2A3C3CFA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134" w:type="dxa"/>
          </w:tcPr>
          <w:p w14:paraId="1906D166" w14:textId="14DA56B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наличие АЗС.</w:t>
            </w:r>
          </w:p>
        </w:tc>
      </w:tr>
    </w:tbl>
    <w:p w14:paraId="18D53AF6" w14:textId="7DBF790B" w:rsidR="002859B3" w:rsidRPr="00CE2343" w:rsidRDefault="007A3EFB" w:rsidP="007A3EFB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="0051014B" w:rsidRPr="00CE2343">
        <w:rPr>
          <w:rFonts w:cs="Times New Roman"/>
          <w:sz w:val="24"/>
          <w:szCs w:val="24"/>
        </w:rPr>
        <w:t>GasStation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3"/>
        <w:gridCol w:w="6853"/>
      </w:tblGrid>
      <w:tr w:rsidR="00376056" w:rsidRPr="00CE2343" w14:paraId="1FA9D980" w14:textId="77777777" w:rsidTr="0051014B">
        <w:tc>
          <w:tcPr>
            <w:tcW w:w="3603" w:type="dxa"/>
          </w:tcPr>
          <w:p w14:paraId="47439F65" w14:textId="77777777" w:rsidR="00376056" w:rsidRPr="00CE2343" w:rsidRDefault="00376056" w:rsidP="00376056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6853" w:type="dxa"/>
          </w:tcPr>
          <w:p w14:paraId="0846D018" w14:textId="77777777" w:rsidR="00376056" w:rsidRPr="00CE2343" w:rsidRDefault="00376056" w:rsidP="00376056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51014B" w:rsidRPr="00CE2343" w14:paraId="18EC1EAA" w14:textId="77777777" w:rsidTr="0051014B">
        <w:tc>
          <w:tcPr>
            <w:tcW w:w="3603" w:type="dxa"/>
          </w:tcPr>
          <w:p w14:paraId="07005148" w14:textId="663CC29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</w:p>
        </w:tc>
        <w:tc>
          <w:tcPr>
            <w:tcW w:w="6853" w:type="dxa"/>
          </w:tcPr>
          <w:p w14:paraId="323AE83C" w14:textId="616AC39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Номер автозаправочной станции.</w:t>
            </w:r>
          </w:p>
        </w:tc>
      </w:tr>
      <w:tr w:rsidR="0051014B" w:rsidRPr="00CE2343" w14:paraId="57FA1F26" w14:textId="77777777" w:rsidTr="0051014B">
        <w:tc>
          <w:tcPr>
            <w:tcW w:w="3603" w:type="dxa"/>
          </w:tcPr>
          <w:p w14:paraId="35612392" w14:textId="411FC0AC" w:rsidR="0051014B" w:rsidRPr="00CE2343" w:rsidRDefault="0051014B" w:rsidP="005101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pumps</w:t>
            </w:r>
            <w:proofErr w:type="spellEnd"/>
          </w:p>
        </w:tc>
        <w:tc>
          <w:tcPr>
            <w:tcW w:w="6853" w:type="dxa"/>
          </w:tcPr>
          <w:p w14:paraId="6A9E5A46" w14:textId="7319AFDA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Очередь колонок на станции.</w:t>
            </w:r>
          </w:p>
        </w:tc>
      </w:tr>
      <w:tr w:rsidR="002859B3" w:rsidRPr="00CE2343" w14:paraId="53871CEE" w14:textId="77777777" w:rsidTr="0051014B">
        <w:tc>
          <w:tcPr>
            <w:tcW w:w="3603" w:type="dxa"/>
          </w:tcPr>
          <w:p w14:paraId="180FEDCA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6853" w:type="dxa"/>
          </w:tcPr>
          <w:p w14:paraId="36220E30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51014B" w:rsidRPr="00CE2343" w14:paraId="0C0B2E3B" w14:textId="77777777" w:rsidTr="0051014B">
        <w:tc>
          <w:tcPr>
            <w:tcW w:w="3603" w:type="dxa"/>
          </w:tcPr>
          <w:p w14:paraId="016DB9F8" w14:textId="6C55B46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69841AF6" w14:textId="400CD7D6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51014B" w:rsidRPr="00CE2343" w14:paraId="0253B87F" w14:textId="77777777" w:rsidTr="0051014B">
        <w:tc>
          <w:tcPr>
            <w:tcW w:w="3603" w:type="dxa"/>
          </w:tcPr>
          <w:p w14:paraId="23F94ABA" w14:textId="3B1627D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val="en-CA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2DB48B60" w14:textId="5123CAF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заданием номера станции.</w:t>
            </w:r>
          </w:p>
        </w:tc>
      </w:tr>
      <w:tr w:rsidR="0051014B" w:rsidRPr="00CE2343" w14:paraId="0A7A7C76" w14:textId="77777777" w:rsidTr="0051014B">
        <w:tc>
          <w:tcPr>
            <w:tcW w:w="3603" w:type="dxa"/>
          </w:tcPr>
          <w:p w14:paraId="60D992B6" w14:textId="0B13A7B5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15DE4144" w14:textId="2489B038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номер станции.</w:t>
            </w:r>
          </w:p>
        </w:tc>
      </w:tr>
      <w:tr w:rsidR="0051014B" w:rsidRPr="00CE2343" w14:paraId="109FF4BA" w14:textId="77777777" w:rsidTr="0051014B">
        <w:tc>
          <w:tcPr>
            <w:tcW w:w="3603" w:type="dxa"/>
          </w:tcPr>
          <w:p w14:paraId="18057B88" w14:textId="317E3940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2560E0E2" w14:textId="3AA9B0B2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номер станции.</w:t>
            </w:r>
          </w:p>
        </w:tc>
      </w:tr>
      <w:tr w:rsidR="0051014B" w:rsidRPr="00CE2343" w14:paraId="3589BC02" w14:textId="77777777" w:rsidTr="0051014B">
        <w:tc>
          <w:tcPr>
            <w:tcW w:w="3603" w:type="dxa"/>
          </w:tcPr>
          <w:p w14:paraId="637C4701" w14:textId="5938BD05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addPump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pump)</w:t>
            </w:r>
          </w:p>
        </w:tc>
        <w:tc>
          <w:tcPr>
            <w:tcW w:w="6853" w:type="dxa"/>
          </w:tcPr>
          <w:p w14:paraId="31BCDD7C" w14:textId="7957C96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Добавляет колонку, если номер уникален.</w:t>
            </w:r>
          </w:p>
        </w:tc>
      </w:tr>
      <w:tr w:rsidR="0051014B" w:rsidRPr="00CE2343" w14:paraId="6305662F" w14:textId="77777777" w:rsidTr="0051014B">
        <w:tc>
          <w:tcPr>
            <w:tcW w:w="3603" w:type="dxa"/>
          </w:tcPr>
          <w:p w14:paraId="7FFE6A05" w14:textId="689150D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5E364517" w14:textId="25BE0A55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Удаляет колонку по номеру.</w:t>
            </w:r>
          </w:p>
        </w:tc>
      </w:tr>
      <w:tr w:rsidR="0051014B" w:rsidRPr="00CE2343" w14:paraId="2A12B5E9" w14:textId="77777777" w:rsidTr="0051014B">
        <w:tc>
          <w:tcPr>
            <w:tcW w:w="3603" w:type="dxa"/>
          </w:tcPr>
          <w:p w14:paraId="612E0951" w14:textId="1783C52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3E284603" w14:textId="2421EA1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Ищет колонку по номеру.</w:t>
            </w:r>
          </w:p>
        </w:tc>
      </w:tr>
      <w:tr w:rsidR="0051014B" w:rsidRPr="00CE2343" w14:paraId="27C5D4AA" w14:textId="77777777" w:rsidTr="0051014B">
        <w:tc>
          <w:tcPr>
            <w:tcW w:w="3603" w:type="dxa"/>
          </w:tcPr>
          <w:p w14:paraId="2AD976CD" w14:textId="42BF4C08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73AF5110" w14:textId="60F431E7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станции и колонках.</w:t>
            </w:r>
          </w:p>
        </w:tc>
      </w:tr>
      <w:tr w:rsidR="0051014B" w:rsidRPr="00CE2343" w14:paraId="7D06C907" w14:textId="77777777" w:rsidTr="0051014B">
        <w:tc>
          <w:tcPr>
            <w:tcW w:w="3603" w:type="dxa"/>
          </w:tcPr>
          <w:p w14:paraId="6B7C4F5A" w14:textId="5CC1F46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1AFD287B" w14:textId="7F89262B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станцию в виде строки.</w:t>
            </w:r>
          </w:p>
        </w:tc>
      </w:tr>
      <w:tr w:rsidR="0051014B" w:rsidRPr="00CE2343" w14:paraId="76E069AE" w14:textId="77777777" w:rsidTr="0051014B">
        <w:tc>
          <w:tcPr>
            <w:tcW w:w="3603" w:type="dxa"/>
          </w:tcPr>
          <w:p w14:paraId="085B034A" w14:textId="395206A2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2699D72C" w14:textId="1212AF9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наличие колонок.</w:t>
            </w:r>
          </w:p>
        </w:tc>
      </w:tr>
      <w:tr w:rsidR="0051014B" w:rsidRPr="00CE2343" w14:paraId="01B1C480" w14:textId="77777777" w:rsidTr="0051014B">
        <w:tc>
          <w:tcPr>
            <w:tcW w:w="3603" w:type="dxa"/>
          </w:tcPr>
          <w:p w14:paraId="1A4328FB" w14:textId="005BDA7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bool operator=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 const</w:t>
            </w:r>
          </w:p>
        </w:tc>
        <w:tc>
          <w:tcPr>
            <w:tcW w:w="6853" w:type="dxa"/>
          </w:tcPr>
          <w:p w14:paraId="1D87E6E6" w14:textId="304B689A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Сравнение по номеру станции.</w:t>
            </w:r>
          </w:p>
        </w:tc>
      </w:tr>
    </w:tbl>
    <w:p w14:paraId="2D4452B2" w14:textId="77777777" w:rsidR="0051014B" w:rsidRPr="00CE2343" w:rsidRDefault="0051014B" w:rsidP="00C75425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</w:p>
    <w:p w14:paraId="6CD4923B" w14:textId="1D94087F" w:rsidR="002859B3" w:rsidRPr="00CE2343" w:rsidRDefault="00C75425" w:rsidP="00C75425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="00B319E9" w:rsidRPr="00CE2343">
        <w:rPr>
          <w:rFonts w:cs="Times New Roman"/>
          <w:sz w:val="24"/>
          <w:szCs w:val="24"/>
        </w:rPr>
        <w:t>GasPump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6056" w:rsidRPr="00CE2343" w14:paraId="4308E521" w14:textId="77777777" w:rsidTr="002859B3">
        <w:tc>
          <w:tcPr>
            <w:tcW w:w="4672" w:type="dxa"/>
          </w:tcPr>
          <w:p w14:paraId="31FAC47D" w14:textId="77777777" w:rsidR="00376056" w:rsidRPr="00CE2343" w:rsidRDefault="00376056" w:rsidP="00376056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7C50CE57" w14:textId="77777777" w:rsidR="00376056" w:rsidRPr="00CE2343" w:rsidRDefault="00376056" w:rsidP="00376056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319E9" w:rsidRPr="00CE2343" w14:paraId="5BA1E43D" w14:textId="77777777" w:rsidTr="002859B3">
        <w:tc>
          <w:tcPr>
            <w:tcW w:w="4672" w:type="dxa"/>
          </w:tcPr>
          <w:p w14:paraId="1333AB4D" w14:textId="7C7F7B11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</w:p>
        </w:tc>
        <w:tc>
          <w:tcPr>
            <w:tcW w:w="4673" w:type="dxa"/>
          </w:tcPr>
          <w:p w14:paraId="403F68BD" w14:textId="1C84A20B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Номер топливной колонки.</w:t>
            </w:r>
          </w:p>
        </w:tc>
      </w:tr>
      <w:tr w:rsidR="00B319E9" w:rsidRPr="00CE2343" w14:paraId="612B0619" w14:textId="77777777" w:rsidTr="002859B3">
        <w:tc>
          <w:tcPr>
            <w:tcW w:w="4672" w:type="dxa"/>
          </w:tcPr>
          <w:p w14:paraId="6CBDE03C" w14:textId="6252DFD7" w:rsidR="00B319E9" w:rsidRPr="00CE2343" w:rsidRDefault="00B319E9" w:rsidP="00B319E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FF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fuelType</w:t>
            </w:r>
            <w:proofErr w:type="spellEnd"/>
          </w:p>
        </w:tc>
        <w:tc>
          <w:tcPr>
            <w:tcW w:w="4673" w:type="dxa"/>
          </w:tcPr>
          <w:p w14:paraId="4B504319" w14:textId="42A3C873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Тип топлива.</w:t>
            </w:r>
          </w:p>
        </w:tc>
      </w:tr>
      <w:tr w:rsidR="002859B3" w:rsidRPr="00CE2343" w14:paraId="6735073A" w14:textId="77777777" w:rsidTr="002859B3">
        <w:tc>
          <w:tcPr>
            <w:tcW w:w="4672" w:type="dxa"/>
          </w:tcPr>
          <w:p w14:paraId="4A95DC20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722A98CE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319E9" w:rsidRPr="00CE2343" w14:paraId="118E642A" w14:textId="77777777" w:rsidTr="002859B3">
        <w:tc>
          <w:tcPr>
            <w:tcW w:w="4672" w:type="dxa"/>
          </w:tcPr>
          <w:p w14:paraId="78632797" w14:textId="5369C49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EF2BECC" w14:textId="48E889A6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B319E9" w:rsidRPr="00CE2343" w14:paraId="676AA809" w14:textId="77777777" w:rsidTr="002859B3">
        <w:tc>
          <w:tcPr>
            <w:tcW w:w="4672" w:type="dxa"/>
          </w:tcPr>
          <w:p w14:paraId="1EA560BF" w14:textId="13F84BD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num, 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type)</w:t>
            </w:r>
          </w:p>
        </w:tc>
        <w:tc>
          <w:tcPr>
            <w:tcW w:w="4673" w:type="dxa"/>
          </w:tcPr>
          <w:p w14:paraId="497D4FC9" w14:textId="33386A55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параметрами.</w:t>
            </w:r>
          </w:p>
        </w:tc>
      </w:tr>
      <w:tr w:rsidR="00B319E9" w:rsidRPr="00CE2343" w14:paraId="7FA67C8E" w14:textId="77777777" w:rsidTr="002859B3">
        <w:tc>
          <w:tcPr>
            <w:tcW w:w="4672" w:type="dxa"/>
          </w:tcPr>
          <w:p w14:paraId="01BD4F32" w14:textId="1E81D8EA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5693D02F" w14:textId="303FDF4E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номер колонки.</w:t>
            </w:r>
          </w:p>
        </w:tc>
      </w:tr>
      <w:tr w:rsidR="00B319E9" w:rsidRPr="00CE2343" w14:paraId="437E2528" w14:textId="77777777" w:rsidTr="002859B3">
        <w:tc>
          <w:tcPr>
            <w:tcW w:w="4672" w:type="dxa"/>
          </w:tcPr>
          <w:p w14:paraId="3105507E" w14:textId="0DA2943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getFuelType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33EDC3D2" w14:textId="019930A7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тип топлива.</w:t>
            </w:r>
          </w:p>
        </w:tc>
      </w:tr>
      <w:tr w:rsidR="00B319E9" w:rsidRPr="00CE2343" w14:paraId="7B2C367F" w14:textId="77777777" w:rsidTr="002859B3">
        <w:tc>
          <w:tcPr>
            <w:tcW w:w="4672" w:type="dxa"/>
          </w:tcPr>
          <w:p w14:paraId="59644F83" w14:textId="2219F99E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84B4893" w14:textId="3CF9A98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номер колонки.</w:t>
            </w:r>
          </w:p>
        </w:tc>
      </w:tr>
      <w:tr w:rsidR="00B319E9" w:rsidRPr="00CE2343" w14:paraId="61B25E0B" w14:textId="77777777" w:rsidTr="002859B3">
        <w:tc>
          <w:tcPr>
            <w:tcW w:w="4672" w:type="dxa"/>
          </w:tcPr>
          <w:p w14:paraId="6A339328" w14:textId="1C345221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setFuelType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type)</w:t>
            </w:r>
          </w:p>
        </w:tc>
        <w:tc>
          <w:tcPr>
            <w:tcW w:w="4673" w:type="dxa"/>
          </w:tcPr>
          <w:p w14:paraId="57A14A75" w14:textId="18BBD42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тип топлива.</w:t>
            </w:r>
          </w:p>
        </w:tc>
      </w:tr>
      <w:tr w:rsidR="00B319E9" w:rsidRPr="00CE2343" w14:paraId="63D4C6DE" w14:textId="77777777" w:rsidTr="002859B3">
        <w:tc>
          <w:tcPr>
            <w:tcW w:w="4672" w:type="dxa"/>
          </w:tcPr>
          <w:p w14:paraId="12CEA949" w14:textId="05A6573F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1D410E78" w14:textId="67025A10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колонке.</w:t>
            </w:r>
          </w:p>
        </w:tc>
      </w:tr>
      <w:tr w:rsidR="00B319E9" w:rsidRPr="00CE2343" w14:paraId="1848A9E5" w14:textId="77777777" w:rsidTr="002859B3">
        <w:tc>
          <w:tcPr>
            <w:tcW w:w="4672" w:type="dxa"/>
          </w:tcPr>
          <w:p w14:paraId="74DE121B" w14:textId="6378574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06697F63" w14:textId="76F55E1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колонку в виде строки.</w:t>
            </w:r>
          </w:p>
        </w:tc>
      </w:tr>
      <w:tr w:rsidR="00B019DA" w:rsidRPr="00CE2343" w14:paraId="0CBAD494" w14:textId="77777777" w:rsidTr="002859B3">
        <w:tc>
          <w:tcPr>
            <w:tcW w:w="4672" w:type="dxa"/>
          </w:tcPr>
          <w:p w14:paraId="6F11394E" w14:textId="102E9A2E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bool operator=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 const</w:t>
            </w:r>
          </w:p>
        </w:tc>
        <w:tc>
          <w:tcPr>
            <w:tcW w:w="4673" w:type="dxa"/>
          </w:tcPr>
          <w:p w14:paraId="02D050DD" w14:textId="39F5A0BC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Сравнение по номеру.</w:t>
            </w:r>
          </w:p>
        </w:tc>
      </w:tr>
    </w:tbl>
    <w:p w14:paraId="7F7FB2CC" w14:textId="31124553" w:rsidR="00F16011" w:rsidRPr="00CE2343" w:rsidRDefault="00F16011" w:rsidP="00C75425">
      <w:pPr>
        <w:spacing w:before="120" w:after="120" w:line="360" w:lineRule="auto"/>
        <w:rPr>
          <w:rFonts w:cs="Times New Roman"/>
          <w:b/>
          <w:sz w:val="24"/>
          <w:szCs w:val="24"/>
          <w:lang w:val="en-US" w:eastAsia="en-US"/>
        </w:rPr>
      </w:pPr>
    </w:p>
    <w:p w14:paraId="1B6E6C94" w14:textId="2D0E9887" w:rsidR="00B019DA" w:rsidRPr="00CE2343" w:rsidRDefault="00B019DA" w:rsidP="00B019DA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Pr="00CE2343">
        <w:rPr>
          <w:rFonts w:cs="Times New Roman"/>
          <w:sz w:val="24"/>
          <w:szCs w:val="24"/>
        </w:rPr>
        <w:t>PriorityQueue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069C8528" w14:textId="77777777" w:rsidTr="00B019DA">
        <w:tc>
          <w:tcPr>
            <w:tcW w:w="4681" w:type="dxa"/>
          </w:tcPr>
          <w:p w14:paraId="7648301F" w14:textId="77777777" w:rsidR="00B019DA" w:rsidRPr="00CE2343" w:rsidRDefault="00B019DA" w:rsidP="00766EB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4A6B049B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3CFF0C3B" w14:textId="77777777" w:rsidTr="00B019DA">
        <w:tc>
          <w:tcPr>
            <w:tcW w:w="4681" w:type="dxa"/>
          </w:tcPr>
          <w:p w14:paraId="3DACF0A6" w14:textId="0283069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</w:p>
        </w:tc>
        <w:tc>
          <w:tcPr>
            <w:tcW w:w="4673" w:type="dxa"/>
          </w:tcPr>
          <w:p w14:paraId="2E98F516" w14:textId="467058A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Указатель на начало очереди с приоритетом.</w:t>
            </w:r>
          </w:p>
        </w:tc>
      </w:tr>
      <w:tr w:rsidR="00B019DA" w:rsidRPr="00CE2343" w14:paraId="2B2D6C37" w14:textId="77777777" w:rsidTr="00B019DA">
        <w:tc>
          <w:tcPr>
            <w:tcW w:w="4681" w:type="dxa"/>
          </w:tcPr>
          <w:p w14:paraId="21580D9A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4A0E8C69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73DD35E8" w14:textId="77777777" w:rsidTr="00B019DA">
        <w:tc>
          <w:tcPr>
            <w:tcW w:w="4681" w:type="dxa"/>
          </w:tcPr>
          <w:p w14:paraId="089D4C2E" w14:textId="59531E3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5803E28" w14:textId="23B6E9A3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B019DA" w:rsidRPr="00CE2343" w14:paraId="5293DDB4" w14:textId="77777777" w:rsidTr="00B019DA">
        <w:tc>
          <w:tcPr>
            <w:tcW w:w="4681" w:type="dxa"/>
          </w:tcPr>
          <w:p w14:paraId="0869FA06" w14:textId="4F5280F8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4A96BA7" w14:textId="6B86699A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Деструктор, очищает очередь.</w:t>
            </w:r>
          </w:p>
        </w:tc>
      </w:tr>
      <w:tr w:rsidR="00B019DA" w:rsidRPr="00CE2343" w14:paraId="01F5CADC" w14:textId="77777777" w:rsidTr="00B019DA">
        <w:tc>
          <w:tcPr>
            <w:tcW w:w="4681" w:type="dxa"/>
          </w:tcPr>
          <w:p w14:paraId="0DAD1BC9" w14:textId="1A088E8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50F95E2" w14:textId="4D78E37D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копирования.</w:t>
            </w:r>
          </w:p>
        </w:tc>
      </w:tr>
      <w:tr w:rsidR="00B019DA" w:rsidRPr="00CE2343" w14:paraId="200EF131" w14:textId="77777777" w:rsidTr="00B019DA">
        <w:tc>
          <w:tcPr>
            <w:tcW w:w="4681" w:type="dxa"/>
          </w:tcPr>
          <w:p w14:paraId="4D73FF89" w14:textId="6F68288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61F0BA7" w14:textId="153A6FEB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перемещения.</w:t>
            </w:r>
          </w:p>
        </w:tc>
      </w:tr>
      <w:tr w:rsidR="00B019DA" w:rsidRPr="00CE2343" w14:paraId="5DDB8308" w14:textId="77777777" w:rsidTr="00B019DA">
        <w:tc>
          <w:tcPr>
            <w:tcW w:w="4681" w:type="dxa"/>
          </w:tcPr>
          <w:p w14:paraId="7847B173" w14:textId="7201D45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operator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</w:t>
            </w:r>
          </w:p>
        </w:tc>
        <w:tc>
          <w:tcPr>
            <w:tcW w:w="4673" w:type="dxa"/>
          </w:tcPr>
          <w:p w14:paraId="716F8202" w14:textId="38D4D79E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Оператор копирующего присваивания.</w:t>
            </w:r>
          </w:p>
        </w:tc>
      </w:tr>
      <w:tr w:rsidR="00B019DA" w:rsidRPr="00CE2343" w14:paraId="4DD0ED98" w14:textId="77777777" w:rsidTr="00B019DA">
        <w:tc>
          <w:tcPr>
            <w:tcW w:w="4681" w:type="dxa"/>
          </w:tcPr>
          <w:p w14:paraId="493EB0EF" w14:textId="2DD82BA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operator</w:t>
            </w:r>
            <w:proofErr w:type="spellEnd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516914D" w14:textId="0B00F51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Оператор перемещающего присваивания.</w:t>
            </w:r>
          </w:p>
        </w:tc>
      </w:tr>
      <w:tr w:rsidR="00B019DA" w:rsidRPr="00CE2343" w14:paraId="3DB9D05D" w14:textId="77777777" w:rsidTr="00B019DA">
        <w:tc>
          <w:tcPr>
            <w:tcW w:w="4681" w:type="dxa"/>
          </w:tcPr>
          <w:p w14:paraId="6337CA04" w14:textId="1A43609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enqueue(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const T&amp; data, int priority)</w:t>
            </w:r>
          </w:p>
        </w:tc>
        <w:tc>
          <w:tcPr>
            <w:tcW w:w="4673" w:type="dxa"/>
          </w:tcPr>
          <w:p w14:paraId="6E4DE792" w14:textId="6D3CD46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Добавление элемента с приоритетом.</w:t>
            </w:r>
          </w:p>
        </w:tc>
      </w:tr>
      <w:tr w:rsidR="00B019DA" w:rsidRPr="00CE2343" w14:paraId="036AB7C0" w14:textId="77777777" w:rsidTr="00B019DA">
        <w:tc>
          <w:tcPr>
            <w:tcW w:w="4681" w:type="dxa"/>
          </w:tcPr>
          <w:p w14:paraId="1C7B513C" w14:textId="152CA09A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1E82F48" w14:textId="7561AE7F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Удаление элемента с наивысшим приоритетом.</w:t>
            </w:r>
          </w:p>
        </w:tc>
      </w:tr>
      <w:tr w:rsidR="00B019DA" w:rsidRPr="00CE2343" w14:paraId="2F62289C" w14:textId="77777777" w:rsidTr="00B019DA">
        <w:tc>
          <w:tcPr>
            <w:tcW w:w="4681" w:type="dxa"/>
          </w:tcPr>
          <w:p w14:paraId="3017E504" w14:textId="3B736D84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T*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1FB9A0FF" w14:textId="4C122F99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Получение элемента с наивысшим приоритетом.</w:t>
            </w:r>
          </w:p>
        </w:tc>
      </w:tr>
      <w:tr w:rsidR="00B019DA" w:rsidRPr="00CE2343" w14:paraId="7C93ADB4" w14:textId="77777777" w:rsidTr="00B019DA">
        <w:tc>
          <w:tcPr>
            <w:tcW w:w="4681" w:type="dxa"/>
          </w:tcPr>
          <w:p w14:paraId="28F57A7A" w14:textId="0EE52626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6C686911" w14:textId="70B8CEF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пустоту.</w:t>
            </w:r>
          </w:p>
        </w:tc>
      </w:tr>
      <w:tr w:rsidR="00B019DA" w:rsidRPr="00CE2343" w14:paraId="218AD437" w14:textId="77777777" w:rsidTr="00B019DA">
        <w:tc>
          <w:tcPr>
            <w:tcW w:w="4681" w:type="dxa"/>
          </w:tcPr>
          <w:p w14:paraId="487BCE66" w14:textId="07F5342F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0A9EA35" w14:textId="7CE866B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Удаление элемента по приоритету.</w:t>
            </w:r>
          </w:p>
        </w:tc>
      </w:tr>
      <w:tr w:rsidR="00B019DA" w:rsidRPr="00CE2343" w14:paraId="5237C055" w14:textId="77777777" w:rsidTr="00B019DA">
        <w:tc>
          <w:tcPr>
            <w:tcW w:w="4681" w:type="dxa"/>
          </w:tcPr>
          <w:p w14:paraId="65FBF71A" w14:textId="64DFA146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T*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E439855" w14:textId="7AB87E79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Поиск элемента по приоритету.</w:t>
            </w:r>
          </w:p>
        </w:tc>
      </w:tr>
      <w:tr w:rsidR="00B019DA" w:rsidRPr="00CE2343" w14:paraId="132FDE44" w14:textId="77777777" w:rsidTr="00B019DA">
        <w:tc>
          <w:tcPr>
            <w:tcW w:w="4681" w:type="dxa"/>
          </w:tcPr>
          <w:p w14:paraId="3FDA5359" w14:textId="723AEF17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35BC4856" w14:textId="12D8D0A3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 всех элементов очереди.</w:t>
            </w:r>
          </w:p>
        </w:tc>
      </w:tr>
      <w:tr w:rsidR="00B019DA" w:rsidRPr="00CE2343" w14:paraId="41439A8F" w14:textId="77777777" w:rsidTr="00B019DA">
        <w:tc>
          <w:tcPr>
            <w:tcW w:w="4681" w:type="dxa"/>
          </w:tcPr>
          <w:p w14:paraId="2E6E9412" w14:textId="59F33E70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6333474F" w14:textId="22C8A74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очередь в виде строки.</w:t>
            </w:r>
          </w:p>
        </w:tc>
      </w:tr>
      <w:tr w:rsidR="00B019DA" w:rsidRPr="00CE2343" w14:paraId="752A293D" w14:textId="77777777" w:rsidTr="00B019DA">
        <w:tc>
          <w:tcPr>
            <w:tcW w:w="4681" w:type="dxa"/>
          </w:tcPr>
          <w:p w14:paraId="598D3943" w14:textId="63AF3CE8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9DAACF6" w14:textId="06C51846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Очистка очереди.</w:t>
            </w:r>
          </w:p>
        </w:tc>
      </w:tr>
    </w:tbl>
    <w:p w14:paraId="24FA4856" w14:textId="77777777" w:rsidR="00F16011" w:rsidRPr="00CE2343" w:rsidRDefault="00F16011">
      <w:pPr>
        <w:spacing w:after="160" w:line="259" w:lineRule="auto"/>
        <w:rPr>
          <w:rFonts w:cs="Times New Roman"/>
          <w:b/>
          <w:sz w:val="24"/>
          <w:szCs w:val="24"/>
          <w:lang w:val="en-US" w:eastAsia="en-US"/>
        </w:rPr>
      </w:pPr>
      <w:r w:rsidRPr="00CE2343">
        <w:rPr>
          <w:rFonts w:cs="Times New Roman"/>
          <w:b/>
          <w:sz w:val="24"/>
          <w:szCs w:val="24"/>
          <w:lang w:val="en-US" w:eastAsia="en-US"/>
        </w:rPr>
        <w:br w:type="page"/>
      </w:r>
    </w:p>
    <w:p w14:paraId="0D00FE0A" w14:textId="34E45E06" w:rsidR="00B019DA" w:rsidRPr="00CE2343" w:rsidRDefault="00B019DA" w:rsidP="00B019DA">
      <w:pPr>
        <w:spacing w:before="120" w:after="120" w:line="360" w:lineRule="auto"/>
        <w:rPr>
          <w:rFonts w:cs="Times New Roman"/>
          <w:b/>
          <w:sz w:val="24"/>
          <w:szCs w:val="24"/>
          <w:lang w:val="en-CA"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lastRenderedPageBreak/>
        <w:t xml:space="preserve">Класс </w:t>
      </w:r>
      <w:r w:rsidRPr="00CE2343">
        <w:rPr>
          <w:rFonts w:cs="Times New Roman"/>
          <w:sz w:val="24"/>
          <w:szCs w:val="24"/>
        </w:rPr>
        <w:t>Storage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152F844C" w14:textId="77777777" w:rsidTr="00766EBB">
        <w:tc>
          <w:tcPr>
            <w:tcW w:w="4681" w:type="dxa"/>
          </w:tcPr>
          <w:p w14:paraId="7A1E7A3B" w14:textId="77777777" w:rsidR="00B019DA" w:rsidRPr="00CE2343" w:rsidRDefault="00B019DA" w:rsidP="00766EB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7E4416E6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691B499D" w14:textId="77777777" w:rsidTr="00766EBB">
        <w:tc>
          <w:tcPr>
            <w:tcW w:w="4681" w:type="dxa"/>
          </w:tcPr>
          <w:p w14:paraId="5AF30C22" w14:textId="7956006C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4673" w:type="dxa"/>
          </w:tcPr>
          <w:p w14:paraId="39255ADB" w14:textId="3FEF9CB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Путь к файлу хранения данных</w:t>
            </w:r>
            <w:r w:rsidRPr="00CE234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019DA" w:rsidRPr="00CE2343" w14:paraId="210D0910" w14:textId="77777777" w:rsidTr="00766EBB">
        <w:tc>
          <w:tcPr>
            <w:tcW w:w="4681" w:type="dxa"/>
          </w:tcPr>
          <w:p w14:paraId="56E405DE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04C1FCD4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0BF9DE6F" w14:textId="77777777" w:rsidTr="00766EBB">
        <w:tc>
          <w:tcPr>
            <w:tcW w:w="4681" w:type="dxa"/>
          </w:tcPr>
          <w:p w14:paraId="0C217F8F" w14:textId="40E014D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Storage(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C275521" w14:textId="6CAA42F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указанием пути к файлу.</w:t>
            </w:r>
          </w:p>
        </w:tc>
      </w:tr>
      <w:tr w:rsidR="00B019DA" w:rsidRPr="00CE2343" w14:paraId="796D0BDC" w14:textId="77777777" w:rsidTr="00766EBB">
        <w:tc>
          <w:tcPr>
            <w:tcW w:w="4681" w:type="dxa"/>
          </w:tcPr>
          <w:p w14:paraId="0BD6FD27" w14:textId="51ECD3A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getFilePath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51BA76D1" w14:textId="0BEA53EE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путь к файлу.</w:t>
            </w:r>
          </w:p>
        </w:tc>
      </w:tr>
      <w:tr w:rsidR="00B019DA" w:rsidRPr="00CE2343" w14:paraId="7DDA11D8" w14:textId="77777777" w:rsidTr="00766EBB">
        <w:tc>
          <w:tcPr>
            <w:tcW w:w="4681" w:type="dxa"/>
          </w:tcPr>
          <w:p w14:paraId="676CF240" w14:textId="2F6551B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saveToFile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company)</w:t>
            </w:r>
          </w:p>
        </w:tc>
        <w:tc>
          <w:tcPr>
            <w:tcW w:w="4673" w:type="dxa"/>
          </w:tcPr>
          <w:p w14:paraId="599680DA" w14:textId="72F7C428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Сохраняет компанию в файл.</w:t>
            </w:r>
          </w:p>
        </w:tc>
      </w:tr>
      <w:tr w:rsidR="00B019DA" w:rsidRPr="00CE2343" w14:paraId="65C5CF51" w14:textId="77777777" w:rsidTr="00766EBB">
        <w:tc>
          <w:tcPr>
            <w:tcW w:w="4681" w:type="dxa"/>
          </w:tcPr>
          <w:p w14:paraId="31EB85D4" w14:textId="42027ADF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loadFromFile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379E152" w14:textId="2BF52B0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Загружает компанию из файла.</w:t>
            </w:r>
          </w:p>
        </w:tc>
      </w:tr>
    </w:tbl>
    <w:p w14:paraId="59E25AB4" w14:textId="3A6BE4F8" w:rsidR="00B019DA" w:rsidRPr="00CE2343" w:rsidRDefault="00B019DA" w:rsidP="00B019DA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>Класс</w:t>
      </w:r>
      <w:r w:rsidRPr="00CE2343">
        <w:rPr>
          <w:rFonts w:cs="Times New Roman"/>
          <w:b/>
          <w:sz w:val="24"/>
          <w:szCs w:val="24"/>
          <w:lang w:eastAsia="en-US"/>
        </w:rPr>
        <w:t xml:space="preserve"> </w:t>
      </w:r>
      <w:r w:rsidRPr="00CE2343">
        <w:rPr>
          <w:rFonts w:cs="Times New Roman"/>
          <w:sz w:val="24"/>
          <w:szCs w:val="24"/>
          <w:lang w:val="en-US"/>
        </w:rPr>
        <w:t>Main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463F41EE" w14:textId="77777777" w:rsidTr="00766EBB">
        <w:tc>
          <w:tcPr>
            <w:tcW w:w="4681" w:type="dxa"/>
          </w:tcPr>
          <w:p w14:paraId="29A7870F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1AF50EA3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66BD9378" w14:textId="77777777" w:rsidTr="00766EBB">
        <w:tc>
          <w:tcPr>
            <w:tcW w:w="4681" w:type="dxa"/>
          </w:tcPr>
          <w:p w14:paraId="03D12294" w14:textId="254E9DE1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Fonts w:cs="Times New Roman"/>
                <w:sz w:val="24"/>
                <w:szCs w:val="24"/>
              </w:rPr>
              <w:t>displayMenu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9283673" w14:textId="32307722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текстовое меню на экран.</w:t>
            </w:r>
          </w:p>
        </w:tc>
      </w:tr>
      <w:tr w:rsidR="00B019DA" w:rsidRPr="00CE2343" w14:paraId="788CC6B2" w14:textId="77777777" w:rsidTr="00766EBB">
        <w:tc>
          <w:tcPr>
            <w:tcW w:w="4681" w:type="dxa"/>
          </w:tcPr>
          <w:p w14:paraId="11CF5D8E" w14:textId="2CC84239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Fonts w:cs="Times New Roman"/>
                <w:sz w:val="24"/>
                <w:szCs w:val="24"/>
              </w:rPr>
              <w:t>getIntInput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B44C6D5" w14:textId="4F7BD814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 xml:space="preserve">Считывает и </w:t>
            </w:r>
            <w:proofErr w:type="spellStart"/>
            <w:r w:rsidRPr="00CE2343">
              <w:rPr>
                <w:rFonts w:cs="Times New Roman"/>
                <w:sz w:val="24"/>
                <w:szCs w:val="24"/>
              </w:rPr>
              <w:t>валидирует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 xml:space="preserve"> целое число.</w:t>
            </w:r>
          </w:p>
        </w:tc>
      </w:tr>
      <w:tr w:rsidR="00B019DA" w:rsidRPr="00CE2343" w14:paraId="4D9FB027" w14:textId="77777777" w:rsidTr="00766EBB">
        <w:tc>
          <w:tcPr>
            <w:tcW w:w="4681" w:type="dxa"/>
          </w:tcPr>
          <w:p w14:paraId="4BAF9B64" w14:textId="01B0ACEB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9DA" w:rsidRPr="00B019DA" w14:paraId="7F14A115" w14:textId="77777777" w:rsidTr="00B01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A30F2" w14:textId="77777777" w:rsidR="00B019DA" w:rsidRPr="00B019DA" w:rsidRDefault="00B019DA" w:rsidP="00B019DA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74956B" w14:textId="77777777" w:rsidR="00B019DA" w:rsidRPr="00B019DA" w:rsidRDefault="00B019DA" w:rsidP="00B019DA">
            <w:pPr>
              <w:spacing w:after="0" w:line="240" w:lineRule="auto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0"/>
            </w:tblGrid>
            <w:tr w:rsidR="00B019DA" w:rsidRPr="00B019DA" w14:paraId="154E9CB0" w14:textId="77777777" w:rsidTr="00B01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50E32" w14:textId="77777777" w:rsidR="00B019DA" w:rsidRPr="00B019DA" w:rsidRDefault="00B019DA" w:rsidP="00B019DA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B019DA">
                    <w:rPr>
                      <w:rFonts w:eastAsia="Times New Roman" w:cs="Times New Roman"/>
                      <w:sz w:val="24"/>
                      <w:szCs w:val="24"/>
                    </w:rPr>
                    <w:t>Главная функция программы.</w:t>
                  </w:r>
                </w:p>
              </w:tc>
            </w:tr>
          </w:tbl>
          <w:p w14:paraId="2AE92791" w14:textId="50121270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</w:p>
        </w:tc>
      </w:tr>
    </w:tbl>
    <w:p w14:paraId="0BF6188A" w14:textId="77777777" w:rsidR="005128BC" w:rsidRPr="00710C87" w:rsidRDefault="005128BC" w:rsidP="005128BC">
      <w:pPr>
        <w:rPr>
          <w:rFonts w:cs="Times New Roman"/>
        </w:rPr>
      </w:pPr>
    </w:p>
    <w:p w14:paraId="34FEF566" w14:textId="77777777" w:rsidR="00CE2343" w:rsidRDefault="00CE2343">
      <w:pPr>
        <w:spacing w:after="160" w:line="259" w:lineRule="auto"/>
        <w:rPr>
          <w:rFonts w:eastAsiaTheme="majorEastAsia" w:cs="Times New Roman"/>
          <w:b/>
          <w:sz w:val="32"/>
          <w:szCs w:val="26"/>
        </w:rPr>
      </w:pPr>
      <w:r>
        <w:rPr>
          <w:rFonts w:cs="Times New Roman"/>
        </w:rPr>
        <w:br w:type="page"/>
      </w:r>
    </w:p>
    <w:p w14:paraId="7B182059" w14:textId="09D46A4E" w:rsidR="007763E8" w:rsidRPr="00B019DA" w:rsidRDefault="00B244D8" w:rsidP="007F0E4E">
      <w:pPr>
        <w:pStyle w:val="2"/>
        <w:rPr>
          <w:rFonts w:cs="Times New Roman"/>
        </w:rPr>
      </w:pPr>
      <w:bookmarkStart w:id="12" w:name="_Toc199293607"/>
      <w:r w:rsidRPr="00B019DA">
        <w:rPr>
          <w:rFonts w:cs="Times New Roman"/>
        </w:rPr>
        <w:lastRenderedPageBreak/>
        <w:t>3.4</w:t>
      </w:r>
      <w:r w:rsidR="005128BC" w:rsidRPr="00B019DA">
        <w:rPr>
          <w:rFonts w:cs="Times New Roman"/>
        </w:rPr>
        <w:t>. Описание структуры внешнего файла</w:t>
      </w:r>
      <w:bookmarkEnd w:id="12"/>
    </w:p>
    <w:p w14:paraId="679DFBB4" w14:textId="77777777" w:rsidR="007F0E4E" w:rsidRPr="00B019DA" w:rsidRDefault="007F0E4E" w:rsidP="007F0E4E">
      <w:pPr>
        <w:rPr>
          <w:rFonts w:cs="Times New Roman"/>
        </w:rPr>
      </w:pPr>
    </w:p>
    <w:p w14:paraId="319FC578" w14:textId="77777777" w:rsidR="00B019DA" w:rsidRPr="00B019DA" w:rsidRDefault="00B019DA" w:rsidP="00B019DA">
      <w:pPr>
        <w:pStyle w:val="a8"/>
        <w:rPr>
          <w:sz w:val="28"/>
          <w:szCs w:val="28"/>
        </w:rPr>
      </w:pPr>
      <w:r w:rsidRPr="00B019DA">
        <w:rPr>
          <w:sz w:val="28"/>
          <w:szCs w:val="28"/>
        </w:rPr>
        <w:t>Файл предназначен для хранения и восстановления данных о бензиновой компании. Структура файла отражает иерархию объектов:</w:t>
      </w:r>
      <w:r w:rsidRPr="00B019DA">
        <w:rPr>
          <w:sz w:val="28"/>
          <w:szCs w:val="28"/>
        </w:rPr>
        <w:br/>
      </w:r>
      <w:r w:rsidRPr="00B019DA">
        <w:rPr>
          <w:rStyle w:val="af8"/>
          <w:b w:val="0"/>
          <w:bCs w:val="0"/>
          <w:sz w:val="28"/>
          <w:szCs w:val="28"/>
        </w:rPr>
        <w:t>Бензиновая компания → Автозаправки → Бензоколонки</w:t>
      </w:r>
      <w:r w:rsidRPr="00B019DA">
        <w:rPr>
          <w:sz w:val="28"/>
          <w:szCs w:val="28"/>
        </w:rPr>
        <w:t>.</w:t>
      </w:r>
    </w:p>
    <w:p w14:paraId="59676708" w14:textId="77777777" w:rsidR="00B019DA" w:rsidRPr="00B019DA" w:rsidRDefault="00B019DA" w:rsidP="00B019DA">
      <w:pPr>
        <w:pStyle w:val="4"/>
        <w:rPr>
          <w:rFonts w:cs="Times New Roman"/>
          <w:szCs w:val="28"/>
        </w:rPr>
      </w:pPr>
      <w:r w:rsidRPr="00B019DA">
        <w:rPr>
          <w:rFonts w:cs="Times New Roman"/>
          <w:szCs w:val="28"/>
        </w:rPr>
        <w:t>Информационная модель:</w:t>
      </w:r>
    </w:p>
    <w:p w14:paraId="6EE880F5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Бензиновая компания</w:t>
      </w:r>
      <w:r w:rsidRPr="00B019DA">
        <w:rPr>
          <w:sz w:val="28"/>
          <w:szCs w:val="28"/>
        </w:rPr>
        <w:t xml:space="preserve"> — содержит название и список автозаправок.</w:t>
      </w:r>
    </w:p>
    <w:p w14:paraId="68A83C26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Автозаправка</w:t>
      </w:r>
      <w:r w:rsidRPr="00B019DA">
        <w:rPr>
          <w:sz w:val="28"/>
          <w:szCs w:val="28"/>
        </w:rPr>
        <w:t xml:space="preserve"> — содержит номер и список бензоколонок.</w:t>
      </w:r>
    </w:p>
    <w:p w14:paraId="19187578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Бензоколонка</w:t>
      </w:r>
      <w:r w:rsidRPr="00B019DA">
        <w:rPr>
          <w:sz w:val="28"/>
          <w:szCs w:val="28"/>
        </w:rPr>
        <w:t xml:space="preserve"> — содержит номер и марку бензина.</w:t>
      </w:r>
    </w:p>
    <w:p w14:paraId="4C157CDD" w14:textId="77777777" w:rsidR="00B019DA" w:rsidRPr="00B019DA" w:rsidRDefault="00B019DA" w:rsidP="00B019DA">
      <w:pPr>
        <w:pStyle w:val="3"/>
        <w:rPr>
          <w:rFonts w:cs="Times New Roman"/>
          <w:b w:val="0"/>
          <w:szCs w:val="28"/>
        </w:rPr>
      </w:pPr>
      <w:bookmarkStart w:id="13" w:name="_Toc199293608"/>
      <w:r w:rsidRPr="00B019DA">
        <w:rPr>
          <w:rFonts w:cs="Times New Roman"/>
          <w:b w:val="0"/>
          <w:szCs w:val="28"/>
        </w:rPr>
        <w:t>Формат файла (построчно):</w:t>
      </w:r>
      <w:bookmarkEnd w:id="13"/>
    </w:p>
    <w:p w14:paraId="3AC51FB2" w14:textId="724F9DF2" w:rsidR="00B019DA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</w:t>
      </w:r>
      <w:r w:rsidR="00CE2343">
        <w:rPr>
          <w:rFonts w:cs="Times New Roman"/>
          <w:szCs w:val="28"/>
          <w:lang w:eastAsia="en-US"/>
        </w:rPr>
        <w:t>азвание компании</w:t>
      </w:r>
      <w:r w:rsidRPr="00B019DA">
        <w:rPr>
          <w:rFonts w:cs="Times New Roman"/>
          <w:szCs w:val="28"/>
          <w:lang w:eastAsia="en-US"/>
        </w:rPr>
        <w:t>&gt;</w:t>
      </w:r>
    </w:p>
    <w:p w14:paraId="699BC126" w14:textId="6EC54D92" w:rsidR="00CE2343" w:rsidRPr="00B019DA" w:rsidRDefault="00CE2343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автозаправки&gt;</w:t>
      </w:r>
    </w:p>
    <w:p w14:paraId="375DCB4D" w14:textId="7AC0FD22" w:rsidR="00B019DA" w:rsidRPr="00CE2343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бензоколонки 1</w:t>
      </w:r>
      <w:proofErr w:type="gramStart"/>
      <w:r w:rsidRPr="00B019DA">
        <w:rPr>
          <w:rFonts w:cs="Times New Roman"/>
          <w:szCs w:val="28"/>
          <w:lang w:eastAsia="en-US"/>
        </w:rPr>
        <w:t>&gt;</w:t>
      </w:r>
      <w:r w:rsidR="00CE2343">
        <w:rPr>
          <w:rFonts w:cs="Times New Roman"/>
          <w:szCs w:val="28"/>
          <w:lang w:eastAsia="en-US"/>
        </w:rPr>
        <w:t xml:space="preserve"> </w:t>
      </w:r>
      <w:r w:rsidRPr="00B019DA">
        <w:rPr>
          <w:rFonts w:cs="Times New Roman"/>
          <w:szCs w:val="28"/>
          <w:lang w:eastAsia="en-US"/>
        </w:rPr>
        <w:t xml:space="preserve"> &lt;</w:t>
      </w:r>
      <w:proofErr w:type="gramEnd"/>
      <w:r w:rsidRPr="00B019DA">
        <w:rPr>
          <w:rFonts w:cs="Times New Roman"/>
          <w:szCs w:val="28"/>
          <w:lang w:eastAsia="en-US"/>
        </w:rPr>
        <w:t xml:space="preserve">Марка бензина 1&gt; </w:t>
      </w:r>
    </w:p>
    <w:p w14:paraId="2C57C287" w14:textId="58BC048D" w:rsidR="00CC404A" w:rsidRPr="00CE2343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бензоколонки 2</w:t>
      </w:r>
      <w:proofErr w:type="gramStart"/>
      <w:r w:rsidRPr="00B019DA">
        <w:rPr>
          <w:rFonts w:cs="Times New Roman"/>
          <w:szCs w:val="28"/>
          <w:lang w:eastAsia="en-US"/>
        </w:rPr>
        <w:t>&gt;</w:t>
      </w:r>
      <w:r w:rsidR="00CE2343">
        <w:rPr>
          <w:rFonts w:cs="Times New Roman"/>
          <w:szCs w:val="28"/>
          <w:lang w:eastAsia="en-US"/>
        </w:rPr>
        <w:t xml:space="preserve"> </w:t>
      </w:r>
      <w:r w:rsidRPr="00B019DA">
        <w:rPr>
          <w:rFonts w:cs="Times New Roman"/>
          <w:szCs w:val="28"/>
          <w:lang w:eastAsia="en-US"/>
        </w:rPr>
        <w:t xml:space="preserve"> &lt;</w:t>
      </w:r>
      <w:proofErr w:type="gramEnd"/>
      <w:r w:rsidRPr="00B019DA">
        <w:rPr>
          <w:rFonts w:cs="Times New Roman"/>
          <w:szCs w:val="28"/>
          <w:lang w:eastAsia="en-US"/>
        </w:rPr>
        <w:t xml:space="preserve">Марка бензина 2&gt; </w:t>
      </w:r>
    </w:p>
    <w:p w14:paraId="3DCE7A94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354148D2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4937DF4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4953AF10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A6FE636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1DF6097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11893276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576195C8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55BC0D58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2A58D431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2CD132DE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70994B08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43E070AF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144FD04E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54F6F4EF" w14:textId="77777777" w:rsidR="00E57D6B" w:rsidRPr="00710C87" w:rsidRDefault="00E57D6B" w:rsidP="00B75960">
      <w:pPr>
        <w:rPr>
          <w:rFonts w:cs="Times New Roman"/>
          <w:lang w:eastAsia="en-US"/>
        </w:rPr>
      </w:pPr>
    </w:p>
    <w:p w14:paraId="211F624C" w14:textId="77777777" w:rsidR="00C82D94" w:rsidRPr="00710C87" w:rsidRDefault="00C82D94" w:rsidP="00CC404A">
      <w:pPr>
        <w:pStyle w:val="2"/>
        <w:rPr>
          <w:rFonts w:cs="Times New Roman"/>
        </w:rPr>
      </w:pPr>
      <w:bookmarkStart w:id="14" w:name="_Toc199293609"/>
      <w:r w:rsidRPr="00710C87">
        <w:rPr>
          <w:rFonts w:cs="Times New Roman"/>
        </w:rPr>
        <w:t>4</w:t>
      </w:r>
      <w:r w:rsidR="00CC404A" w:rsidRPr="00710C87">
        <w:rPr>
          <w:rFonts w:cs="Times New Roman"/>
        </w:rPr>
        <w:t>. Руководство пользователя</w:t>
      </w:r>
      <w:bookmarkEnd w:id="14"/>
    </w:p>
    <w:p w14:paraId="4C0ABF8C" w14:textId="77777777" w:rsidR="00C82D94" w:rsidRPr="00710C87" w:rsidRDefault="00F37CC7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C82D94" w:rsidRPr="00710C87">
        <w:rPr>
          <w:rFonts w:cs="Times New Roman"/>
          <w:lang w:eastAsia="en-US"/>
        </w:rPr>
        <w:t>Взаимодействие с пол</w:t>
      </w:r>
      <w:r w:rsidR="00CC404A" w:rsidRPr="00710C87">
        <w:rPr>
          <w:rFonts w:cs="Times New Roman"/>
          <w:lang w:eastAsia="en-US"/>
        </w:rPr>
        <w:t>ьзователем осуществляется через консоль</w:t>
      </w:r>
      <w:r w:rsidR="00C82D94" w:rsidRPr="00710C87">
        <w:rPr>
          <w:rFonts w:cs="Times New Roman"/>
          <w:lang w:eastAsia="en-US"/>
        </w:rPr>
        <w:t xml:space="preserve">. После запуска </w:t>
      </w:r>
      <w:r w:rsidR="00CC404A" w:rsidRPr="00710C87">
        <w:rPr>
          <w:rFonts w:cs="Times New Roman"/>
          <w:lang w:eastAsia="en-US"/>
        </w:rPr>
        <w:t>программы в к</w:t>
      </w:r>
      <w:r w:rsidR="00A479DA" w:rsidRPr="00710C87">
        <w:rPr>
          <w:rFonts w:cs="Times New Roman"/>
          <w:lang w:eastAsia="en-US"/>
        </w:rPr>
        <w:t>онсоль выводится следующее меню:</w:t>
      </w:r>
    </w:p>
    <w:p w14:paraId="536331B4" w14:textId="0D2300EA" w:rsidR="00C82D94" w:rsidRPr="00710C87" w:rsidRDefault="007D5C0B" w:rsidP="00DC0C5A">
      <w:pPr>
        <w:keepNext/>
        <w:spacing w:before="120" w:after="120" w:line="360" w:lineRule="auto"/>
        <w:rPr>
          <w:rFonts w:cs="Times New Roman"/>
          <w:sz w:val="40"/>
        </w:rPr>
      </w:pPr>
      <w:r w:rsidRPr="007D5C0B">
        <w:rPr>
          <w:rFonts w:cs="Times New Roman"/>
          <w:sz w:val="40"/>
        </w:rPr>
        <w:drawing>
          <wp:inline distT="0" distB="0" distL="0" distR="0" wp14:anchorId="12E6B6C6" wp14:editId="37FE9263">
            <wp:extent cx="2915057" cy="2029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A0C" w14:textId="77777777" w:rsidR="00C82D94" w:rsidRPr="00710C87" w:rsidRDefault="00C82D94" w:rsidP="00DC0C5A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 xml:space="preserve">Рисунок </w:t>
      </w:r>
      <w:r w:rsidR="00DE3629" w:rsidRPr="00710C87">
        <w:rPr>
          <w:rFonts w:cs="Times New Roman"/>
          <w:sz w:val="24"/>
        </w:rPr>
        <w:t>5</w:t>
      </w:r>
      <w:r w:rsidR="00CC404A" w:rsidRPr="00710C87">
        <w:rPr>
          <w:rFonts w:cs="Times New Roman"/>
          <w:sz w:val="24"/>
        </w:rPr>
        <w:t>.</w:t>
      </w:r>
      <w:r w:rsidRPr="00710C87">
        <w:rPr>
          <w:rFonts w:cs="Times New Roman"/>
          <w:sz w:val="24"/>
        </w:rPr>
        <w:t xml:space="preserve"> Основное меню</w:t>
      </w:r>
    </w:p>
    <w:p w14:paraId="2666582A" w14:textId="77777777" w:rsidR="00C82D94" w:rsidRPr="00710C87" w:rsidRDefault="00CC404A" w:rsidP="00CC404A">
      <w:pPr>
        <w:pStyle w:val="3"/>
        <w:rPr>
          <w:rFonts w:cs="Times New Roman"/>
        </w:rPr>
      </w:pPr>
      <w:bookmarkStart w:id="15" w:name="_Toc199293610"/>
      <w:r w:rsidRPr="00710C87">
        <w:rPr>
          <w:rFonts w:cs="Times New Roman"/>
        </w:rPr>
        <w:t xml:space="preserve">4.1. </w:t>
      </w:r>
      <w:r w:rsidR="00C82D94" w:rsidRPr="00710C87">
        <w:rPr>
          <w:rFonts w:cs="Times New Roman"/>
        </w:rPr>
        <w:t>Функции основного меню</w:t>
      </w:r>
      <w:r w:rsidR="00E57D6B" w:rsidRPr="00710C87">
        <w:rPr>
          <w:rFonts w:cs="Times New Roman"/>
        </w:rPr>
        <w:t xml:space="preserve"> и их тестирование</w:t>
      </w:r>
      <w:bookmarkEnd w:id="15"/>
    </w:p>
    <w:p w14:paraId="3F5119E0" w14:textId="48F8B054" w:rsidR="00C82D94" w:rsidRPr="00710C87" w:rsidRDefault="00CC404A" w:rsidP="00CC404A">
      <w:pPr>
        <w:pStyle w:val="4"/>
        <w:rPr>
          <w:rFonts w:cs="Times New Roman"/>
        </w:rPr>
      </w:pPr>
      <w:r w:rsidRPr="00710C87">
        <w:rPr>
          <w:rFonts w:cs="Times New Roman"/>
        </w:rPr>
        <w:t xml:space="preserve">4.1.1. </w:t>
      </w:r>
      <w:r w:rsidR="00DE3629" w:rsidRPr="00710C87">
        <w:rPr>
          <w:rFonts w:cs="Times New Roman"/>
        </w:rPr>
        <w:t>Создание</w:t>
      </w:r>
      <w:r w:rsidR="001F213F">
        <w:rPr>
          <w:rFonts w:cs="Times New Roman"/>
        </w:rPr>
        <w:t xml:space="preserve"> </w:t>
      </w:r>
      <w:r w:rsidR="001F213F">
        <w:rPr>
          <w:rFonts w:cs="Times New Roman"/>
          <w:lang w:val="en-US"/>
        </w:rPr>
        <w:t xml:space="preserve">/ </w:t>
      </w:r>
      <w:r w:rsidR="001F213F">
        <w:rPr>
          <w:rFonts w:cs="Times New Roman"/>
        </w:rPr>
        <w:t xml:space="preserve">Редактирование </w:t>
      </w:r>
      <w:r w:rsidR="003D4220" w:rsidRPr="00710C87">
        <w:rPr>
          <w:rFonts w:cs="Times New Roman"/>
        </w:rPr>
        <w:t>компании</w:t>
      </w:r>
    </w:p>
    <w:p w14:paraId="255A7F51" w14:textId="17C8DCDD" w:rsidR="001930D1" w:rsidRPr="001F213F" w:rsidRDefault="00F37CC7" w:rsidP="00DC0C5A">
      <w:pPr>
        <w:spacing w:before="120" w:after="120" w:line="360" w:lineRule="auto"/>
        <w:rPr>
          <w:rFonts w:cs="Times New Roman"/>
          <w:lang w:val="en-US" w:eastAsia="en-US"/>
        </w:rPr>
      </w:pPr>
      <w:r w:rsidRPr="00710C87">
        <w:rPr>
          <w:rFonts w:cs="Times New Roman"/>
          <w:lang w:eastAsia="en-US"/>
        </w:rPr>
        <w:tab/>
      </w:r>
      <w:r w:rsidR="001F213F">
        <w:rPr>
          <w:rFonts w:cs="Times New Roman"/>
          <w:lang w:eastAsia="en-US"/>
        </w:rPr>
        <w:t>Для успешного завершения операции нужно ввести название компании.</w:t>
      </w:r>
    </w:p>
    <w:p w14:paraId="1BD31135" w14:textId="5FFD5F76" w:rsidR="00CC404A" w:rsidRPr="007D5C0B" w:rsidRDefault="007D5C0B" w:rsidP="00CC404A">
      <w:pPr>
        <w:keepNext/>
        <w:spacing w:before="120" w:after="120" w:line="360" w:lineRule="auto"/>
        <w:rPr>
          <w:rFonts w:cs="Times New Roman"/>
          <w:sz w:val="24"/>
          <w:lang w:val="en-US"/>
        </w:rPr>
      </w:pPr>
      <w:r w:rsidRPr="007D5C0B">
        <w:rPr>
          <w:rFonts w:cs="Times New Roman"/>
          <w:sz w:val="24"/>
          <w:lang w:val="en-US"/>
        </w:rPr>
        <w:drawing>
          <wp:inline distT="0" distB="0" distL="0" distR="0" wp14:anchorId="16441C6B" wp14:editId="4E02F396">
            <wp:extent cx="3267531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C5F" w14:textId="68550B07" w:rsidR="00CC404A" w:rsidRPr="00710C87" w:rsidRDefault="00CC404A" w:rsidP="00CC404A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DE3629" w:rsidRPr="00710C87">
        <w:rPr>
          <w:rFonts w:cs="Times New Roman"/>
          <w:i/>
          <w:color w:val="44546A" w:themeColor="text2"/>
          <w:sz w:val="24"/>
        </w:rPr>
        <w:t>6</w:t>
      </w:r>
      <w:r w:rsidRPr="00710C87">
        <w:rPr>
          <w:rFonts w:cs="Times New Roman"/>
          <w:i/>
          <w:color w:val="44546A" w:themeColor="text2"/>
          <w:sz w:val="24"/>
        </w:rPr>
        <w:t xml:space="preserve">. </w:t>
      </w:r>
      <w:r w:rsidR="00AA12C8" w:rsidRPr="00710C87">
        <w:rPr>
          <w:rFonts w:cs="Times New Roman"/>
          <w:i/>
          <w:color w:val="44546A" w:themeColor="text2"/>
          <w:sz w:val="24"/>
        </w:rPr>
        <w:t>Создание</w:t>
      </w:r>
      <w:r w:rsidR="001F213F">
        <w:rPr>
          <w:rFonts w:cs="Times New Roman"/>
          <w:i/>
          <w:color w:val="44546A" w:themeColor="text2"/>
          <w:sz w:val="24"/>
          <w:lang w:val="en-US"/>
        </w:rPr>
        <w:t xml:space="preserve"> / </w:t>
      </w:r>
      <w:r w:rsidR="001F213F">
        <w:rPr>
          <w:rFonts w:cs="Times New Roman"/>
          <w:i/>
          <w:color w:val="44546A" w:themeColor="text2"/>
          <w:sz w:val="24"/>
        </w:rPr>
        <w:t>Редактирование</w:t>
      </w:r>
      <w:r w:rsidR="00AA12C8" w:rsidRPr="00710C87">
        <w:rPr>
          <w:rFonts w:cs="Times New Roman"/>
          <w:i/>
          <w:color w:val="44546A" w:themeColor="text2"/>
          <w:sz w:val="24"/>
        </w:rPr>
        <w:t xml:space="preserve"> </w:t>
      </w:r>
      <w:r w:rsidR="001F238D" w:rsidRPr="00710C87">
        <w:rPr>
          <w:rFonts w:cs="Times New Roman"/>
          <w:i/>
          <w:color w:val="44546A" w:themeColor="text2"/>
          <w:sz w:val="24"/>
        </w:rPr>
        <w:t>компании</w:t>
      </w:r>
    </w:p>
    <w:p w14:paraId="5EDDF23D" w14:textId="514B00EF" w:rsidR="009C3A55" w:rsidRPr="00710C87" w:rsidRDefault="009B6C32" w:rsidP="009C3A55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 w:rsidR="007D5C0B">
        <w:rPr>
          <w:rFonts w:cs="Times New Roman"/>
          <w:lang w:eastAsia="en-US"/>
        </w:rPr>
        <w:t>2</w:t>
      </w:r>
      <w:r w:rsidR="009C3A55" w:rsidRPr="00710C87">
        <w:rPr>
          <w:rFonts w:cs="Times New Roman"/>
          <w:lang w:eastAsia="en-US"/>
        </w:rPr>
        <w:t xml:space="preserve">. </w:t>
      </w:r>
      <w:r w:rsidR="007D5C0B">
        <w:rPr>
          <w:rFonts w:cs="Times New Roman"/>
          <w:lang w:eastAsia="en-US"/>
        </w:rPr>
        <w:t>Создание автозаправки</w:t>
      </w:r>
    </w:p>
    <w:p w14:paraId="03A3042D" w14:textId="0E0EA414" w:rsidR="009C3A55" w:rsidRPr="00710C87" w:rsidRDefault="009C3A55" w:rsidP="009C3A55">
      <w:pPr>
        <w:pStyle w:val="a6"/>
      </w:pPr>
      <w:r w:rsidRPr="00710C87">
        <w:tab/>
      </w:r>
      <w:r w:rsidR="007D5C0B">
        <w:t>Для успешного завершения операции нужно ввести</w:t>
      </w:r>
      <w:r w:rsidR="007D5C0B">
        <w:t xml:space="preserve"> уникальный</w:t>
      </w:r>
      <w:r w:rsidR="007D5C0B">
        <w:t xml:space="preserve"> </w:t>
      </w:r>
      <w:r w:rsidR="007D5C0B">
        <w:t>номер автозаправки.</w:t>
      </w:r>
    </w:p>
    <w:p w14:paraId="0AD2F2F8" w14:textId="30182498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D5C0B">
        <w:rPr>
          <w:i/>
          <w:color w:val="44546A" w:themeColor="text2"/>
          <w:sz w:val="24"/>
        </w:rPr>
        <w:drawing>
          <wp:inline distT="0" distB="0" distL="0" distR="0" wp14:anchorId="294095AA" wp14:editId="2DBA684F">
            <wp:extent cx="3448531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3BC4" w14:textId="4B0D77B2" w:rsidR="009C3A55" w:rsidRPr="00710C87" w:rsidRDefault="009C3A55" w:rsidP="007D5C0B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7. </w:t>
      </w:r>
      <w:r w:rsidR="007D5C0B">
        <w:rPr>
          <w:i/>
          <w:color w:val="44546A" w:themeColor="text2"/>
          <w:sz w:val="24"/>
        </w:rPr>
        <w:t>Создание автозаправки</w:t>
      </w:r>
    </w:p>
    <w:p w14:paraId="31B5EA53" w14:textId="77777777" w:rsidR="009C3A55" w:rsidRPr="00710C87" w:rsidRDefault="009C3A55" w:rsidP="009C3A55">
      <w:pPr>
        <w:pStyle w:val="a6"/>
      </w:pPr>
    </w:p>
    <w:p w14:paraId="2632BD5A" w14:textId="624533FD" w:rsidR="007D5C0B" w:rsidRPr="007D5C0B" w:rsidRDefault="007D5C0B" w:rsidP="007D5C0B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 w:rsidRPr="007D5C0B">
        <w:rPr>
          <w:rFonts w:cs="Times New Roman"/>
          <w:lang w:eastAsia="en-US"/>
        </w:rPr>
        <w:t>3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Удаление автозаправки</w:t>
      </w:r>
    </w:p>
    <w:p w14:paraId="0396F2F3" w14:textId="77777777" w:rsidR="007D5C0B" w:rsidRPr="00710C87" w:rsidRDefault="007D5C0B" w:rsidP="007D5C0B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автозаправки.</w:t>
      </w:r>
    </w:p>
    <w:p w14:paraId="50F3122B" w14:textId="121C6220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D5C0B">
        <w:rPr>
          <w:i/>
          <w:color w:val="44546A" w:themeColor="text2"/>
          <w:sz w:val="24"/>
        </w:rPr>
        <w:drawing>
          <wp:inline distT="0" distB="0" distL="0" distR="0" wp14:anchorId="65ED1BA5" wp14:editId="544A87B8">
            <wp:extent cx="3410426" cy="495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6D0" w14:textId="4210955C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>
        <w:rPr>
          <w:i/>
          <w:color w:val="44546A" w:themeColor="text2"/>
          <w:sz w:val="24"/>
        </w:rPr>
        <w:t>8</w:t>
      </w:r>
      <w:r w:rsidRPr="00710C87">
        <w:rPr>
          <w:i/>
          <w:color w:val="44546A" w:themeColor="text2"/>
          <w:sz w:val="24"/>
        </w:rPr>
        <w:t xml:space="preserve">. </w:t>
      </w:r>
      <w:r>
        <w:rPr>
          <w:i/>
          <w:color w:val="44546A" w:themeColor="text2"/>
          <w:sz w:val="24"/>
        </w:rPr>
        <w:t>Удаление</w:t>
      </w:r>
      <w:r>
        <w:rPr>
          <w:i/>
          <w:color w:val="44546A" w:themeColor="text2"/>
          <w:sz w:val="24"/>
        </w:rPr>
        <w:t xml:space="preserve"> автозаправки</w:t>
      </w:r>
    </w:p>
    <w:p w14:paraId="1BC0FFEA" w14:textId="2FFFD38C" w:rsidR="007D5C0B" w:rsidRPr="00710C87" w:rsidRDefault="007D5C0B" w:rsidP="007D5C0B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4.1.</w:t>
      </w:r>
      <w:r>
        <w:rPr>
          <w:rFonts w:cs="Times New Roman"/>
          <w:lang w:eastAsia="en-US"/>
        </w:rPr>
        <w:t>4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Поиск Автозаправки</w:t>
      </w:r>
    </w:p>
    <w:p w14:paraId="56266D54" w14:textId="152A3831" w:rsidR="007D5C0B" w:rsidRPr="00710C87" w:rsidRDefault="007D5C0B" w:rsidP="007D5C0B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</w:t>
      </w:r>
      <w:r>
        <w:t>.</w:t>
      </w:r>
    </w:p>
    <w:p w14:paraId="1B3D07A2" w14:textId="6DCD9869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D5C0B">
        <w:rPr>
          <w:i/>
          <w:color w:val="44546A" w:themeColor="text2"/>
          <w:sz w:val="24"/>
        </w:rPr>
        <w:drawing>
          <wp:inline distT="0" distB="0" distL="0" distR="0" wp14:anchorId="035CE331" wp14:editId="1D8489C6">
            <wp:extent cx="3324689" cy="52394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158" w14:textId="42F0509B" w:rsidR="007D5C0B" w:rsidRDefault="007D5C0B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>
        <w:rPr>
          <w:i/>
          <w:color w:val="44546A" w:themeColor="text2"/>
          <w:sz w:val="24"/>
        </w:rPr>
        <w:t>9</w:t>
      </w:r>
      <w:r w:rsidR="007B298A">
        <w:rPr>
          <w:i/>
          <w:color w:val="44546A" w:themeColor="text2"/>
          <w:sz w:val="24"/>
        </w:rPr>
        <w:t>. Поиск</w:t>
      </w:r>
      <w:r>
        <w:rPr>
          <w:i/>
          <w:color w:val="44546A" w:themeColor="text2"/>
          <w:sz w:val="24"/>
        </w:rPr>
        <w:t xml:space="preserve"> автозаправки</w:t>
      </w:r>
    </w:p>
    <w:p w14:paraId="5D2A6DFB" w14:textId="3FCA2108" w:rsidR="007B298A" w:rsidRDefault="007B298A" w:rsidP="007B298A">
      <w:pPr>
        <w:pStyle w:val="a6"/>
        <w:rPr>
          <w:i/>
          <w:color w:val="44546A" w:themeColor="text2"/>
          <w:sz w:val="24"/>
        </w:rPr>
      </w:pPr>
    </w:p>
    <w:p w14:paraId="34A378D7" w14:textId="69056F1B" w:rsidR="007B298A" w:rsidRPr="00710C87" w:rsidRDefault="007B298A" w:rsidP="007B298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5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Создание </w:t>
      </w:r>
      <w:r>
        <w:rPr>
          <w:rFonts w:cs="Times New Roman"/>
          <w:lang w:eastAsia="en-US"/>
        </w:rPr>
        <w:t>бензоколонки</w:t>
      </w:r>
    </w:p>
    <w:p w14:paraId="7E5F90C4" w14:textId="002DA746" w:rsidR="007B298A" w:rsidRPr="00105547" w:rsidRDefault="007B298A" w:rsidP="007B298A">
      <w:pPr>
        <w:pStyle w:val="a6"/>
        <w:rPr>
          <w:lang w:val="en-US"/>
        </w:rPr>
      </w:pPr>
      <w:r w:rsidRPr="00710C87">
        <w:tab/>
      </w:r>
      <w:r>
        <w:t>Для успешного завершения операции нужно ввести уникальный номер автозаправки</w:t>
      </w:r>
      <w:r w:rsidR="00105547">
        <w:t>, уникальный номер бензоколонки из привязанных к автозаправке и марку бензина.</w:t>
      </w:r>
    </w:p>
    <w:p w14:paraId="3341A60A" w14:textId="6A07FFFA" w:rsidR="007B298A" w:rsidRDefault="00105547" w:rsidP="007B298A">
      <w:pPr>
        <w:pStyle w:val="a6"/>
        <w:rPr>
          <w:i/>
          <w:color w:val="44546A" w:themeColor="text2"/>
          <w:sz w:val="24"/>
        </w:rPr>
      </w:pPr>
      <w:r w:rsidRPr="00105547">
        <w:rPr>
          <w:i/>
          <w:color w:val="44546A" w:themeColor="text2"/>
          <w:sz w:val="24"/>
        </w:rPr>
        <w:drawing>
          <wp:inline distT="0" distB="0" distL="0" distR="0" wp14:anchorId="4FF410CE" wp14:editId="613599C2">
            <wp:extent cx="4763165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AC4" w14:textId="79F41FD4" w:rsidR="007B298A" w:rsidRPr="00710C87" w:rsidRDefault="007B298A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 w:rsidR="00105547">
        <w:rPr>
          <w:i/>
          <w:color w:val="44546A" w:themeColor="text2"/>
          <w:sz w:val="24"/>
          <w:lang w:val="en-US"/>
        </w:rPr>
        <w:t>10</w:t>
      </w:r>
      <w:r w:rsidRPr="00710C87">
        <w:rPr>
          <w:i/>
          <w:color w:val="44546A" w:themeColor="text2"/>
          <w:sz w:val="24"/>
        </w:rPr>
        <w:t xml:space="preserve">. </w:t>
      </w:r>
      <w:r>
        <w:rPr>
          <w:i/>
          <w:color w:val="44546A" w:themeColor="text2"/>
          <w:sz w:val="24"/>
        </w:rPr>
        <w:t xml:space="preserve">Создание </w:t>
      </w:r>
      <w:r>
        <w:rPr>
          <w:i/>
          <w:color w:val="44546A" w:themeColor="text2"/>
          <w:sz w:val="24"/>
        </w:rPr>
        <w:t>бензоколонки</w:t>
      </w:r>
    </w:p>
    <w:p w14:paraId="212318F1" w14:textId="77777777" w:rsidR="007B298A" w:rsidRPr="00710C87" w:rsidRDefault="007B298A" w:rsidP="007B298A">
      <w:pPr>
        <w:pStyle w:val="a6"/>
      </w:pPr>
    </w:p>
    <w:p w14:paraId="5A809337" w14:textId="2DEB52AB" w:rsidR="007B298A" w:rsidRPr="007D5C0B" w:rsidRDefault="007B298A" w:rsidP="007B298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6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Удаление бензоколонки</w:t>
      </w:r>
    </w:p>
    <w:p w14:paraId="119C91A1" w14:textId="0D2A780D" w:rsidR="007B298A" w:rsidRPr="00105547" w:rsidRDefault="007B298A" w:rsidP="007B298A">
      <w:pPr>
        <w:pStyle w:val="a6"/>
      </w:pPr>
      <w:r w:rsidRPr="00710C87">
        <w:tab/>
      </w:r>
      <w:r w:rsidR="00105547">
        <w:t>Для успешного завершения операции нужно ввести уникальный номер автозаправки, уникальный номер бензоколонки из привязанных к автозаправке</w:t>
      </w:r>
      <w:r w:rsidR="00105547">
        <w:t>.</w:t>
      </w:r>
    </w:p>
    <w:p w14:paraId="3E8B8F80" w14:textId="78B67045" w:rsidR="007B298A" w:rsidRPr="00105547" w:rsidRDefault="00105547" w:rsidP="007B298A">
      <w:pPr>
        <w:pStyle w:val="a6"/>
        <w:rPr>
          <w:i/>
          <w:color w:val="44546A" w:themeColor="text2"/>
          <w:sz w:val="24"/>
          <w:lang w:val="en-US"/>
        </w:rPr>
      </w:pPr>
      <w:r w:rsidRPr="00105547">
        <w:rPr>
          <w:i/>
          <w:color w:val="44546A" w:themeColor="text2"/>
          <w:sz w:val="24"/>
        </w:rPr>
        <w:drawing>
          <wp:inline distT="0" distB="0" distL="0" distR="0" wp14:anchorId="09FE0480" wp14:editId="70FF58AC">
            <wp:extent cx="4620270" cy="638264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FC51" w14:textId="65EC3B00" w:rsidR="007B298A" w:rsidRDefault="007B298A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 w:rsidR="00105547" w:rsidRPr="00105547">
        <w:rPr>
          <w:i/>
          <w:color w:val="44546A" w:themeColor="text2"/>
          <w:sz w:val="24"/>
        </w:rPr>
        <w:t>11</w:t>
      </w:r>
      <w:r w:rsidRPr="00710C87">
        <w:rPr>
          <w:i/>
          <w:color w:val="44546A" w:themeColor="text2"/>
          <w:sz w:val="24"/>
        </w:rPr>
        <w:t xml:space="preserve">. </w:t>
      </w:r>
      <w:r>
        <w:rPr>
          <w:i/>
          <w:color w:val="44546A" w:themeColor="text2"/>
          <w:sz w:val="24"/>
        </w:rPr>
        <w:t>Удаление бензоколонки</w:t>
      </w:r>
    </w:p>
    <w:p w14:paraId="0C386899" w14:textId="559AE50A" w:rsidR="007B298A" w:rsidRPr="00710C87" w:rsidRDefault="007B298A" w:rsidP="007B298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7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Поиск бензоколонки</w:t>
      </w:r>
    </w:p>
    <w:p w14:paraId="6B117FC2" w14:textId="77777777" w:rsidR="007B298A" w:rsidRPr="00710C87" w:rsidRDefault="007B298A" w:rsidP="007B298A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автозаправки.</w:t>
      </w:r>
    </w:p>
    <w:p w14:paraId="195F2EF0" w14:textId="7C4E97AE" w:rsidR="007B298A" w:rsidRDefault="00105547" w:rsidP="007B298A">
      <w:pPr>
        <w:pStyle w:val="a6"/>
        <w:rPr>
          <w:i/>
          <w:color w:val="44546A" w:themeColor="text2"/>
          <w:sz w:val="24"/>
        </w:rPr>
      </w:pPr>
      <w:r w:rsidRPr="00105547">
        <w:rPr>
          <w:i/>
          <w:color w:val="44546A" w:themeColor="text2"/>
          <w:sz w:val="24"/>
        </w:rPr>
        <w:drawing>
          <wp:inline distT="0" distB="0" distL="0" distR="0" wp14:anchorId="6E1DDAB4" wp14:editId="0A5C2C32">
            <wp:extent cx="4172532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7198" w14:textId="104EA05E" w:rsidR="007B298A" w:rsidRDefault="007B298A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 w:rsidR="00105547">
        <w:rPr>
          <w:i/>
          <w:color w:val="44546A" w:themeColor="text2"/>
          <w:sz w:val="24"/>
          <w:lang w:val="en-US"/>
        </w:rPr>
        <w:t>12</w:t>
      </w:r>
      <w:r>
        <w:rPr>
          <w:i/>
          <w:color w:val="44546A" w:themeColor="text2"/>
          <w:sz w:val="24"/>
        </w:rPr>
        <w:tab/>
      </w:r>
      <w:r w:rsidRPr="00710C87">
        <w:rPr>
          <w:i/>
          <w:color w:val="44546A" w:themeColor="text2"/>
          <w:sz w:val="24"/>
        </w:rPr>
        <w:t xml:space="preserve">. </w:t>
      </w:r>
      <w:r w:rsidR="00105547">
        <w:rPr>
          <w:i/>
          <w:color w:val="44546A" w:themeColor="text2"/>
          <w:sz w:val="24"/>
        </w:rPr>
        <w:t>Поиск</w:t>
      </w:r>
      <w:r>
        <w:rPr>
          <w:i/>
          <w:color w:val="44546A" w:themeColor="text2"/>
          <w:sz w:val="24"/>
        </w:rPr>
        <w:t xml:space="preserve"> бензоколонки</w:t>
      </w:r>
    </w:p>
    <w:p w14:paraId="336B031A" w14:textId="2E6BE280" w:rsidR="00105547" w:rsidRDefault="00105547" w:rsidP="007B298A">
      <w:pPr>
        <w:pStyle w:val="a6"/>
        <w:rPr>
          <w:i/>
          <w:color w:val="44546A" w:themeColor="text2"/>
          <w:sz w:val="24"/>
        </w:rPr>
      </w:pPr>
    </w:p>
    <w:p w14:paraId="6D55D6F5" w14:textId="6155B479" w:rsidR="00105547" w:rsidRPr="00710C87" w:rsidRDefault="00105547" w:rsidP="00105547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8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Вывод информации о компании, автозаправках и бензоколонках.</w:t>
      </w:r>
    </w:p>
    <w:p w14:paraId="3B2AAC9C" w14:textId="618E5E34" w:rsidR="00105547" w:rsidRDefault="00105547" w:rsidP="00105547">
      <w:pPr>
        <w:pStyle w:val="a6"/>
        <w:rPr>
          <w:i/>
          <w:color w:val="44546A" w:themeColor="text2"/>
          <w:sz w:val="24"/>
        </w:rPr>
      </w:pPr>
      <w:r w:rsidRPr="00710C87">
        <w:tab/>
      </w:r>
      <w:r w:rsidRPr="00105547">
        <w:drawing>
          <wp:inline distT="0" distB="0" distL="0" distR="0" wp14:anchorId="2DC0CF60" wp14:editId="58E07196">
            <wp:extent cx="2076740" cy="6668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B2B0" w14:textId="1ADE2C33" w:rsidR="00105547" w:rsidRPr="00105547" w:rsidRDefault="00105547" w:rsidP="00105547">
      <w:pPr>
        <w:pStyle w:val="a9"/>
        <w:ind w:firstLine="284"/>
        <w:rPr>
          <w:sz w:val="24"/>
          <w:szCs w:val="24"/>
        </w:rPr>
      </w:pPr>
      <w:r w:rsidRPr="00105547">
        <w:rPr>
          <w:sz w:val="24"/>
          <w:szCs w:val="24"/>
        </w:rPr>
        <w:t>Рисунок 1</w:t>
      </w:r>
      <w:r w:rsidRPr="00105547">
        <w:rPr>
          <w:sz w:val="24"/>
          <w:szCs w:val="24"/>
        </w:rPr>
        <w:t>3</w:t>
      </w:r>
      <w:r w:rsidRPr="00105547">
        <w:rPr>
          <w:sz w:val="24"/>
          <w:szCs w:val="24"/>
        </w:rPr>
        <w:t>. Вывод информации о компании, автозаправках и бензоколонка</w:t>
      </w:r>
    </w:p>
    <w:p w14:paraId="48620A7F" w14:textId="77777777" w:rsidR="007B298A" w:rsidRPr="00710C87" w:rsidRDefault="007B298A" w:rsidP="007B298A">
      <w:pPr>
        <w:pStyle w:val="a6"/>
        <w:rPr>
          <w:i/>
          <w:color w:val="44546A" w:themeColor="text2"/>
          <w:sz w:val="24"/>
        </w:rPr>
      </w:pPr>
    </w:p>
    <w:p w14:paraId="070EB068" w14:textId="77777777" w:rsidR="001930D1" w:rsidRPr="00710C87" w:rsidRDefault="002E56AC" w:rsidP="00C6609C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4.1.11</w:t>
      </w:r>
      <w:r w:rsidR="00C6609C" w:rsidRPr="00710C87">
        <w:rPr>
          <w:rFonts w:cs="Times New Roman"/>
          <w:lang w:eastAsia="en-US"/>
        </w:rPr>
        <w:t>. Выгрузка в файл</w:t>
      </w:r>
    </w:p>
    <w:p w14:paraId="5992404D" w14:textId="50CB36B9" w:rsidR="001930D1" w:rsidRDefault="00044C9C" w:rsidP="00E1617F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 xml:space="preserve">Выгрузка производится </w:t>
      </w:r>
      <w:r w:rsidR="008F2002" w:rsidRPr="00710C87">
        <w:rPr>
          <w:rFonts w:cs="Times New Roman"/>
          <w:lang w:eastAsia="en-US"/>
        </w:rPr>
        <w:t>в соответствии с шаблоном.</w:t>
      </w:r>
    </w:p>
    <w:p w14:paraId="15AED557" w14:textId="495FD2EB" w:rsidR="00105547" w:rsidRPr="00710C87" w:rsidRDefault="00105547" w:rsidP="00105547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4.1.1</w:t>
      </w:r>
      <w:r>
        <w:rPr>
          <w:rFonts w:cs="Times New Roman"/>
          <w:lang w:eastAsia="en-US"/>
        </w:rPr>
        <w:t>2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Загрузка</w:t>
      </w:r>
      <w:r w:rsidRPr="00710C87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из</w:t>
      </w:r>
      <w:r w:rsidRPr="00710C87">
        <w:rPr>
          <w:rFonts w:cs="Times New Roman"/>
          <w:lang w:eastAsia="en-US"/>
        </w:rPr>
        <w:t xml:space="preserve"> файл</w:t>
      </w:r>
      <w:r>
        <w:rPr>
          <w:rFonts w:cs="Times New Roman"/>
          <w:lang w:eastAsia="en-US"/>
        </w:rPr>
        <w:t>а</w:t>
      </w:r>
    </w:p>
    <w:p w14:paraId="1EFF3F49" w14:textId="756D167A" w:rsidR="00105547" w:rsidRPr="00710C87" w:rsidRDefault="00105547" w:rsidP="00E1617F">
      <w:pPr>
        <w:spacing w:before="120" w:after="120" w:line="360" w:lineRule="auto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Загрузка из файла</w:t>
      </w:r>
      <w:r w:rsidRPr="00710C87">
        <w:rPr>
          <w:rFonts w:cs="Times New Roman"/>
          <w:lang w:eastAsia="en-US"/>
        </w:rPr>
        <w:t xml:space="preserve"> производится в соответствии с шаблоном.</w:t>
      </w:r>
    </w:p>
    <w:p w14:paraId="5AB99E7E" w14:textId="54270C2E" w:rsidR="001930D1" w:rsidRPr="00710C87" w:rsidRDefault="001930D1" w:rsidP="00E1617F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 xml:space="preserve"> </w:t>
      </w:r>
      <w:r w:rsidR="002E56AC" w:rsidRPr="00710C87">
        <w:rPr>
          <w:rFonts w:cs="Times New Roman"/>
          <w:lang w:eastAsia="en-US"/>
        </w:rPr>
        <w:t>4.1.1</w:t>
      </w:r>
      <w:r w:rsidR="00105547">
        <w:rPr>
          <w:rFonts w:cs="Times New Roman"/>
          <w:lang w:eastAsia="en-US"/>
        </w:rPr>
        <w:t>3</w:t>
      </w:r>
      <w:r w:rsidR="00E1617F" w:rsidRPr="00710C87">
        <w:rPr>
          <w:rFonts w:cs="Times New Roman"/>
          <w:lang w:eastAsia="en-US"/>
        </w:rPr>
        <w:t>. Завершение работы с программой</w:t>
      </w:r>
    </w:p>
    <w:p w14:paraId="1E021D6B" w14:textId="77777777" w:rsidR="0096527B" w:rsidRPr="00710C87" w:rsidRDefault="00044C9C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Удаление всей базы данных и выход из программы.</w:t>
      </w:r>
    </w:p>
    <w:p w14:paraId="55886DC9" w14:textId="77777777" w:rsidR="00CE2343" w:rsidRDefault="00CE2343">
      <w:pPr>
        <w:spacing w:after="160" w:line="259" w:lineRule="auto"/>
        <w:rPr>
          <w:rFonts w:eastAsiaTheme="majorEastAsia" w:cs="Times New Roman"/>
          <w:b/>
          <w:sz w:val="32"/>
          <w:szCs w:val="26"/>
        </w:rPr>
      </w:pPr>
      <w:bookmarkStart w:id="16" w:name="_Toc483308568"/>
      <w:r>
        <w:rPr>
          <w:rFonts w:cs="Times New Roman"/>
        </w:rPr>
        <w:br w:type="page"/>
      </w:r>
    </w:p>
    <w:p w14:paraId="522F5CF3" w14:textId="1636F602" w:rsidR="0096527B" w:rsidRPr="00710C87" w:rsidRDefault="0096527B" w:rsidP="00934D15">
      <w:pPr>
        <w:pStyle w:val="2"/>
        <w:rPr>
          <w:rFonts w:cs="Times New Roman"/>
        </w:rPr>
      </w:pPr>
      <w:bookmarkStart w:id="17" w:name="_Toc199293611"/>
      <w:r w:rsidRPr="00710C87">
        <w:rPr>
          <w:rFonts w:cs="Times New Roman"/>
        </w:rPr>
        <w:lastRenderedPageBreak/>
        <w:t>З</w:t>
      </w:r>
      <w:bookmarkEnd w:id="16"/>
      <w:r w:rsidR="00934D15" w:rsidRPr="00710C87">
        <w:rPr>
          <w:rFonts w:cs="Times New Roman"/>
        </w:rPr>
        <w:t>аключение</w:t>
      </w:r>
      <w:bookmarkEnd w:id="17"/>
    </w:p>
    <w:p w14:paraId="13794193" w14:textId="77777777" w:rsidR="00ED6904" w:rsidRPr="000D4E43" w:rsidRDefault="00ED6904" w:rsidP="000D4E43">
      <w:pPr>
        <w:pStyle w:val="a6"/>
      </w:pPr>
      <w:r w:rsidRPr="000D4E43">
        <w:t xml:space="preserve">Полученная структура данных обладает всем требуемым функционалом, который был определен в постановке задачи. Разработанная структура данных реализует иерархическую модель: </w:t>
      </w:r>
      <w:r w:rsidRPr="000D4E43">
        <w:rPr>
          <w:rStyle w:val="af8"/>
        </w:rPr>
        <w:t>бензиновая компания (название) — композиция автозаправок (номер), автозаправка — композиция бензоколонок (номер, марка бензина)</w:t>
      </w:r>
      <w:r w:rsidRPr="000D4E43">
        <w:t>. Консольное приложение позволяет наглядно продемонстрировать функциональность разработанных структур и реализованных методов взаимодействия с пользователем.</w:t>
      </w:r>
    </w:p>
    <w:p w14:paraId="2DD5569B" w14:textId="77777777" w:rsidR="00ED6904" w:rsidRPr="000D4E43" w:rsidRDefault="00ED6904" w:rsidP="000D4E43">
      <w:pPr>
        <w:pStyle w:val="a6"/>
      </w:pPr>
      <w:r w:rsidRPr="000D4E43">
        <w:t>Результаты работы предоставлены в виде исходного кода программного комплекса, включающего реализацию основных классов и методов управления данными. Также был разработан внешний текстовый файл, структура которого соответствует требованиям задания. Было обеспечено сохранение и восстановление данных из файла, а также отображение информации в удобной форме.</w:t>
      </w:r>
    </w:p>
    <w:p w14:paraId="6C68469B" w14:textId="77777777" w:rsidR="00ED6904" w:rsidRPr="000D4E43" w:rsidRDefault="00ED6904" w:rsidP="000D4E43">
      <w:pPr>
        <w:pStyle w:val="a6"/>
      </w:pPr>
      <w:r w:rsidRPr="000D4E43">
        <w:t>Была написана пояснительная записка по курсовой работе, содержащая описание структуры программы, алгоритмов и логики работы приложения.</w:t>
      </w:r>
    </w:p>
    <w:p w14:paraId="7769A164" w14:textId="77777777" w:rsidR="00ED6904" w:rsidRPr="000D4E43" w:rsidRDefault="00ED6904" w:rsidP="000D4E43">
      <w:pPr>
        <w:pStyle w:val="a6"/>
      </w:pPr>
      <w:r w:rsidRPr="000D4E43">
        <w:t>Таким образом, поставленная задача может считаться полностью выполненной.</w:t>
      </w:r>
    </w:p>
    <w:p w14:paraId="5A74767E" w14:textId="25888942" w:rsidR="009B6C32" w:rsidRPr="00710C87" w:rsidRDefault="0070406E" w:rsidP="0070406E">
      <w:pPr>
        <w:spacing w:after="160" w:line="259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br w:type="page"/>
      </w:r>
    </w:p>
    <w:p w14:paraId="40F2932B" w14:textId="77777777" w:rsidR="009B4C23" w:rsidRPr="00710C87" w:rsidRDefault="009B6C32" w:rsidP="009B6C32">
      <w:pPr>
        <w:pStyle w:val="2"/>
        <w:rPr>
          <w:rFonts w:cs="Times New Roman"/>
        </w:rPr>
      </w:pPr>
      <w:bookmarkStart w:id="18" w:name="_Toc199293612"/>
      <w:r w:rsidRPr="00710C87">
        <w:rPr>
          <w:rFonts w:cs="Times New Roman"/>
        </w:rPr>
        <w:lastRenderedPageBreak/>
        <w:t>Л</w:t>
      </w:r>
      <w:r w:rsidR="00934D15" w:rsidRPr="00710C87">
        <w:rPr>
          <w:rFonts w:cs="Times New Roman"/>
        </w:rPr>
        <w:t>итература</w:t>
      </w:r>
      <w:bookmarkEnd w:id="18"/>
    </w:p>
    <w:p w14:paraId="3504B8D4" w14:textId="77777777" w:rsidR="009B6C32" w:rsidRPr="00710C87" w:rsidRDefault="009B6C32" w:rsidP="009B6C32">
      <w:pPr>
        <w:rPr>
          <w:rFonts w:cs="Times New Roman"/>
        </w:rPr>
      </w:pPr>
    </w:p>
    <w:p w14:paraId="11337F8D" w14:textId="4BC814BD" w:rsidR="0070406E" w:rsidRPr="00710C87" w:rsidRDefault="009B4C23" w:rsidP="00DC0C5A">
      <w:pPr>
        <w:pStyle w:val="a5"/>
        <w:numPr>
          <w:ilvl w:val="0"/>
          <w:numId w:val="2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Козин А. Н. Учебно-методическое пособие «Структуры и алгоритмы обработки данных». – Казань.: КГТУ им. А.Н. Туполева, 2007.</w:t>
      </w:r>
    </w:p>
    <w:p w14:paraId="55D06E40" w14:textId="77777777" w:rsidR="0070406E" w:rsidRPr="00710C87" w:rsidRDefault="0070406E">
      <w:pPr>
        <w:spacing w:after="160" w:line="259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br w:type="page"/>
      </w:r>
    </w:p>
    <w:p w14:paraId="4BE9BD3B" w14:textId="77777777" w:rsidR="009B4C23" w:rsidRPr="00710C87" w:rsidRDefault="00934D15" w:rsidP="00934D15">
      <w:pPr>
        <w:pStyle w:val="2"/>
        <w:rPr>
          <w:rFonts w:cs="Times New Roman"/>
        </w:rPr>
      </w:pPr>
      <w:bookmarkStart w:id="19" w:name="_Toc199293613"/>
      <w:r w:rsidRPr="00710C87">
        <w:rPr>
          <w:rFonts w:cs="Times New Roman"/>
        </w:rPr>
        <w:lastRenderedPageBreak/>
        <w:t>Приложени</w:t>
      </w:r>
      <w:r w:rsidR="009B6C32" w:rsidRPr="00710C87">
        <w:rPr>
          <w:rFonts w:cs="Times New Roman"/>
        </w:rPr>
        <w:t>я</w:t>
      </w:r>
      <w:bookmarkEnd w:id="19"/>
    </w:p>
    <w:p w14:paraId="40F9002D" w14:textId="326E7D83" w:rsidR="009B4C23" w:rsidRDefault="009B4C23" w:rsidP="00063CE7">
      <w:pPr>
        <w:tabs>
          <w:tab w:val="left" w:pos="6060"/>
        </w:tabs>
        <w:spacing w:before="120" w:after="120" w:line="360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Листинг программы:</w:t>
      </w:r>
    </w:p>
    <w:p w14:paraId="53D1CDBA" w14:textId="7B13B44F" w:rsid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Cs w:val="24"/>
        </w:rPr>
      </w:pPr>
      <w:proofErr w:type="spellStart"/>
      <w:r w:rsidRPr="00063CE7">
        <w:rPr>
          <w:rFonts w:cs="Times New Roman"/>
          <w:szCs w:val="24"/>
        </w:rPr>
        <w:t>GasCompany.h</w:t>
      </w:r>
      <w:proofErr w:type="spellEnd"/>
    </w:p>
    <w:p w14:paraId="547118B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</w:t>
      </w:r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pragma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once</w:t>
      </w:r>
    </w:p>
    <w:p w14:paraId="11CD1DC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GasStation.h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04FB850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PriorityQueue.h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402C1AF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&lt;string&gt;</w:t>
      </w:r>
    </w:p>
    <w:p w14:paraId="7712538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151A98C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3863587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using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5645AF1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A5AC15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class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16B946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private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5CCB14A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5E3F6D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&gt; stations;</w:t>
      </w:r>
    </w:p>
    <w:p w14:paraId="4582CFA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665499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public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36C5968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552C7D0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name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name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26C45F8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691F23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38072EC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setName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name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name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069B7F7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675978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addStation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843D33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stations.find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()) !=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1D0ABA6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{</w:t>
      </w:r>
    </w:p>
    <w:p w14:paraId="3F9DB79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: автозаправка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eastAsia="en-US"/>
        </w:rPr>
        <w:t>station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.getNumber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()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уже существует\n"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099023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8F689B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50EF36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stations.enqueue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());</w:t>
      </w:r>
    </w:p>
    <w:p w14:paraId="799B69E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A3C01A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B17C85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removeStation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A6CC02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stations.remove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914E4F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1A0020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27A0EB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findStation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F939CA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stations.find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CEEB85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D23E35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4D5376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62BA55A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Газовая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компания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176056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.isEmpty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 {</w:t>
      </w:r>
    </w:p>
    <w:p w14:paraId="47BADAD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stations.display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66699B4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}</w:t>
      </w:r>
    </w:p>
    <w:p w14:paraId="7C76EFB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else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{</w:t>
      </w:r>
    </w:p>
    <w:p w14:paraId="79D677F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"Список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автозаправок пуст.\n"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3C6670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5D6C297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97FF94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D8BB97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457EB4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+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+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stations.toString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4BEA71E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C2002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31C584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isEmpty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1732EC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stations.isEmpty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AD553F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}</w:t>
      </w:r>
    </w:p>
    <w:p w14:paraId="3DF925B3" w14:textId="327C6E02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};</w:t>
      </w:r>
    </w:p>
    <w:p w14:paraId="6A951598" w14:textId="2CC0BAC3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</w:rPr>
      </w:pPr>
      <w:proofErr w:type="spellStart"/>
      <w:r w:rsidRPr="00063CE7">
        <w:rPr>
          <w:rFonts w:cs="Times New Roman"/>
          <w:sz w:val="22"/>
          <w:szCs w:val="20"/>
        </w:rPr>
        <w:t>GasPump.h</w:t>
      </w:r>
      <w:proofErr w:type="spellEnd"/>
    </w:p>
    <w:p w14:paraId="547C121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</w:t>
      </w:r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pragma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once</w:t>
      </w:r>
    </w:p>
    <w:p w14:paraId="36CF134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&lt;string&gt;</w:t>
      </w:r>
    </w:p>
    <w:p w14:paraId="4122C47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6DD6C10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2B7CFD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using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40ACF15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5B2D9E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class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95EBAE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private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4235020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69C167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D16D57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007B78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public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2317AD1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(0),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5E578A3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type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type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5F5F4C4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5FE453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66B3224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0136037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02EA1C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68010AB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setFuelType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type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type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0B04CF0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2873F1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98B753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Колонка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#"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 ("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L")"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61CE3D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D5CE08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F1DA0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E9BE2D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to_wstring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+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+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D59705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B36F86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6E4F9A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operator=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94AAB9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.pumpNumber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0A5F94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8C994F1" w14:textId="414EE1DB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};</w:t>
      </w:r>
    </w:p>
    <w:p w14:paraId="0A3B736A" w14:textId="7FF13F49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063CE7">
        <w:rPr>
          <w:rFonts w:cs="Times New Roman"/>
          <w:sz w:val="22"/>
          <w:szCs w:val="20"/>
          <w:lang w:val="en-US"/>
        </w:rPr>
        <w:t>GasStation.h</w:t>
      </w:r>
      <w:proofErr w:type="spellEnd"/>
    </w:p>
    <w:p w14:paraId="12FBD37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</w:t>
      </w:r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pragma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once</w:t>
      </w:r>
    </w:p>
    <w:p w14:paraId="61ED796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GasPump.h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6E56CB6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PriorityQueue.h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12C5A1E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42E10E6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EF19BE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using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25F769C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FA2B8B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class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4095E74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private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51D6669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92B440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&gt; pumps;</w:t>
      </w:r>
    </w:p>
    <w:p w14:paraId="7BDD230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D95614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public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16C2321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(0) {}</w:t>
      </w:r>
    </w:p>
    <w:p w14:paraId="33079C7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4609E5A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4BC3DD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449E2D5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num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033E253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2269B2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addPump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E1BF24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pumps.find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()) !=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12A71F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: колонка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eastAsia="en-US"/>
        </w:rPr>
        <w:t>pump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.getNumber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()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уже существует\n"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46303A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590A96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9BF14E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pumps.enqueue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.getNumber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());</w:t>
      </w:r>
    </w:p>
    <w:p w14:paraId="7290D46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930628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03FE3F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removePump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7E19C3F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pumps.remove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D80966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916D10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B5CAFD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findPump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DD27F7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pumps.find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F716A4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D05E78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690DEF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EC5B1C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№"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</w:t>
      </w:r>
      <w:proofErr w:type="gram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":\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141B3E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pumps.display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09F56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BC70FB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EB3EDA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7B0E7D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result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to_wstring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+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8BA606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result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+=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pumps.toString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111CF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result;</w:t>
      </w:r>
    </w:p>
    <w:p w14:paraId="23617B0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DB9988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41D685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isEmpty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738CC6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pumps.isEmpty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906CD2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4FA536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25F3DC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operator=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AD2230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return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== </w:t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.stationNumber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A97C4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6515CE8D" w14:textId="28AF0C2E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};</w:t>
      </w:r>
    </w:p>
    <w:p w14:paraId="5E731933" w14:textId="64CC9DA2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063CE7">
        <w:rPr>
          <w:rFonts w:cs="Times New Roman"/>
          <w:sz w:val="22"/>
          <w:szCs w:val="20"/>
          <w:lang w:val="en-US"/>
        </w:rPr>
        <w:t>PriorityQueue.h</w:t>
      </w:r>
      <w:proofErr w:type="spellEnd"/>
    </w:p>
    <w:p w14:paraId="4154355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</w:t>
      </w:r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pragma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once</w:t>
      </w:r>
    </w:p>
    <w:p w14:paraId="568F6F9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57B9195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30F34B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using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29663D3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246BCF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template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&lt;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typename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&gt;</w:t>
      </w:r>
    </w:p>
    <w:p w14:paraId="7ECB6D9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class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D377C3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private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34A42AE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struct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190EEE9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data;</w:t>
      </w:r>
    </w:p>
    <w:p w14:paraId="6CE39DF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priority;</w:t>
      </w:r>
    </w:p>
    <w:p w14:paraId="73303D1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next;</w:t>
      </w:r>
    </w:p>
    <w:p w14:paraId="1CA54B7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C4DDF0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Node(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: data(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), priority(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), next(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22725A4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};</w:t>
      </w:r>
    </w:p>
    <w:p w14:paraId="17FF036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D317E0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head;</w:t>
      </w:r>
    </w:p>
    <w:p w14:paraId="5EBD7C1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64E16C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public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1CCCD8B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: head(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79A39B9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494839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: head(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087FC7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BED09D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lastNewNode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F9F682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16C75D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8F19DB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new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-&gt;data,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-&gt;priority);</w:t>
      </w:r>
    </w:p>
    <w:p w14:paraId="783D0CF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(!head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927272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E15479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168A94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4732C37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lastNewNode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-&gt;next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181685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C8C058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lastNewNode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2BDE46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-&gt;next;</w:t>
      </w:r>
    </w:p>
    <w:p w14:paraId="49F094E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D8DD01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475EA1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AA22A0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operator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A32444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this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== &amp;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57312F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*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this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AAA80A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A15EC4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616D57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clear(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508C0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BCEC3A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634919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lastNewNode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9C2496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D872F3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62B244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new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-&gt;data,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-&gt;priority);</w:t>
      </w:r>
    </w:p>
    <w:p w14:paraId="101C773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if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head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 {</w:t>
      </w:r>
    </w:p>
    <w:p w14:paraId="2F16394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head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029FE01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4A63910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68C0148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lastNewNode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-&gt;next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BE1A05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9D0329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lastNewNode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332C68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currentOther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-&gt;next;</w:t>
      </w:r>
    </w:p>
    <w:p w14:paraId="1DF69E1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91C37B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*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this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A92536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A95794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35B0FE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noexcept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: head(</w:t>
      </w:r>
      <w:proofErr w:type="spell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.head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777E131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AAE609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EBBA25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F50EE7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operator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noexcept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ED9A19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this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== &amp;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E195E4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*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this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E42684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4A7B60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0FEE78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clear(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E05471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B8417E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596437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other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0A66BA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B7C5C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*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this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D04DA1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E2F8BD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1143E4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~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PriorityQueue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0A6D43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(head) {</w:t>
      </w:r>
    </w:p>
    <w:p w14:paraId="3B28C77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clear(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67990A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0B0124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DB9973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3EBE58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clear(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BD0B11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(head) {</w:t>
      </w:r>
    </w:p>
    <w:p w14:paraId="502601B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temp = head;</w:t>
      </w:r>
    </w:p>
    <w:p w14:paraId="5D1BAA5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head = head-&gt;next;</w:t>
      </w:r>
    </w:p>
    <w:p w14:paraId="0962603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delete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temp;</w:t>
      </w:r>
    </w:p>
    <w:p w14:paraId="1E11CF9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C556A6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3E00B7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524E5D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enqueue(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data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39159F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new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data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A3641A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E81C8D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(!head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||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&lt; head-&gt;priority) {</w:t>
      </w:r>
    </w:p>
    <w:p w14:paraId="740193E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-&gt;next = head;</w:t>
      </w:r>
    </w:p>
    <w:p w14:paraId="7B94C60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57F1B1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83E517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9C8FAF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E514F7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current = head;</w:t>
      </w:r>
    </w:p>
    <w:p w14:paraId="206271B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(current-&gt;next &amp;&amp; current-&gt;next-&gt;priority &lt;=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7BB1E32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 = current-&gt;next;</w:t>
      </w:r>
    </w:p>
    <w:p w14:paraId="72654A2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2DAB07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AB1315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-&gt;next = current-&gt;next;</w:t>
      </w:r>
    </w:p>
    <w:p w14:paraId="4ABE4AC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current-&gt;next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newNode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147269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19FF2C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0309AA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33AAA58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dequeue(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49D9AA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(!head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D42D00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7324B3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temp = head;</w:t>
      </w:r>
    </w:p>
    <w:p w14:paraId="4F7CF39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head = head-&gt;next;</w:t>
      </w:r>
    </w:p>
    <w:p w14:paraId="079A695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delete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temp;</w:t>
      </w:r>
    </w:p>
    <w:p w14:paraId="49C84A0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3CBFDE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3D946B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17A974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front(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70931A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(!head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6C22DA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&amp;head-&gt;data;</w:t>
      </w:r>
    </w:p>
    <w:p w14:paraId="525F429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B8AF85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D661F1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isEmpty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1C4588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head ==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48507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E7755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311E86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remove(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10DDD1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(!head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BE75FC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651ED0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(head-&gt;priority ==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FFFAF1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temp = head;</w:t>
      </w:r>
    </w:p>
    <w:p w14:paraId="3EECD50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head = head-&gt;next;</w:t>
      </w:r>
    </w:p>
    <w:p w14:paraId="1EB4648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delete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temp;</w:t>
      </w:r>
    </w:p>
    <w:p w14:paraId="098053E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B1E75E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A9D8A8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8D89A6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current = head;</w:t>
      </w:r>
    </w:p>
    <w:p w14:paraId="78A7A21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(current-&gt;next &amp;&amp; current-&gt;next-&gt;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priority !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=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202ACF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 = current-&gt;next;</w:t>
      </w:r>
    </w:p>
    <w:p w14:paraId="4BB3555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9DD552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B197B2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(!current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-&gt;next)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B95B4C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943E4B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temp = current-&gt;next;</w:t>
      </w:r>
    </w:p>
    <w:p w14:paraId="1CAA3ED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current-&gt;next = temp-&gt;next;</w:t>
      </w:r>
    </w:p>
    <w:p w14:paraId="4A386E7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delete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temp;</w:t>
      </w:r>
    </w:p>
    <w:p w14:paraId="71F3320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9D261F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7047E6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272B23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find(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52C2F5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current = head;</w:t>
      </w:r>
    </w:p>
    <w:p w14:paraId="4B21E9E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(current) {</w:t>
      </w:r>
    </w:p>
    <w:p w14:paraId="6F1680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(current-&gt;priority ==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priority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D5C1D2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&amp;current-&gt;data;</w:t>
      </w:r>
    </w:p>
    <w:p w14:paraId="61D6FEC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FF8756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 = current-&gt;next;</w:t>
      </w:r>
    </w:p>
    <w:p w14:paraId="49BBCB5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4750F9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nullptr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9E4E4A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D24ED1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CA7EF4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void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61928C6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current = head;</w:t>
      </w:r>
    </w:p>
    <w:p w14:paraId="4E20DB3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(current) {</w:t>
      </w:r>
    </w:p>
    <w:p w14:paraId="5D87266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current-&gt;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data.display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24D9DBB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4CEFD8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 = current-&gt;next;</w:t>
      </w:r>
    </w:p>
    <w:p w14:paraId="23E2170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399B38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A89B31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FA839C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3BE02A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result;</w:t>
      </w:r>
    </w:p>
    <w:p w14:paraId="5B79904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Node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current = head;</w:t>
      </w:r>
    </w:p>
    <w:p w14:paraId="61A096C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(current) {</w:t>
      </w:r>
    </w:p>
    <w:p w14:paraId="68C5703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result += current-&gt;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data.toString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() +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96DD31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current = current-&gt;next;</w:t>
      </w:r>
    </w:p>
    <w:p w14:paraId="05487B5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8B08BD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result;</w:t>
      </w:r>
    </w:p>
    <w:p w14:paraId="37F1FC7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8C82D71" w14:textId="6CB440C6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};</w:t>
      </w:r>
    </w:p>
    <w:p w14:paraId="5A25E7EF" w14:textId="50AEB7BC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063CE7">
        <w:rPr>
          <w:rFonts w:cs="Times New Roman"/>
          <w:sz w:val="22"/>
          <w:szCs w:val="20"/>
          <w:lang w:val="en-US"/>
        </w:rPr>
        <w:t>Storage.h</w:t>
      </w:r>
      <w:proofErr w:type="spellEnd"/>
    </w:p>
    <w:p w14:paraId="1FE1415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</w:t>
      </w:r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pragma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once</w:t>
      </w:r>
    </w:p>
    <w:p w14:paraId="1F95424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GasCompany.h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3C1CB88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fstream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&gt;</w:t>
      </w:r>
    </w:p>
    <w:p w14:paraId="34DFA38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&lt;locale&gt;</w:t>
      </w:r>
    </w:p>
    <w:p w14:paraId="02914A6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codecvt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&gt;</w:t>
      </w:r>
    </w:p>
    <w:p w14:paraId="1ADF715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90CB58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using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479C19F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A9CD51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class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Storage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7DA8EF8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private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54FA3C7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EEEE8C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E6475E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public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</w:t>
      </w:r>
    </w:p>
    <w:p w14:paraId="7F0B07E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Storage(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path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path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{}</w:t>
      </w:r>
    </w:p>
    <w:p w14:paraId="653C5BC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79AAA9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 }</w:t>
      </w:r>
    </w:p>
    <w:p w14:paraId="638FBBB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C208F2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saveToFile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company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81FBB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wofstream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file(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46182C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file.is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_open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())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BE2747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99ADC3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file.imbue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locale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file.getloc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(),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new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codecvt_utf8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wchar_t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&gt;));</w:t>
      </w:r>
    </w:p>
    <w:p w14:paraId="14FEDB7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file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company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.toString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103506A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file.close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D4DA3B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68D816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DAA774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FADD7D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loadFromFile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company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B3E749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wifstream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file(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60B15F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file.is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_open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 {</w:t>
      </w:r>
    </w:p>
    <w:p w14:paraId="3255F05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5F2AE2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A10A30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B4B239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file.imbue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locale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file.getloc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(),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new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codecvt_utf8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wchar_t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&gt;));</w:t>
      </w:r>
    </w:p>
    <w:p w14:paraId="2CA19F8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F724DB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tempCompany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F1D5F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line;</w:t>
      </w:r>
    </w:p>
    <w:p w14:paraId="54DF8D5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F3DD21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getline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(file, line)) {</w:t>
      </w:r>
    </w:p>
    <w:p w14:paraId="21B2936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file.close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ACCB8D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ADC10A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778D7B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tempCompany.setName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(line);</w:t>
      </w:r>
    </w:p>
    <w:p w14:paraId="21F8BF6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ED4B60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stationCount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14:paraId="215806E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90EB0E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streampos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lineStartPos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file.tellg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53A4681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getline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(file, line)) {</w:t>
      </w:r>
    </w:p>
    <w:p w14:paraId="653A886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file.eof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)) {</w:t>
      </w:r>
    </w:p>
    <w:p w14:paraId="118FEB4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940DE8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8A69B1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A97BED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A80BB2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799D0B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72E7EF3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line.empty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 {</w:t>
      </w:r>
    </w:p>
    <w:p w14:paraId="46D1E84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continue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DC9B69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E6F099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4D0939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0BAF39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6F203C6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stoi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(line);</w:t>
      </w:r>
    </w:p>
    <w:p w14:paraId="42BB078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C1B948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catch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invalid_argument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ia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91E403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continue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892156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74D178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catch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out_of_range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oor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38D0FA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continue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59D6F0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3BA1E3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station(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625EB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stationCount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++;</w:t>
      </w:r>
    </w:p>
    <w:p w14:paraId="27C132E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39CAB5D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pumpCount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14:paraId="30AEBE7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ACEA2E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streampos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pumpLineStartPos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file.tellg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244BEAB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getline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(file, line)) {</w:t>
      </w:r>
    </w:p>
    <w:p w14:paraId="0F78E2F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file.eof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)) {</w:t>
      </w:r>
    </w:p>
    <w:p w14:paraId="2BA8388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F8D9D9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26E357B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AA8C13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70A8FD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B3BF73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36875B2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line.empty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 {</w:t>
      </w:r>
    </w:p>
    <w:p w14:paraId="01C1028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file.clear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64898A5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file.seekg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pumpLineStartPos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B8E15E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4EA78D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22B702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779848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size_t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spacePos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line.find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L' '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BDDB6A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03B645A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bool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isPumpLine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29A9E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14:paraId="00B9297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A7803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923D91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spacePos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spacePos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&gt; 0) {</w:t>
      </w:r>
    </w:p>
    <w:p w14:paraId="7F4B331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pumpNumStr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line.substr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spacePos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2F327D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454BFE9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stoi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pumpNumStr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F734D3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line.substr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spacePos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+ 1);</w:t>
      </w:r>
    </w:p>
    <w:p w14:paraId="556502D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isPumpLine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F2B4BE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B0C77B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catch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invalid_argument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ia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0858D52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isPumpLine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2F561A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AB0178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catch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out_of_range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oor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082E03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isPumpLine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false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7E19AB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4F84EE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4F866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879D5D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isPumpLine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50D7D9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pump(</w:t>
      </w:r>
      <w:proofErr w:type="spellStart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197AD3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.addPump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(pump)) {</w:t>
      </w:r>
    </w:p>
    <w:p w14:paraId="42DD335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B08071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3E05FAA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pumpCount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++;</w:t>
      </w:r>
    </w:p>
    <w:p w14:paraId="066E33C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CC477D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83534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1C25B5E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file.clear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6DC0905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file.seekg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pumpLineStartPos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F6E84F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DEFE17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6A9044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D16935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tempCompany.addStation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(station);</w:t>
      </w:r>
    </w:p>
    <w:p w14:paraId="161ECE7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36E27F1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2A33995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file.close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188E404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company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=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tempCompany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443A01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1610E6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9CB90DF" w14:textId="2808778A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};</w:t>
      </w:r>
    </w:p>
    <w:p w14:paraId="67DEA081" w14:textId="6F7E607C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r w:rsidRPr="00063CE7">
        <w:rPr>
          <w:rFonts w:cs="Times New Roman"/>
          <w:sz w:val="22"/>
          <w:szCs w:val="20"/>
          <w:lang w:val="en-US"/>
        </w:rPr>
        <w:t>Main</w:t>
      </w:r>
      <w:r w:rsidRPr="00063CE7">
        <w:rPr>
          <w:rFonts w:cs="Times New Roman"/>
          <w:sz w:val="22"/>
          <w:szCs w:val="20"/>
          <w:lang w:val="en-US"/>
        </w:rPr>
        <w:t>.cpp</w:t>
      </w:r>
    </w:p>
    <w:p w14:paraId="3FED95C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14:paraId="189842F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&lt;limits&gt;</w:t>
      </w:r>
    </w:p>
    <w:p w14:paraId="244EF79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&lt;locale&gt;</w:t>
      </w:r>
    </w:p>
    <w:p w14:paraId="047D5C9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codecvt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&gt;</w:t>
      </w:r>
    </w:p>
    <w:p w14:paraId="58559C3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GasCompany.h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6756CCE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Storage.h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</w:p>
    <w:p w14:paraId="07FEF15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A7C638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using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std;</w:t>
      </w:r>
    </w:p>
    <w:p w14:paraId="7103073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C3976C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void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displayMenu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 {</w:t>
      </w:r>
    </w:p>
    <w:p w14:paraId="638F161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"\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nМеню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управления бензиновой компанией:\n"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034F9A7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"1. Добавить автозаправку\n"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1FE4C75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"2. Удалить автозаправку\n"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6BFB90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"3. Найти автозаправку\n"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42A5EB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"4. Добавить бензоколонку\n"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08817C0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"5. Удалить бензоколонку\n"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6A7F42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"6. Найти бензоколонку\n"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F27FAC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"7. Изменить название компании\n"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BCD686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"8. Показать все данные\n"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022C3BA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"9. Сохранить в файл\n"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75F81FA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"10. Загрузить из файла\n"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AE3EC5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"0. Выход\n"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4EDC0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"Выберите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действие: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FF76B3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61D918F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0A06CF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const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&amp;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prompt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0581FF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6742FA2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while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true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0F83EE6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808080"/>
          <w:sz w:val="16"/>
          <w:szCs w:val="16"/>
          <w:lang w:val="en-US" w:eastAsia="en-US"/>
        </w:rPr>
        <w:t>prompt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35DDAC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&gt;&gt;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529E092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wcin.fail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()) {</w:t>
      </w:r>
    </w:p>
    <w:p w14:paraId="13D33F9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wcin.clear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2A3A824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wcin.ignore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numeric_limits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streamsize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&gt;::max(),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L'\n'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1A5C20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ввода. Пожалуйста, введите целое число.\n"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6F1067C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6369CE6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6D1F229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wcin.ignore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numeric_limits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&lt;</w:t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streamsize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&gt;::max(),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L'\n'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E7F2CB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return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value;</w:t>
      </w:r>
    </w:p>
    <w:p w14:paraId="4FE40A8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A74BBE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B59651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5F88B51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A973B8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main(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36D432B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locale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ru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"ru_RU.UTF-8"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5A9790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locale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global(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ru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195F63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wcout.imbue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ru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114481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wcin.imbue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ru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21DA01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4592C1F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GasCompany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company(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Моя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Бензиновая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Компания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A27BD2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Storage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storage(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L"data.txt"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190C7B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3A4B11B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choice;</w:t>
      </w:r>
    </w:p>
    <w:p w14:paraId="6CF4AAC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do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014928D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displayMenu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EB11DD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 xml:space="preserve">choice =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BD1C6F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59CB20F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switch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(choice) {</w:t>
      </w:r>
    </w:p>
    <w:p w14:paraId="60BD5E4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1: {</w:t>
      </w:r>
    </w:p>
    <w:p w14:paraId="5BD6B7D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number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Введите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7586C9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station(number);</w:t>
      </w:r>
    </w:p>
    <w:p w14:paraId="764B4F8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company.addStation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(station)) {</w:t>
      </w:r>
    </w:p>
    <w:p w14:paraId="4237948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"Автозаправка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успешно добавлена.\n"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694939B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3938BA7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5056208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132B99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case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2: {</w:t>
      </w:r>
    </w:p>
    <w:p w14:paraId="0AA6697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L"Введите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номер автозаправки для удаления: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);</w:t>
      </w:r>
    </w:p>
    <w:p w14:paraId="2D2898F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if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company.removeStation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)) {</w:t>
      </w:r>
    </w:p>
    <w:p w14:paraId="09808E4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"Автозаправка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успешно удалена.\n"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3DDFD4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164A3FF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else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{</w:t>
      </w:r>
    </w:p>
    <w:p w14:paraId="3984E94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: не удалось удалить автозаправку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L". Возможно, она не существует.\n"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AF54C7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6F84242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B6B2C8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1999155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case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3: {</w:t>
      </w:r>
    </w:p>
    <w:p w14:paraId="20D43E3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L"Введите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номер автозаправки для поиска: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);</w:t>
      </w:r>
    </w:p>
    <w:p w14:paraId="0964744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(number);</w:t>
      </w:r>
    </w:p>
    <w:p w14:paraId="6DCD20D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(station) {</w:t>
      </w:r>
    </w:p>
    <w:p w14:paraId="717153D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number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proofErr w:type="gram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найдена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:\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3AA051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station-&gt;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C92472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2C0906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07105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number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найдена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AFC4F2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5C74612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7C00FE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E2ED8A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4: {</w:t>
      </w:r>
    </w:p>
    <w:p w14:paraId="063945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Введите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E2CDF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A87FA3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(!station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4D96BDF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найдена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B035AC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ABDF27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40B69D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4E92AA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Введите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бензоколонки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0176EE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"Введите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марку бензина: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7E05E93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3D081E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1153BB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169F999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pump(</w:t>
      </w:r>
      <w:proofErr w:type="spellStart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fuelType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3D3263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(station-&gt;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addPump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(pump)) {</w:t>
      </w:r>
    </w:p>
    <w:p w14:paraId="566E045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"Бензоколонка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успешно добавлена на автозаправку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55A8665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386A624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64484B3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447AD45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case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5: {</w:t>
      </w:r>
    </w:p>
    <w:p w14:paraId="37304F5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L"Введите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номер автозаправки: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);</w:t>
      </w:r>
    </w:p>
    <w:p w14:paraId="5360989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BCBC15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(!station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2C4D53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найдена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43451B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62F657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35488D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3D121DD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Введите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бензоколонки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для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удаления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B10498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(station-&gt;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removePump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)) {</w:t>
      </w:r>
    </w:p>
    <w:p w14:paraId="3AE19A4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Бензоколонка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успешно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удалена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BE7A42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}</w:t>
      </w:r>
    </w:p>
    <w:p w14:paraId="00904AC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else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{</w:t>
      </w:r>
    </w:p>
    <w:p w14:paraId="3A915E2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: не удалось удалить бензоколонку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с автозаправки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L". Возможно, она не существует.\n"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75D6D2C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4D61910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304DCD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5C99A34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case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6: {</w:t>
      </w:r>
    </w:p>
    <w:p w14:paraId="0D1B012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L"Введите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номер автозаправки: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);</w:t>
      </w:r>
    </w:p>
    <w:p w14:paraId="60087E9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GasStation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0ECB0D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(!station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348B6A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найдена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793948F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3B709C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FFE798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</w:p>
    <w:p w14:paraId="6089C56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int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getIntInput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Введите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бензоколонки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для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поиска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067D13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GasPump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* pump = station-&gt;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findPump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9D23D6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(pump) {</w:t>
      </w:r>
    </w:p>
    <w:p w14:paraId="2189FC5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Бензоколонка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с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номером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L"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найдена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автозаправке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</w:t>
      </w:r>
      <w:proofErr w:type="gramStart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":\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5A1AB3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pump-&gt;</w:t>
      </w:r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display(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631ECC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455E7BD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EA7F5C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else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5C8CD55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"Бензоколонка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с номером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pumpNumber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 не найдена на автозаправке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stationNumber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21E25D9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042CB5D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2496A2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157A1A9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case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7: {</w:t>
      </w:r>
    </w:p>
    <w:p w14:paraId="085B8E3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"Введите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новое название компании: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B6CA38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2B91AF"/>
          <w:sz w:val="16"/>
          <w:szCs w:val="16"/>
          <w:lang w:val="en-US" w:eastAsia="en-US"/>
        </w:rPr>
        <w:t>wstring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1C99AE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getline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wcin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E48603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company.setName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9A0F99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Название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компании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изменено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на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: 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newName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val="en-US" w:eastAsia="en-US"/>
        </w:rPr>
        <w:t>L"\n"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F93481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04112C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B7A9BF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8: {</w:t>
      </w:r>
    </w:p>
    <w:p w14:paraId="49BDF84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company.display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17EA48F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1FE9DD4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FF97CEB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9: {</w:t>
      </w:r>
    </w:p>
    <w:p w14:paraId="513A385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storage.saveToFile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(company)) {</w:t>
      </w:r>
    </w:p>
    <w:p w14:paraId="4190038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"Данные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успешно сохранены в файл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storage.getFilePath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()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CE4F69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06D3D0F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else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{</w:t>
      </w:r>
    </w:p>
    <w:p w14:paraId="0703BD9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: не удалось сохранить данные в файл.\n"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58C1B8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5B07BD5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break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2F78327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C6F531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case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10: {</w:t>
      </w:r>
    </w:p>
    <w:p w14:paraId="55D4B1F0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FF"/>
          <w:sz w:val="16"/>
          <w:szCs w:val="16"/>
          <w:lang w:val="en-US" w:eastAsia="en-US"/>
        </w:rPr>
        <w:t>if</w:t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storage.loadFromFile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>(company)) {</w:t>
      </w:r>
    </w:p>
    <w:p w14:paraId="5BBB30C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"Данные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успешно загружены из файла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storage.getFilePath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()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L".\n"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74A63E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"Загруженная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компания: 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company.getName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() </w:t>
      </w:r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endl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3BE6B40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company.display</w:t>
      </w:r>
      <w:proofErr w:type="spellEnd"/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();</w:t>
      </w:r>
    </w:p>
    <w:p w14:paraId="1C959C6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329EF5A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else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{</w:t>
      </w:r>
    </w:p>
    <w:p w14:paraId="17433C1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"Ошибка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: не удалось загрузить данные из файла. Файл может не существовать или быть поврежден.\n"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09654D8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0E5CABC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1435F849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7582D4F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case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0: {</w:t>
      </w:r>
    </w:p>
    <w:p w14:paraId="37302C3E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"Выход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из программы.\n"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4E1E28C1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break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760E52F8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1E91F2A6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default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: {</w:t>
      </w:r>
    </w:p>
    <w:p w14:paraId="60169C33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wcout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063CE7">
        <w:rPr>
          <w:rFonts w:ascii="Cascadia Mono" w:hAnsi="Cascadia Mono" w:cs="Cascadia Mono"/>
          <w:color w:val="008080"/>
          <w:sz w:val="16"/>
          <w:szCs w:val="16"/>
          <w:lang w:eastAsia="en-US"/>
        </w:rPr>
        <w:t>&lt;&lt;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L</w:t>
      </w:r>
      <w:proofErr w:type="gram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>"Неверный</w:t>
      </w:r>
      <w:proofErr w:type="spellEnd"/>
      <w:r w:rsidRPr="00063CE7">
        <w:rPr>
          <w:rFonts w:ascii="Cascadia Mono" w:hAnsi="Cascadia Mono" w:cs="Cascadia Mono"/>
          <w:color w:val="A31515"/>
          <w:sz w:val="16"/>
          <w:szCs w:val="16"/>
          <w:lang w:eastAsia="en-US"/>
        </w:rPr>
        <w:t xml:space="preserve"> выбор. Попробуйте снова.\n"</w:t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;</w:t>
      </w:r>
    </w:p>
    <w:p w14:paraId="5E733ED2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063DE68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>}</w:t>
      </w:r>
    </w:p>
    <w:p w14:paraId="0FC122D5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  <w:t xml:space="preserve">} </w:t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while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proofErr w:type="gramStart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choice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!</w:t>
      </w:r>
      <w:proofErr w:type="gram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= 0);</w:t>
      </w:r>
    </w:p>
    <w:p w14:paraId="7F6206CA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</w:p>
    <w:p w14:paraId="6EAB632C" w14:textId="77777777" w:rsidR="00063CE7" w:rsidRPr="00063CE7" w:rsidRDefault="00063CE7" w:rsidP="00063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eastAsia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063CE7">
        <w:rPr>
          <w:rFonts w:ascii="Cascadia Mono" w:hAnsi="Cascadia Mono" w:cs="Cascadia Mono"/>
          <w:color w:val="0000FF"/>
          <w:sz w:val="16"/>
          <w:szCs w:val="16"/>
          <w:lang w:eastAsia="en-US"/>
        </w:rPr>
        <w:t>return</w:t>
      </w:r>
      <w:proofErr w:type="spellEnd"/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 xml:space="preserve"> 0;</w:t>
      </w:r>
    </w:p>
    <w:p w14:paraId="44431890" w14:textId="40088F7D" w:rsidR="00063CE7" w:rsidRPr="00063CE7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r w:rsidRPr="00063CE7">
        <w:rPr>
          <w:rFonts w:ascii="Cascadia Mono" w:hAnsi="Cascadia Mono" w:cs="Cascadia Mono"/>
          <w:color w:val="000000"/>
          <w:sz w:val="16"/>
          <w:szCs w:val="16"/>
          <w:lang w:eastAsia="en-US"/>
        </w:rPr>
        <w:t>}</w:t>
      </w:r>
    </w:p>
    <w:sectPr w:rsidR="00063CE7" w:rsidRPr="00063CE7" w:rsidSect="00AD7540"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4DDD" w14:textId="77777777" w:rsidR="008C1E77" w:rsidRDefault="008C1E77" w:rsidP="009B4C23">
      <w:pPr>
        <w:spacing w:after="0" w:line="240" w:lineRule="auto"/>
      </w:pPr>
      <w:r>
        <w:separator/>
      </w:r>
    </w:p>
  </w:endnote>
  <w:endnote w:type="continuationSeparator" w:id="0">
    <w:p w14:paraId="077837F0" w14:textId="77777777" w:rsidR="008C1E77" w:rsidRDefault="008C1E77" w:rsidP="009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623588"/>
      <w:docPartObj>
        <w:docPartGallery w:val="Page Numbers (Bottom of Page)"/>
        <w:docPartUnique/>
      </w:docPartObj>
    </w:sdtPr>
    <w:sdtEndPr/>
    <w:sdtContent>
      <w:p w14:paraId="0988A559" w14:textId="77777777" w:rsidR="00F4629B" w:rsidRDefault="00F4629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0F1">
          <w:rPr>
            <w:noProof/>
          </w:rPr>
          <w:t>37</w:t>
        </w:r>
        <w:r>
          <w:fldChar w:fldCharType="end"/>
        </w:r>
      </w:p>
    </w:sdtContent>
  </w:sdt>
  <w:p w14:paraId="5A3BFF01" w14:textId="77777777" w:rsidR="00F4629B" w:rsidRDefault="00F4629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DC52" w14:textId="77777777" w:rsidR="008C1E77" w:rsidRDefault="008C1E77" w:rsidP="009B4C23">
      <w:pPr>
        <w:spacing w:after="0" w:line="240" w:lineRule="auto"/>
      </w:pPr>
      <w:r>
        <w:separator/>
      </w:r>
    </w:p>
  </w:footnote>
  <w:footnote w:type="continuationSeparator" w:id="0">
    <w:p w14:paraId="40169C4C" w14:textId="77777777" w:rsidR="008C1E77" w:rsidRDefault="008C1E77" w:rsidP="009B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CDD29942"/>
    <w:lvl w:ilvl="0" w:tplc="0419000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6"/>
        </w:tabs>
        <w:ind w:left="7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6"/>
        </w:tabs>
        <w:ind w:left="7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6"/>
        </w:tabs>
        <w:ind w:left="8536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hybridMultilevel"/>
    <w:tmpl w:val="EF0AE0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2102D2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2"/>
    <w:multiLevelType w:val="hybridMultilevel"/>
    <w:tmpl w:val="FFDEAE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3"/>
    <w:multiLevelType w:val="hybridMultilevel"/>
    <w:tmpl w:val="2DA44D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4"/>
    <w:multiLevelType w:val="hybridMultilevel"/>
    <w:tmpl w:val="357651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5"/>
    <w:multiLevelType w:val="hybridMultilevel"/>
    <w:tmpl w:val="77F201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16"/>
    <w:multiLevelType w:val="hybridMultilevel"/>
    <w:tmpl w:val="674C6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154AC2"/>
    <w:multiLevelType w:val="multilevel"/>
    <w:tmpl w:val="93D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3A103D"/>
    <w:multiLevelType w:val="hybridMultilevel"/>
    <w:tmpl w:val="6ACEFBF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28E0399"/>
    <w:multiLevelType w:val="hybridMultilevel"/>
    <w:tmpl w:val="797632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16840286"/>
    <w:multiLevelType w:val="hybridMultilevel"/>
    <w:tmpl w:val="9D16F9F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1A351106"/>
    <w:multiLevelType w:val="hybridMultilevel"/>
    <w:tmpl w:val="9F26DC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402E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26C47501"/>
    <w:multiLevelType w:val="hybridMultilevel"/>
    <w:tmpl w:val="0B6A1D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E74C5"/>
    <w:multiLevelType w:val="hybridMultilevel"/>
    <w:tmpl w:val="D0A6FC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20506"/>
    <w:multiLevelType w:val="hybridMultilevel"/>
    <w:tmpl w:val="EE92F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63012"/>
    <w:multiLevelType w:val="hybridMultilevel"/>
    <w:tmpl w:val="CC7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C0262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335E539D"/>
    <w:multiLevelType w:val="hybridMultilevel"/>
    <w:tmpl w:val="F28EDD6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337131F2"/>
    <w:multiLevelType w:val="hybridMultilevel"/>
    <w:tmpl w:val="9518382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377E2BB9"/>
    <w:multiLevelType w:val="hybridMultilevel"/>
    <w:tmpl w:val="49B6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B1A25"/>
    <w:multiLevelType w:val="hybridMultilevel"/>
    <w:tmpl w:val="698CA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A11EB"/>
    <w:multiLevelType w:val="hybridMultilevel"/>
    <w:tmpl w:val="26AE3564"/>
    <w:lvl w:ilvl="0" w:tplc="EE9427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A2AA4"/>
    <w:multiLevelType w:val="multilevel"/>
    <w:tmpl w:val="1BC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40E09"/>
    <w:multiLevelType w:val="hybridMultilevel"/>
    <w:tmpl w:val="41A4AB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72363C"/>
    <w:multiLevelType w:val="hybridMultilevel"/>
    <w:tmpl w:val="CB0AC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B71ACD"/>
    <w:multiLevelType w:val="hybridMultilevel"/>
    <w:tmpl w:val="A98CDE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7089F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4E846A68"/>
    <w:multiLevelType w:val="hybridMultilevel"/>
    <w:tmpl w:val="4B9CF126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0A0D3E"/>
    <w:multiLevelType w:val="hybridMultilevel"/>
    <w:tmpl w:val="1A0E0B8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1" w15:restartNumberingAfterBreak="0">
    <w:nsid w:val="525F3D84"/>
    <w:multiLevelType w:val="multilevel"/>
    <w:tmpl w:val="712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92708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3" w15:restartNumberingAfterBreak="0">
    <w:nsid w:val="5E936AA9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4" w15:restartNumberingAfterBreak="0">
    <w:nsid w:val="5EA645FD"/>
    <w:multiLevelType w:val="multilevel"/>
    <w:tmpl w:val="5FA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464A5"/>
    <w:multiLevelType w:val="hybridMultilevel"/>
    <w:tmpl w:val="980A64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3E92B0C"/>
    <w:multiLevelType w:val="multilevel"/>
    <w:tmpl w:val="275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25383"/>
    <w:multiLevelType w:val="multilevel"/>
    <w:tmpl w:val="01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75B7D"/>
    <w:multiLevelType w:val="multilevel"/>
    <w:tmpl w:val="326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D26B5"/>
    <w:multiLevelType w:val="multilevel"/>
    <w:tmpl w:val="5C7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D0831"/>
    <w:multiLevelType w:val="hybridMultilevel"/>
    <w:tmpl w:val="C5A02BF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 w15:restartNumberingAfterBreak="0">
    <w:nsid w:val="6E4466FC"/>
    <w:multiLevelType w:val="multilevel"/>
    <w:tmpl w:val="BDC826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07" w:hanging="840"/>
      </w:pPr>
    </w:lvl>
    <w:lvl w:ilvl="2">
      <w:start w:val="1"/>
      <w:numFmt w:val="decimal"/>
      <w:isLgl/>
      <w:lvlText w:val="%1.%2.%3."/>
      <w:lvlJc w:val="left"/>
      <w:pPr>
        <w:ind w:left="1614" w:hanging="84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402" w:hanging="180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</w:lvl>
  </w:abstractNum>
  <w:abstractNum w:abstractNumId="42" w15:restartNumberingAfterBreak="0">
    <w:nsid w:val="7107634A"/>
    <w:multiLevelType w:val="multilevel"/>
    <w:tmpl w:val="A30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37434"/>
    <w:multiLevelType w:val="hybridMultilevel"/>
    <w:tmpl w:val="4B18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DE3"/>
    <w:multiLevelType w:val="multilevel"/>
    <w:tmpl w:val="C4FC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46034"/>
    <w:multiLevelType w:val="multilevel"/>
    <w:tmpl w:val="F23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6"/>
  </w:num>
  <w:num w:numId="3">
    <w:abstractNumId w:val="17"/>
  </w:num>
  <w:num w:numId="4">
    <w:abstractNumId w:val="35"/>
  </w:num>
  <w:num w:numId="5">
    <w:abstractNumId w:val="13"/>
  </w:num>
  <w:num w:numId="6">
    <w:abstractNumId w:val="22"/>
  </w:num>
  <w:num w:numId="7">
    <w:abstractNumId w:val="14"/>
  </w:num>
  <w:num w:numId="8">
    <w:abstractNumId w:val="20"/>
  </w:num>
  <w:num w:numId="9">
    <w:abstractNumId w:val="15"/>
  </w:num>
  <w:num w:numId="10">
    <w:abstractNumId w:val="9"/>
  </w:num>
  <w:num w:numId="11">
    <w:abstractNumId w:val="25"/>
  </w:num>
  <w:num w:numId="12">
    <w:abstractNumId w:val="10"/>
  </w:num>
  <w:num w:numId="13">
    <w:abstractNumId w:val="21"/>
  </w:num>
  <w:num w:numId="14">
    <w:abstractNumId w:val="29"/>
  </w:num>
  <w:num w:numId="15">
    <w:abstractNumId w:val="12"/>
  </w:num>
  <w:num w:numId="16">
    <w:abstractNumId w:val="27"/>
  </w:num>
  <w:num w:numId="17">
    <w:abstractNumId w:val="40"/>
  </w:num>
  <w:num w:numId="18">
    <w:abstractNumId w:val="19"/>
  </w:num>
  <w:num w:numId="19">
    <w:abstractNumId w:val="23"/>
  </w:num>
  <w:num w:numId="20">
    <w:abstractNumId w:val="41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32"/>
  </w:num>
  <w:num w:numId="24">
    <w:abstractNumId w:val="30"/>
  </w:num>
  <w:num w:numId="25">
    <w:abstractNumId w:val="11"/>
  </w:num>
  <w:num w:numId="26">
    <w:abstractNumId w:val="33"/>
  </w:num>
  <w:num w:numId="27">
    <w:abstractNumId w:val="18"/>
  </w:num>
  <w:num w:numId="28">
    <w:abstractNumId w:val="0"/>
  </w:num>
  <w:num w:numId="29">
    <w:abstractNumId w:val="1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24"/>
  </w:num>
  <w:num w:numId="36">
    <w:abstractNumId w:val="34"/>
  </w:num>
  <w:num w:numId="37">
    <w:abstractNumId w:val="36"/>
  </w:num>
  <w:num w:numId="38">
    <w:abstractNumId w:val="38"/>
  </w:num>
  <w:num w:numId="39">
    <w:abstractNumId w:val="8"/>
  </w:num>
  <w:num w:numId="40">
    <w:abstractNumId w:val="31"/>
  </w:num>
  <w:num w:numId="41">
    <w:abstractNumId w:val="37"/>
  </w:num>
  <w:num w:numId="42">
    <w:abstractNumId w:val="45"/>
  </w:num>
  <w:num w:numId="43">
    <w:abstractNumId w:val="42"/>
  </w:num>
  <w:num w:numId="44">
    <w:abstractNumId w:val="28"/>
  </w:num>
  <w:num w:numId="45">
    <w:abstractNumId w:val="3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4B"/>
    <w:rsid w:val="00010603"/>
    <w:rsid w:val="00042D61"/>
    <w:rsid w:val="00044C9C"/>
    <w:rsid w:val="00046E5F"/>
    <w:rsid w:val="00063CE7"/>
    <w:rsid w:val="000A51BF"/>
    <w:rsid w:val="000D3D81"/>
    <w:rsid w:val="000D4E43"/>
    <w:rsid w:val="000E6E92"/>
    <w:rsid w:val="00105547"/>
    <w:rsid w:val="00121D90"/>
    <w:rsid w:val="00134E82"/>
    <w:rsid w:val="00180445"/>
    <w:rsid w:val="001926C2"/>
    <w:rsid w:val="001930D1"/>
    <w:rsid w:val="001D326B"/>
    <w:rsid w:val="001E1728"/>
    <w:rsid w:val="001F213F"/>
    <w:rsid w:val="001F238D"/>
    <w:rsid w:val="001F3321"/>
    <w:rsid w:val="00220C0A"/>
    <w:rsid w:val="00223117"/>
    <w:rsid w:val="002250E5"/>
    <w:rsid w:val="00230AA0"/>
    <w:rsid w:val="00232729"/>
    <w:rsid w:val="00240CC3"/>
    <w:rsid w:val="002532EC"/>
    <w:rsid w:val="00262FD3"/>
    <w:rsid w:val="002859B3"/>
    <w:rsid w:val="002C143E"/>
    <w:rsid w:val="002C4C99"/>
    <w:rsid w:val="002D0104"/>
    <w:rsid w:val="002D2FCD"/>
    <w:rsid w:val="002E56AC"/>
    <w:rsid w:val="003114FB"/>
    <w:rsid w:val="003268FC"/>
    <w:rsid w:val="00360DA6"/>
    <w:rsid w:val="00376056"/>
    <w:rsid w:val="00383601"/>
    <w:rsid w:val="003A4FCB"/>
    <w:rsid w:val="003D05EF"/>
    <w:rsid w:val="003D4220"/>
    <w:rsid w:val="003D4844"/>
    <w:rsid w:val="00423A11"/>
    <w:rsid w:val="004316E4"/>
    <w:rsid w:val="00436012"/>
    <w:rsid w:val="00470A1D"/>
    <w:rsid w:val="004910F1"/>
    <w:rsid w:val="004B6A1F"/>
    <w:rsid w:val="004C75C1"/>
    <w:rsid w:val="0051014B"/>
    <w:rsid w:val="005128BC"/>
    <w:rsid w:val="00513D1A"/>
    <w:rsid w:val="00521216"/>
    <w:rsid w:val="005629E4"/>
    <w:rsid w:val="005745F3"/>
    <w:rsid w:val="00585B73"/>
    <w:rsid w:val="0061491D"/>
    <w:rsid w:val="0063073D"/>
    <w:rsid w:val="00670295"/>
    <w:rsid w:val="006941DA"/>
    <w:rsid w:val="006A28C7"/>
    <w:rsid w:val="006C2C22"/>
    <w:rsid w:val="006C5135"/>
    <w:rsid w:val="006D7696"/>
    <w:rsid w:val="00703050"/>
    <w:rsid w:val="0070406E"/>
    <w:rsid w:val="00710C87"/>
    <w:rsid w:val="00755E76"/>
    <w:rsid w:val="007763E8"/>
    <w:rsid w:val="0078567A"/>
    <w:rsid w:val="007A3EFB"/>
    <w:rsid w:val="007B298A"/>
    <w:rsid w:val="007C1CD0"/>
    <w:rsid w:val="007D5C0B"/>
    <w:rsid w:val="007D6CCE"/>
    <w:rsid w:val="007E4D23"/>
    <w:rsid w:val="007F0E4E"/>
    <w:rsid w:val="007F7532"/>
    <w:rsid w:val="0084626A"/>
    <w:rsid w:val="0086714F"/>
    <w:rsid w:val="00885C4D"/>
    <w:rsid w:val="00892CDC"/>
    <w:rsid w:val="008B5EB6"/>
    <w:rsid w:val="008C1E77"/>
    <w:rsid w:val="008D3C7E"/>
    <w:rsid w:val="008E0523"/>
    <w:rsid w:val="008E6D24"/>
    <w:rsid w:val="008F2002"/>
    <w:rsid w:val="00934D15"/>
    <w:rsid w:val="00942884"/>
    <w:rsid w:val="0096527B"/>
    <w:rsid w:val="00980824"/>
    <w:rsid w:val="009B1922"/>
    <w:rsid w:val="009B4C23"/>
    <w:rsid w:val="009B6C32"/>
    <w:rsid w:val="009C20AA"/>
    <w:rsid w:val="009C3A55"/>
    <w:rsid w:val="009C657C"/>
    <w:rsid w:val="009C6E6E"/>
    <w:rsid w:val="009D5BDB"/>
    <w:rsid w:val="009D60E3"/>
    <w:rsid w:val="009E3E29"/>
    <w:rsid w:val="009F4239"/>
    <w:rsid w:val="00A35BB8"/>
    <w:rsid w:val="00A479DA"/>
    <w:rsid w:val="00A82E4B"/>
    <w:rsid w:val="00A93F4C"/>
    <w:rsid w:val="00A9471B"/>
    <w:rsid w:val="00AA12C8"/>
    <w:rsid w:val="00AA196B"/>
    <w:rsid w:val="00AD0A7D"/>
    <w:rsid w:val="00AD7540"/>
    <w:rsid w:val="00AE1D3D"/>
    <w:rsid w:val="00AE2330"/>
    <w:rsid w:val="00B019DA"/>
    <w:rsid w:val="00B21792"/>
    <w:rsid w:val="00B244D8"/>
    <w:rsid w:val="00B319E9"/>
    <w:rsid w:val="00B325D4"/>
    <w:rsid w:val="00B42856"/>
    <w:rsid w:val="00B47217"/>
    <w:rsid w:val="00B533A5"/>
    <w:rsid w:val="00B75960"/>
    <w:rsid w:val="00B82507"/>
    <w:rsid w:val="00B94BF0"/>
    <w:rsid w:val="00BA58C6"/>
    <w:rsid w:val="00BC687C"/>
    <w:rsid w:val="00BE728E"/>
    <w:rsid w:val="00BF3DF0"/>
    <w:rsid w:val="00C3379E"/>
    <w:rsid w:val="00C43D86"/>
    <w:rsid w:val="00C6609C"/>
    <w:rsid w:val="00C742CA"/>
    <w:rsid w:val="00C75425"/>
    <w:rsid w:val="00C77809"/>
    <w:rsid w:val="00C803CD"/>
    <w:rsid w:val="00C82D94"/>
    <w:rsid w:val="00C9212D"/>
    <w:rsid w:val="00CC404A"/>
    <w:rsid w:val="00CE2343"/>
    <w:rsid w:val="00D0164E"/>
    <w:rsid w:val="00D245DB"/>
    <w:rsid w:val="00D5405F"/>
    <w:rsid w:val="00D61B8B"/>
    <w:rsid w:val="00D861B3"/>
    <w:rsid w:val="00DB24E8"/>
    <w:rsid w:val="00DC0C45"/>
    <w:rsid w:val="00DC0C5A"/>
    <w:rsid w:val="00DE3629"/>
    <w:rsid w:val="00DE5DC4"/>
    <w:rsid w:val="00E1617F"/>
    <w:rsid w:val="00E57D6B"/>
    <w:rsid w:val="00E81507"/>
    <w:rsid w:val="00EB0B3D"/>
    <w:rsid w:val="00EB0EB2"/>
    <w:rsid w:val="00EC05F5"/>
    <w:rsid w:val="00EC198A"/>
    <w:rsid w:val="00EC20FE"/>
    <w:rsid w:val="00ED6904"/>
    <w:rsid w:val="00EE2802"/>
    <w:rsid w:val="00EF5FA3"/>
    <w:rsid w:val="00F100EE"/>
    <w:rsid w:val="00F16011"/>
    <w:rsid w:val="00F17A41"/>
    <w:rsid w:val="00F37CC7"/>
    <w:rsid w:val="00F4629B"/>
    <w:rsid w:val="00F465C2"/>
    <w:rsid w:val="00F6463D"/>
    <w:rsid w:val="00F74465"/>
    <w:rsid w:val="00F7491D"/>
    <w:rsid w:val="00F9143F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981A"/>
  <w15:chartTrackingRefBased/>
  <w15:docId w15:val="{25FCF9DD-B110-4013-B2DF-B45E0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DA"/>
    <w:pPr>
      <w:spacing w:after="200" w:line="276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EB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404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C404A"/>
    <w:pPr>
      <w:keepNext/>
      <w:keepLines/>
      <w:spacing w:before="40" w:after="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2FD3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262F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262F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5EB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6">
    <w:name w:val="КУРСОВАЯ"/>
    <w:basedOn w:val="a"/>
    <w:link w:val="a7"/>
    <w:qFormat/>
    <w:rsid w:val="00980824"/>
    <w:pPr>
      <w:spacing w:after="120" w:line="240" w:lineRule="auto"/>
      <w:ind w:firstLine="284"/>
      <w:jc w:val="both"/>
    </w:pPr>
    <w:rPr>
      <w:rFonts w:cs="Times New Roman"/>
      <w:szCs w:val="28"/>
      <w:lang w:eastAsia="en-US"/>
    </w:rPr>
  </w:style>
  <w:style w:type="character" w:customStyle="1" w:styleId="a7">
    <w:name w:val="КУРСОВАЯ Знак"/>
    <w:link w:val="a6"/>
    <w:locked/>
    <w:rsid w:val="00980824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C404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Normal (Web)"/>
    <w:basedOn w:val="a"/>
    <w:uiPriority w:val="99"/>
    <w:rsid w:val="000106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268F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EB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C404A"/>
    <w:rPr>
      <w:rFonts w:ascii="Times New Roman" w:eastAsiaTheme="majorEastAsia" w:hAnsi="Times New Roman" w:cstheme="majorBidi"/>
      <w:iCs/>
      <w:sz w:val="28"/>
      <w:lang w:eastAsia="ru-RU"/>
    </w:rPr>
  </w:style>
  <w:style w:type="character" w:styleId="ab">
    <w:name w:val="annotation reference"/>
    <w:basedOn w:val="a0"/>
    <w:uiPriority w:val="99"/>
    <w:semiHidden/>
    <w:unhideWhenUsed/>
    <w:rsid w:val="009B4C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4C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4C23"/>
    <w:rPr>
      <w:rFonts w:ascii="Calibri" w:hAnsi="Calibri" w:cs="Calibri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4C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4C23"/>
    <w:rPr>
      <w:rFonts w:ascii="Calibri" w:hAnsi="Calibri" w:cs="Calibri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B4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4C23"/>
    <w:rPr>
      <w:rFonts w:ascii="Segoe UI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B4C23"/>
    <w:rPr>
      <w:rFonts w:ascii="Calibri" w:hAnsi="Calibri" w:cs="Calibri"/>
      <w:sz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B4C23"/>
    <w:rPr>
      <w:rFonts w:ascii="Calibri" w:hAnsi="Calibri" w:cs="Calibri"/>
      <w:sz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C657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C657C"/>
    <w:rPr>
      <w:rFonts w:ascii="Calibri" w:hAnsi="Calibri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1D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121D90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121D9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21D9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121D90"/>
    <w:rPr>
      <w:color w:val="0563C1" w:themeColor="hyperlink"/>
      <w:u w:val="single"/>
    </w:rPr>
  </w:style>
  <w:style w:type="character" w:styleId="af8">
    <w:name w:val="Strong"/>
    <w:basedOn w:val="a0"/>
    <w:uiPriority w:val="22"/>
    <w:qFormat/>
    <w:rsid w:val="008D3C7E"/>
    <w:rPr>
      <w:b/>
      <w:bCs/>
    </w:rPr>
  </w:style>
  <w:style w:type="character" w:styleId="HTML">
    <w:name w:val="HTML Code"/>
    <w:basedOn w:val="a0"/>
    <w:uiPriority w:val="99"/>
    <w:semiHidden/>
    <w:unhideWhenUsed/>
    <w:rsid w:val="00710C87"/>
    <w:rPr>
      <w:rFonts w:ascii="Courier New" w:eastAsia="Times New Roman" w:hAnsi="Courier New" w:cs="Courier New"/>
      <w:sz w:val="20"/>
      <w:szCs w:val="20"/>
    </w:rPr>
  </w:style>
  <w:style w:type="paragraph" w:customStyle="1" w:styleId="Compact">
    <w:name w:val="Compact"/>
    <w:basedOn w:val="a3"/>
    <w:qFormat/>
    <w:rsid w:val="00BF3DF0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table" w:customStyle="1" w:styleId="Table">
    <w:name w:val="Table"/>
    <w:semiHidden/>
    <w:unhideWhenUsed/>
    <w:qFormat/>
    <w:rsid w:val="00BF3DF0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BF3DF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BF3DF0"/>
    <w:pPr>
      <w:wordWrap w:val="0"/>
      <w:spacing w:line="240" w:lineRule="auto"/>
    </w:pPr>
    <w:rPr>
      <w:rFonts w:ascii="Consolas" w:hAnsi="Consolas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DCF8-B2FF-4758-A2B3-8A96BBF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33</Pages>
  <Words>4911</Words>
  <Characters>27998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Goldwin</dc:creator>
  <cp:keywords/>
  <dc:description/>
  <cp:lastModifiedBy>Ratmir Tech</cp:lastModifiedBy>
  <cp:revision>17</cp:revision>
  <dcterms:created xsi:type="dcterms:W3CDTF">2025-05-27T20:08:00Z</dcterms:created>
  <dcterms:modified xsi:type="dcterms:W3CDTF">2025-05-27T23:59:00Z</dcterms:modified>
</cp:coreProperties>
</file>